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E978C">
      <w:pPr>
        <w:spacing w:before="120" w:beforeLines="50"/>
        <w:jc w:val="center"/>
        <w:rPr>
          <w:rFonts w:ascii="方正小标宋简体" w:eastAsia="方正小标宋简体"/>
          <w:sz w:val="56"/>
          <w:szCs w:val="56"/>
          <w14:ligatures w14:val="none"/>
        </w:rPr>
      </w:pPr>
      <w:bookmarkStart w:id="0" w:name="_Toc51516384"/>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6A1376E5">
      <w:pPr>
        <w:spacing w:before="120" w:beforeLines="50"/>
        <w:jc w:val="center"/>
        <w:rPr>
          <w:rFonts w:ascii="方正小标宋简体" w:eastAsia="方正小标宋简体"/>
          <w:sz w:val="56"/>
          <w:szCs w:val="56"/>
          <w14:ligatures w14:val="none"/>
        </w:rPr>
      </w:pPr>
    </w:p>
    <w:p w14:paraId="4214127E">
      <w:pPr>
        <w:spacing w:before="120" w:beforeLines="50"/>
        <w:jc w:val="center"/>
        <w:rPr>
          <w:rFonts w:ascii="方正小标宋简体" w:eastAsia="方正小标宋简体"/>
          <w:sz w:val="56"/>
          <w:szCs w:val="56"/>
          <w14:ligatures w14:val="none"/>
        </w:rPr>
      </w:pPr>
    </w:p>
    <w:p w14:paraId="2D811E30">
      <w:pPr>
        <w:spacing w:before="120" w:beforeLines="50"/>
        <w:jc w:val="center"/>
        <w:rPr>
          <w:rFonts w:ascii="方正小标宋简体" w:eastAsia="方正小标宋简体"/>
          <w:sz w:val="56"/>
          <w:szCs w:val="56"/>
          <w14:ligatures w14:val="none"/>
        </w:rPr>
      </w:pPr>
    </w:p>
    <w:p w14:paraId="488B00AF">
      <w:pPr>
        <w:spacing w:before="120" w:beforeLines="50"/>
        <w:jc w:val="center"/>
        <w:rPr>
          <w:rFonts w:hint="eastAsia" w:ascii="方正小标宋简体" w:eastAsia="方正小标宋简体"/>
          <w:color w:val="auto"/>
          <w:sz w:val="56"/>
          <w:szCs w:val="56"/>
          <w:lang w:val="zh-CN" w:eastAsia="zh-CN"/>
          <w14:ligatures w14:val="none"/>
        </w:rPr>
      </w:pPr>
      <w:r>
        <w:rPr>
          <w:rFonts w:hint="eastAsia" w:ascii="方正小标宋简体" w:eastAsia="方正小标宋简体"/>
          <w:color w:val="auto"/>
          <w:sz w:val="56"/>
          <w:szCs w:val="56"/>
          <w:lang w:val="zh-CN" w:eastAsia="zh-CN"/>
          <w14:ligatures w14:val="none"/>
        </w:rPr>
        <w:t>建筑装饰工程技术专业</w:t>
      </w:r>
    </w:p>
    <w:p w14:paraId="00D172A2">
      <w:pPr>
        <w:spacing w:before="120" w:beforeLines="50"/>
        <w:jc w:val="center"/>
        <w:rPr>
          <w:rFonts w:hint="eastAsia" w:ascii="方正小标宋简体" w:eastAsia="方正小标宋简体"/>
          <w:color w:val="auto"/>
          <w:sz w:val="56"/>
          <w:szCs w:val="56"/>
          <w:lang w:val="zh-CN" w:eastAsia="zh-CN"/>
          <w14:ligatures w14:val="none"/>
        </w:rPr>
      </w:pPr>
      <w:bookmarkStart w:id="1" w:name="_Toc28838"/>
      <w:bookmarkStart w:id="2" w:name="_Toc17575"/>
      <w:r>
        <w:rPr>
          <w:rFonts w:hint="eastAsia" w:ascii="方正小标宋简体" w:eastAsia="方正小标宋简体"/>
          <w:color w:val="auto"/>
          <w:sz w:val="56"/>
          <w:szCs w:val="56"/>
          <w:lang w:val="zh-CN" w:eastAsia="zh-CN"/>
          <w14:ligatures w14:val="none"/>
        </w:rPr>
        <w:t>人才培养方案</w:t>
      </w:r>
      <w:bookmarkEnd w:id="0"/>
      <w:bookmarkEnd w:id="1"/>
      <w:bookmarkEnd w:id="2"/>
    </w:p>
    <w:p w14:paraId="002C26A3">
      <w:pPr>
        <w:spacing w:before="120" w:beforeLines="50"/>
        <w:jc w:val="center"/>
        <w:rPr>
          <w:rFonts w:hint="eastAsia" w:ascii="方正小标宋简体" w:hAnsi="黑体" w:eastAsia="方正小标宋简体"/>
          <w:sz w:val="56"/>
          <w:szCs w:val="56"/>
          <w:lang w:val="zh-CN"/>
          <w14:ligatures w14:val="none"/>
        </w:rPr>
      </w:pPr>
    </w:p>
    <w:p w14:paraId="7562C1B1">
      <w:pPr>
        <w:spacing w:before="120" w:beforeLines="50"/>
        <w:jc w:val="center"/>
        <w:rPr>
          <w:rFonts w:hint="eastAsia" w:ascii="方正小标宋简体" w:hAnsi="黑体" w:eastAsia="方正小标宋简体"/>
          <w:sz w:val="56"/>
          <w:szCs w:val="56"/>
          <w:lang w:val="zh-CN"/>
          <w14:ligatures w14:val="none"/>
        </w:rPr>
      </w:pPr>
    </w:p>
    <w:p w14:paraId="5ABE5DDA">
      <w:pPr>
        <w:spacing w:before="120" w:beforeLines="50"/>
        <w:jc w:val="center"/>
        <w:rPr>
          <w:rFonts w:hint="eastAsia" w:ascii="方正小标宋简体" w:hAnsi="黑体" w:eastAsia="方正小标宋简体"/>
          <w:sz w:val="56"/>
          <w:szCs w:val="56"/>
          <w:lang w:val="zh-CN"/>
          <w14:ligatures w14:val="none"/>
        </w:rPr>
      </w:pPr>
    </w:p>
    <w:p w14:paraId="7F9DC828">
      <w:pPr>
        <w:spacing w:before="120" w:beforeLines="50"/>
        <w:jc w:val="center"/>
        <w:rPr>
          <w:rFonts w:hint="eastAsia" w:ascii="方正小标宋简体" w:hAnsi="黑体" w:eastAsia="方正小标宋简体"/>
          <w:sz w:val="56"/>
          <w:szCs w:val="56"/>
          <w:lang w:val="zh-CN"/>
          <w14:ligatures w14:val="none"/>
        </w:rPr>
      </w:pPr>
    </w:p>
    <w:p w14:paraId="7ECC1800">
      <w:pPr>
        <w:spacing w:before="120" w:beforeLines="50"/>
        <w:jc w:val="center"/>
        <w:rPr>
          <w:rFonts w:hint="eastAsia" w:ascii="方正小标宋简体" w:hAnsi="黑体" w:eastAsia="方正小标宋简体"/>
          <w:sz w:val="56"/>
          <w:szCs w:val="56"/>
          <w:lang w:val="zh-CN"/>
          <w14:ligatures w14:val="none"/>
        </w:rPr>
      </w:pPr>
    </w:p>
    <w:p w14:paraId="785A64B4">
      <w:pPr>
        <w:spacing w:before="120" w:beforeLines="50"/>
        <w:jc w:val="center"/>
        <w:rPr>
          <w:rFonts w:hint="eastAsia" w:ascii="方正小标宋简体" w:hAnsi="黑体" w:eastAsia="方正小标宋简体"/>
          <w:sz w:val="56"/>
          <w:szCs w:val="56"/>
          <w:lang w:val="zh-CN"/>
          <w14:ligatures w14:val="none"/>
        </w:rPr>
      </w:pPr>
    </w:p>
    <w:p w14:paraId="75C2BDBB">
      <w:pPr>
        <w:spacing w:before="120" w:beforeLines="50"/>
        <w:jc w:val="center"/>
        <w:rPr>
          <w:rFonts w:hint="eastAsia" w:ascii="方正小标宋简体" w:hAnsi="黑体" w:eastAsia="方正小标宋简体"/>
          <w:sz w:val="30"/>
          <w:szCs w:val="30"/>
          <w:lang w:val="zh-CN"/>
          <w14:ligatures w14:val="none"/>
        </w:rPr>
      </w:pPr>
    </w:p>
    <w:p w14:paraId="041560C9">
      <w:pPr>
        <w:spacing w:before="120" w:beforeLines="50"/>
        <w:jc w:val="center"/>
        <w:rPr>
          <w:rFonts w:hint="eastAsia" w:ascii="方正小标宋简体" w:hAnsi="黑体" w:eastAsia="方正小标宋简体"/>
          <w:sz w:val="30"/>
          <w:szCs w:val="30"/>
          <w:lang w:val="zh-CN"/>
          <w14:ligatures w14:val="none"/>
        </w:rPr>
      </w:pPr>
      <w:r>
        <w:rPr>
          <w:rFonts w:hint="eastAsia" w:ascii="方正小标宋简体" w:hAnsi="黑体" w:eastAsia="方正小标宋简体"/>
          <w:sz w:val="30"/>
          <w:szCs w:val="30"/>
          <w:lang w:val="zh-CN"/>
          <w14:ligatures w14:val="none"/>
        </w:rPr>
        <w:t>管理工程学院</w:t>
      </w:r>
    </w:p>
    <w:p w14:paraId="53FF4775">
      <w:pPr>
        <w:spacing w:before="120" w:beforeLines="50"/>
        <w:jc w:val="center"/>
        <w:rPr>
          <w:rFonts w:hint="eastAsia" w:ascii="方正小标宋简体" w:hAnsi="黑体" w:eastAsia="方正小标宋简体"/>
          <w:sz w:val="30"/>
          <w:szCs w:val="30"/>
          <w:lang w:val="zh-CN"/>
          <w14:ligatures w14:val="none"/>
        </w:rPr>
      </w:pPr>
      <w:r>
        <w:rPr>
          <w:rFonts w:hint="eastAsia" w:ascii="方正小标宋简体" w:hAnsi="黑体" w:eastAsia="方正小标宋简体"/>
          <w:sz w:val="30"/>
          <w:szCs w:val="30"/>
          <w:lang w:val="zh-CN"/>
          <w14:ligatures w14:val="none"/>
        </w:rPr>
        <w:t>2025年11月</w:t>
      </w:r>
    </w:p>
    <w:p w14:paraId="5C0431C8">
      <w:pPr>
        <w:widowControl/>
        <w:jc w:val="left"/>
        <w:rPr>
          <w:rFonts w:hint="eastAsia" w:ascii="黑体" w:hAnsi="黑体" w:eastAsia="黑体" w:cs="方正小标宋_GBK"/>
          <w:sz w:val="32"/>
          <w:szCs w:val="32"/>
          <w14:ligatures w14:val="none"/>
        </w:rPr>
      </w:pPr>
      <w:r>
        <w:rPr>
          <w:rFonts w:ascii="方正小标宋_GBK" w:hAnsi="方正小标宋_GBK" w:eastAsia="方正小标宋_GBK" w:cs="方正小标宋_GBK"/>
          <w:kern w:val="0"/>
          <w:sz w:val="36"/>
          <w:szCs w:val="36"/>
          <w:lang w:val="zh-CN"/>
          <w14:ligatures w14:val="none"/>
        </w:rPr>
        <w:br w:type="page"/>
      </w:r>
    </w:p>
    <w:p w14:paraId="59B5DFCD">
      <w:pPr>
        <w:jc w:val="center"/>
        <w:rPr>
          <w:rFonts w:hint="eastAsia" w:ascii="黑体" w:hAnsi="黑体" w:eastAsia="黑体" w:cs="方正小标宋_GBK"/>
          <w:sz w:val="32"/>
          <w:szCs w:val="32"/>
          <w14:ligatures w14:val="none"/>
        </w:rPr>
      </w:pPr>
      <w:r>
        <w:rPr>
          <w:rFonts w:hint="eastAsia" w:ascii="黑体" w:hAnsi="黑体" w:eastAsia="黑体" w:cs="方正小标宋_GBK"/>
          <w:sz w:val="32"/>
          <w:szCs w:val="32"/>
          <w14:ligatures w14:val="none"/>
        </w:rPr>
        <w:t xml:space="preserve">目 </w:t>
      </w:r>
      <w:r>
        <w:rPr>
          <w:rFonts w:ascii="黑体" w:hAnsi="黑体" w:eastAsia="黑体" w:cs="方正小标宋_GBK"/>
          <w:sz w:val="32"/>
          <w:szCs w:val="32"/>
          <w14:ligatures w14:val="none"/>
        </w:rPr>
        <w:t xml:space="preserve"> </w:t>
      </w:r>
      <w:r>
        <w:rPr>
          <w:rFonts w:hint="eastAsia" w:ascii="黑体" w:hAnsi="黑体" w:eastAsia="黑体" w:cs="方正小标宋_GBK"/>
          <w:sz w:val="32"/>
          <w:szCs w:val="32"/>
          <w14:ligatures w14:val="none"/>
        </w:rPr>
        <w:t>录</w:t>
      </w:r>
    </w:p>
    <w:p w14:paraId="3643A268">
      <w:pPr>
        <w:jc w:val="center"/>
        <w:rPr>
          <w:rFonts w:hint="eastAsia" w:ascii="黑体" w:hAnsi="黑体" w:eastAsia="黑体" w:cs="方正小标宋_GBK"/>
          <w:sz w:val="32"/>
          <w:szCs w:val="32"/>
          <w14:ligatures w14:val="none"/>
        </w:rPr>
      </w:pPr>
    </w:p>
    <w:p w14:paraId="047D13B1">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sz w:val="24"/>
          <w:szCs w:val="24"/>
          <w14:ligatures w14:val="none"/>
        </w:rPr>
        <w:fldChar w:fldCharType="begin"/>
      </w:r>
      <w:r>
        <w:rPr>
          <w:rFonts w:ascii="Times New Roman" w:hAnsi="Times New Roman" w:eastAsia="黑体" w:cs="方正小标宋_GBK"/>
          <w:sz w:val="24"/>
          <w:szCs w:val="24"/>
          <w14:ligatures w14:val="none"/>
        </w:rPr>
        <w:instrText xml:space="preserve"> </w:instrText>
      </w:r>
      <w:r>
        <w:rPr>
          <w:rFonts w:hint="eastAsia" w:ascii="Times New Roman" w:hAnsi="Times New Roman" w:eastAsia="黑体" w:cs="方正小标宋_GBK"/>
          <w:sz w:val="24"/>
          <w:szCs w:val="24"/>
          <w14:ligatures w14:val="none"/>
        </w:rPr>
        <w:instrText xml:space="preserve">TOC \o "1-2" \h \z \u</w:instrText>
      </w:r>
      <w:r>
        <w:rPr>
          <w:rFonts w:ascii="Times New Roman" w:hAnsi="Times New Roman" w:eastAsia="黑体" w:cs="方正小标宋_GBK"/>
          <w:sz w:val="24"/>
          <w:szCs w:val="24"/>
          <w14:ligatures w14:val="none"/>
        </w:rPr>
        <w:instrText xml:space="preserve"> </w:instrText>
      </w:r>
      <w:r>
        <w:rPr>
          <w:rFonts w:ascii="Times New Roman" w:hAnsi="Times New Roman" w:eastAsia="黑体" w:cs="方正小标宋_GBK"/>
          <w:sz w:val="24"/>
          <w:szCs w:val="24"/>
          <w14:ligatures w14:val="none"/>
        </w:rPr>
        <w:fldChar w:fldCharType="separate"/>
      </w:r>
      <w:r>
        <w:fldChar w:fldCharType="begin"/>
      </w:r>
      <w:r>
        <w:instrText xml:space="preserve"> HYPERLINK \l "_Toc187660906" </w:instrText>
      </w:r>
      <w: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EFB9431">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"_Toc187660907" </w:instrText>
      </w:r>
      <w: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C39E336">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"_Toc187660908" </w:instrText>
      </w:r>
      <w: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B84BC1">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"_Toc187660909" </w:instrText>
      </w:r>
      <w: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61B27ED">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"_Toc187660910" </w:instrText>
      </w:r>
      <w: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283EF0">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"_Toc187660911" </w:instrText>
      </w:r>
      <w:r>
        <w:fldChar w:fldCharType="separate"/>
      </w:r>
      <w:r>
        <w:rPr>
          <w:rStyle w:val="29"/>
          <w:rFonts w:eastAsia="楷体"/>
          <w:color w:val="auto"/>
          <w:kern w:val="0"/>
          <w:sz w:val="24"/>
          <w:szCs w:val="24"/>
        </w:rPr>
        <w:t>（一）培养目标</w:t>
      </w:r>
      <w:r>
        <w:rPr>
          <w:sz w:val="24"/>
          <w:szCs w:val="24"/>
        </w:rPr>
        <w:tab/>
      </w:r>
      <w:r>
        <w:rPr>
          <w:sz w:val="24"/>
          <w:szCs w:val="24"/>
        </w:rPr>
        <w:fldChar w:fldCharType="begin"/>
      </w:r>
      <w:r>
        <w:rPr>
          <w:sz w:val="24"/>
          <w:szCs w:val="24"/>
        </w:rPr>
        <w:instrText xml:space="preserve"> PAGEREF _Toc187660911 \h </w:instrText>
      </w:r>
      <w:r>
        <w:rPr>
          <w:sz w:val="24"/>
          <w:szCs w:val="24"/>
        </w:rPr>
        <w:fldChar w:fldCharType="separate"/>
      </w:r>
      <w:r>
        <w:rPr>
          <w:sz w:val="24"/>
          <w:szCs w:val="24"/>
        </w:rPr>
        <w:t>4</w:t>
      </w:r>
      <w:r>
        <w:rPr>
          <w:sz w:val="24"/>
          <w:szCs w:val="24"/>
        </w:rPr>
        <w:fldChar w:fldCharType="end"/>
      </w:r>
      <w:r>
        <w:rPr>
          <w:sz w:val="24"/>
          <w:szCs w:val="24"/>
        </w:rPr>
        <w:fldChar w:fldCharType="end"/>
      </w:r>
    </w:p>
    <w:p w14:paraId="618C08D7">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"_Toc187660912" </w:instrText>
      </w:r>
      <w:r>
        <w:fldChar w:fldCharType="separate"/>
      </w:r>
      <w:r>
        <w:rPr>
          <w:rStyle w:val="29"/>
          <w:rFonts w:eastAsia="楷体"/>
          <w:color w:val="auto"/>
          <w:kern w:val="0"/>
          <w:sz w:val="24"/>
          <w:szCs w:val="24"/>
        </w:rPr>
        <w:t>（二）培养规格</w:t>
      </w:r>
      <w:r>
        <w:rPr>
          <w:sz w:val="24"/>
          <w:szCs w:val="24"/>
        </w:rPr>
        <w:tab/>
      </w:r>
      <w:r>
        <w:rPr>
          <w:sz w:val="24"/>
          <w:szCs w:val="24"/>
        </w:rPr>
        <w:fldChar w:fldCharType="begin"/>
      </w:r>
      <w:r>
        <w:rPr>
          <w:sz w:val="24"/>
          <w:szCs w:val="24"/>
        </w:rPr>
        <w:instrText xml:space="preserve"> PAGEREF _Toc187660912 \h </w:instrText>
      </w:r>
      <w:r>
        <w:rPr>
          <w:sz w:val="24"/>
          <w:szCs w:val="24"/>
        </w:rPr>
        <w:fldChar w:fldCharType="separate"/>
      </w:r>
      <w:r>
        <w:rPr>
          <w:sz w:val="24"/>
          <w:szCs w:val="24"/>
        </w:rPr>
        <w:t>4</w:t>
      </w:r>
      <w:r>
        <w:rPr>
          <w:sz w:val="24"/>
          <w:szCs w:val="24"/>
        </w:rPr>
        <w:fldChar w:fldCharType="end"/>
      </w:r>
      <w:r>
        <w:rPr>
          <w:sz w:val="24"/>
          <w:szCs w:val="24"/>
        </w:rPr>
        <w:fldChar w:fldCharType="end"/>
      </w:r>
    </w:p>
    <w:p w14:paraId="72859B35">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"_Toc187660914" </w:instrText>
      </w:r>
      <w: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7139488">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eastAsia="楷体"/>
          <w:color w:val="auto"/>
          <w:kern w:val="0"/>
          <w:sz w:val="24"/>
          <w:szCs w:val="24"/>
        </w:rPr>
        <w:t>（一）公共基础课程</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5B537726">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hint="eastAsia" w:eastAsia="楷体"/>
          <w:color w:val="auto"/>
          <w:kern w:val="0"/>
          <w:sz w:val="24"/>
          <w:szCs w:val="24"/>
        </w:rPr>
        <w:t>1.思想政治教育模块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067147BE">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hint="eastAsia" w:eastAsia="楷体"/>
          <w:color w:val="auto"/>
          <w:kern w:val="0"/>
          <w:sz w:val="24"/>
          <w:szCs w:val="24"/>
        </w:rPr>
        <w:t>2.人文素质教育模块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1EB9E4A1">
      <w:pPr>
        <w:pStyle w:val="19"/>
        <w:tabs>
          <w:tab w:val="right" w:leader="dot" w:pos="8296"/>
        </w:tabs>
        <w:spacing w:line="440" w:lineRule="exact"/>
        <w:rPr>
          <w:rFonts w:eastAsia="宋体"/>
        </w:rPr>
      </w:pPr>
      <w:r>
        <w:fldChar w:fldCharType="begin"/>
      </w:r>
      <w:r>
        <w:instrText xml:space="preserve"> HYPERLINK \l "_Toc187660915" </w:instrText>
      </w:r>
      <w:r>
        <w:fldChar w:fldCharType="separate"/>
      </w:r>
      <w:r>
        <w:rPr>
          <w:rStyle w:val="29"/>
          <w:rFonts w:hint="eastAsia" w:eastAsia="楷体"/>
          <w:color w:val="auto"/>
          <w:kern w:val="0"/>
          <w:sz w:val="24"/>
          <w:szCs w:val="24"/>
        </w:rPr>
        <w:t>3.创新创业教育模块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34EB0F9A">
      <w:pPr>
        <w:pStyle w:val="19"/>
        <w:tabs>
          <w:tab w:val="right" w:leader="dot" w:pos="8296"/>
        </w:tabs>
        <w:spacing w:line="440" w:lineRule="exact"/>
        <w:rPr>
          <w:sz w:val="24"/>
          <w:szCs w:val="24"/>
        </w:rPr>
      </w:pPr>
      <w:r>
        <w:fldChar w:fldCharType="begin"/>
      </w:r>
      <w:r>
        <w:instrText xml:space="preserve"> HYPERLINK \l "_Toc187660916" </w:instrText>
      </w:r>
      <w:r>
        <w:fldChar w:fldCharType="separate"/>
      </w:r>
      <w:r>
        <w:rPr>
          <w:rStyle w:val="29"/>
          <w:rFonts w:eastAsia="楷体"/>
          <w:color w:val="auto"/>
          <w:kern w:val="0"/>
          <w:sz w:val="24"/>
          <w:szCs w:val="24"/>
        </w:rPr>
        <w:t>（二）专业课程</w:t>
      </w:r>
      <w:r>
        <w:rPr>
          <w:rStyle w:val="29"/>
          <w:rFonts w:hint="eastAsia" w:eastAsia="楷体"/>
          <w:color w:val="auto"/>
          <w:kern w:val="0"/>
          <w:sz w:val="24"/>
          <w:szCs w:val="24"/>
        </w:rPr>
        <w:t>（职业技术教育模块）</w:t>
      </w:r>
      <w:r>
        <w:rPr>
          <w:sz w:val="24"/>
          <w:szCs w:val="24"/>
        </w:rPr>
        <w:tab/>
      </w:r>
      <w:r>
        <w:rPr>
          <w:sz w:val="24"/>
          <w:szCs w:val="24"/>
        </w:rPr>
        <w:fldChar w:fldCharType="begin"/>
      </w:r>
      <w:r>
        <w:rPr>
          <w:sz w:val="24"/>
          <w:szCs w:val="24"/>
        </w:rPr>
        <w:instrText xml:space="preserve"> PAGEREF _Toc187660916 \h </w:instrText>
      </w:r>
      <w:r>
        <w:rPr>
          <w:sz w:val="24"/>
          <w:szCs w:val="24"/>
        </w:rPr>
        <w:fldChar w:fldCharType="separate"/>
      </w:r>
      <w:r>
        <w:rPr>
          <w:sz w:val="24"/>
          <w:szCs w:val="24"/>
        </w:rPr>
        <w:t>6</w:t>
      </w:r>
      <w:r>
        <w:rPr>
          <w:sz w:val="24"/>
          <w:szCs w:val="24"/>
        </w:rPr>
        <w:fldChar w:fldCharType="end"/>
      </w:r>
      <w:r>
        <w:rPr>
          <w:sz w:val="24"/>
          <w:szCs w:val="24"/>
        </w:rPr>
        <w:fldChar w:fldCharType="end"/>
      </w:r>
    </w:p>
    <w:p w14:paraId="0148E9FA">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7</w:t>
      </w:r>
      <w:r>
        <w:rPr>
          <w:sz w:val="24"/>
          <w:szCs w:val="24"/>
        </w:rPr>
        <w:fldChar w:fldCharType="end"/>
      </w:r>
      <w:r>
        <w:rPr>
          <w:sz w:val="24"/>
          <w:szCs w:val="24"/>
        </w:rPr>
        <w:fldChar w:fldCharType="end"/>
      </w:r>
    </w:p>
    <w:p w14:paraId="48D4B9BF">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"_Toc187660919" </w:instrText>
      </w:r>
      <w: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6486CB1">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"_Toc187660920" </w:instrText>
      </w:r>
      <w: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10</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771276F">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"_Toc187660921" </w:instrText>
      </w:r>
      <w:r>
        <w:fldChar w:fldCharType="separate"/>
      </w:r>
      <w:r>
        <w:rPr>
          <w:rStyle w:val="29"/>
          <w:rFonts w:eastAsia="楷体"/>
          <w:color w:val="auto"/>
          <w:kern w:val="0"/>
          <w:sz w:val="24"/>
          <w:szCs w:val="24"/>
        </w:rPr>
        <w:t>（一）师资队伍</w:t>
      </w:r>
      <w:r>
        <w:rPr>
          <w:sz w:val="24"/>
          <w:szCs w:val="24"/>
        </w:rPr>
        <w:tab/>
      </w:r>
      <w:r>
        <w:rPr>
          <w:sz w:val="24"/>
          <w:szCs w:val="24"/>
        </w:rPr>
        <w:fldChar w:fldCharType="begin"/>
      </w:r>
      <w:r>
        <w:rPr>
          <w:sz w:val="24"/>
          <w:szCs w:val="24"/>
        </w:rPr>
        <w:instrText xml:space="preserve"> PAGEREF _Toc187660921 \h </w:instrText>
      </w:r>
      <w:r>
        <w:rPr>
          <w:sz w:val="24"/>
          <w:szCs w:val="24"/>
        </w:rPr>
        <w:fldChar w:fldCharType="separate"/>
      </w:r>
      <w:r>
        <w:rPr>
          <w:sz w:val="24"/>
          <w:szCs w:val="24"/>
        </w:rPr>
        <w:t>10</w:t>
      </w:r>
      <w:r>
        <w:rPr>
          <w:sz w:val="24"/>
          <w:szCs w:val="24"/>
        </w:rPr>
        <w:fldChar w:fldCharType="end"/>
      </w:r>
      <w:r>
        <w:rPr>
          <w:sz w:val="24"/>
          <w:szCs w:val="24"/>
        </w:rPr>
        <w:fldChar w:fldCharType="end"/>
      </w:r>
    </w:p>
    <w:p w14:paraId="31982B02">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"_Toc187660922" </w:instrText>
      </w:r>
      <w:r>
        <w:fldChar w:fldCharType="separate"/>
      </w:r>
      <w:r>
        <w:rPr>
          <w:rStyle w:val="29"/>
          <w:rFonts w:eastAsia="楷体"/>
          <w:color w:val="auto"/>
          <w:kern w:val="0"/>
          <w:sz w:val="24"/>
          <w:szCs w:val="24"/>
        </w:rPr>
        <w:t>（二）教学设施</w:t>
      </w:r>
      <w:r>
        <w:rPr>
          <w:sz w:val="24"/>
          <w:szCs w:val="24"/>
        </w:rPr>
        <w:tab/>
      </w:r>
      <w:r>
        <w:rPr>
          <w:sz w:val="24"/>
          <w:szCs w:val="24"/>
        </w:rPr>
        <w:fldChar w:fldCharType="begin"/>
      </w:r>
      <w:r>
        <w:rPr>
          <w:sz w:val="24"/>
          <w:szCs w:val="24"/>
        </w:rPr>
        <w:instrText xml:space="preserve"> PAGEREF _Toc187660922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EE8F770">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"_Toc187660923" </w:instrText>
      </w:r>
      <w:r>
        <w:fldChar w:fldCharType="separate"/>
      </w:r>
      <w:r>
        <w:rPr>
          <w:rStyle w:val="29"/>
          <w:rFonts w:eastAsia="楷体"/>
          <w:color w:val="auto"/>
          <w:kern w:val="0"/>
          <w:sz w:val="24"/>
          <w:szCs w:val="24"/>
        </w:rPr>
        <w:t>（三）教学资源</w:t>
      </w:r>
      <w:r>
        <w:rPr>
          <w:sz w:val="24"/>
          <w:szCs w:val="24"/>
        </w:rPr>
        <w:tab/>
      </w:r>
      <w:r>
        <w:rPr>
          <w:sz w:val="24"/>
          <w:szCs w:val="24"/>
        </w:rPr>
        <w:fldChar w:fldCharType="begin"/>
      </w:r>
      <w:r>
        <w:rPr>
          <w:sz w:val="24"/>
          <w:szCs w:val="24"/>
        </w:rPr>
        <w:instrText xml:space="preserve"> PAGEREF _Toc187660923 \h </w:instrText>
      </w:r>
      <w:r>
        <w:rPr>
          <w:sz w:val="24"/>
          <w:szCs w:val="24"/>
        </w:rPr>
        <w:fldChar w:fldCharType="separate"/>
      </w:r>
      <w:r>
        <w:rPr>
          <w:sz w:val="24"/>
          <w:szCs w:val="24"/>
        </w:rPr>
        <w:t>12</w:t>
      </w:r>
      <w:r>
        <w:rPr>
          <w:sz w:val="24"/>
          <w:szCs w:val="24"/>
        </w:rPr>
        <w:fldChar w:fldCharType="end"/>
      </w:r>
      <w:r>
        <w:rPr>
          <w:sz w:val="24"/>
          <w:szCs w:val="24"/>
        </w:rPr>
        <w:fldChar w:fldCharType="end"/>
      </w:r>
    </w:p>
    <w:p w14:paraId="06ED16E1">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"_Toc187660924" </w:instrText>
      </w:r>
      <w:r>
        <w:fldChar w:fldCharType="separate"/>
      </w:r>
      <w:r>
        <w:rPr>
          <w:rStyle w:val="29"/>
          <w:rFonts w:eastAsia="楷体"/>
          <w:color w:val="auto"/>
          <w:kern w:val="0"/>
          <w:sz w:val="24"/>
          <w:szCs w:val="24"/>
        </w:rPr>
        <w:t>（四）教学方法</w:t>
      </w:r>
      <w:r>
        <w:rPr>
          <w:sz w:val="24"/>
          <w:szCs w:val="24"/>
        </w:rPr>
        <w:tab/>
      </w:r>
      <w:r>
        <w:rPr>
          <w:sz w:val="24"/>
          <w:szCs w:val="24"/>
        </w:rPr>
        <w:fldChar w:fldCharType="begin"/>
      </w:r>
      <w:r>
        <w:rPr>
          <w:sz w:val="24"/>
          <w:szCs w:val="24"/>
        </w:rPr>
        <w:instrText xml:space="preserve"> PAGEREF _Toc187660924 \h </w:instrText>
      </w:r>
      <w:r>
        <w:rPr>
          <w:sz w:val="24"/>
          <w:szCs w:val="24"/>
        </w:rPr>
        <w:fldChar w:fldCharType="separate"/>
      </w:r>
      <w:r>
        <w:rPr>
          <w:sz w:val="24"/>
          <w:szCs w:val="24"/>
        </w:rPr>
        <w:t>13</w:t>
      </w:r>
      <w:r>
        <w:rPr>
          <w:sz w:val="24"/>
          <w:szCs w:val="24"/>
        </w:rPr>
        <w:fldChar w:fldCharType="end"/>
      </w:r>
      <w:r>
        <w:rPr>
          <w:sz w:val="24"/>
          <w:szCs w:val="24"/>
        </w:rPr>
        <w:fldChar w:fldCharType="end"/>
      </w:r>
    </w:p>
    <w:p w14:paraId="7FF41601">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"_Toc187660925" </w:instrText>
      </w:r>
      <w:r>
        <w:fldChar w:fldCharType="separate"/>
      </w:r>
      <w:r>
        <w:rPr>
          <w:rStyle w:val="29"/>
          <w:rFonts w:eastAsia="楷体"/>
          <w:color w:val="auto"/>
          <w:kern w:val="0"/>
          <w:sz w:val="24"/>
          <w:szCs w:val="24"/>
        </w:rPr>
        <w:t>（五）学习评价</w:t>
      </w:r>
      <w:r>
        <w:rPr>
          <w:sz w:val="24"/>
          <w:szCs w:val="24"/>
        </w:rPr>
        <w:tab/>
      </w:r>
      <w:r>
        <w:rPr>
          <w:sz w:val="24"/>
          <w:szCs w:val="24"/>
        </w:rPr>
        <w:fldChar w:fldCharType="begin"/>
      </w:r>
      <w:r>
        <w:rPr>
          <w:sz w:val="24"/>
          <w:szCs w:val="24"/>
        </w:rPr>
        <w:instrText xml:space="preserve"> PAGEREF _Toc187660925 \h </w:instrText>
      </w:r>
      <w:r>
        <w:rPr>
          <w:sz w:val="24"/>
          <w:szCs w:val="24"/>
        </w:rPr>
        <w:fldChar w:fldCharType="separate"/>
      </w:r>
      <w:r>
        <w:rPr>
          <w:sz w:val="24"/>
          <w:szCs w:val="24"/>
        </w:rPr>
        <w:t>13</w:t>
      </w:r>
      <w:r>
        <w:rPr>
          <w:sz w:val="24"/>
          <w:szCs w:val="24"/>
        </w:rPr>
        <w:fldChar w:fldCharType="end"/>
      </w:r>
      <w:r>
        <w:rPr>
          <w:sz w:val="24"/>
          <w:szCs w:val="24"/>
        </w:rPr>
        <w:fldChar w:fldCharType="end"/>
      </w:r>
    </w:p>
    <w:p w14:paraId="6CBFC38A">
      <w:pPr>
        <w:pStyle w:val="19"/>
        <w:tabs>
          <w:tab w:val="right" w:leader="dot" w:pos="8296"/>
        </w:tabs>
        <w:spacing w:line="440" w:lineRule="exact"/>
        <w:rPr>
          <w:rFonts w:eastAsiaTheme="minorEastAsia" w:cstheme="minorBidi"/>
          <w:sz w:val="24"/>
          <w:szCs w:val="24"/>
          <w14:ligatures w14:val="none"/>
        </w:rPr>
      </w:pPr>
      <w:r>
        <w:fldChar w:fldCharType="begin"/>
      </w:r>
      <w:r>
        <w:instrText xml:space="preserve"> HYPERLINK \l "_Toc187660926" </w:instrText>
      </w:r>
      <w:r>
        <w:fldChar w:fldCharType="separate"/>
      </w:r>
      <w:r>
        <w:rPr>
          <w:rStyle w:val="29"/>
          <w:rFonts w:eastAsia="楷体"/>
          <w:color w:val="auto"/>
          <w:kern w:val="0"/>
          <w:sz w:val="24"/>
          <w:szCs w:val="24"/>
        </w:rPr>
        <w:t>（六）质量</w:t>
      </w:r>
      <w:r>
        <w:rPr>
          <w:rStyle w:val="29"/>
          <w:rFonts w:hint="eastAsia" w:eastAsia="楷体"/>
          <w:color w:val="auto"/>
          <w:kern w:val="0"/>
          <w:sz w:val="24"/>
          <w:szCs w:val="24"/>
        </w:rPr>
        <w:t>保障</w:t>
      </w:r>
      <w:r>
        <w:rPr>
          <w:sz w:val="24"/>
          <w:szCs w:val="24"/>
        </w:rPr>
        <w:tab/>
      </w:r>
      <w:r>
        <w:rPr>
          <w:sz w:val="24"/>
          <w:szCs w:val="24"/>
        </w:rPr>
        <w:fldChar w:fldCharType="begin"/>
      </w:r>
      <w:r>
        <w:rPr>
          <w:sz w:val="24"/>
          <w:szCs w:val="24"/>
        </w:rPr>
        <w:instrText xml:space="preserve"> PAGEREF _Toc187660926 \h </w:instrText>
      </w:r>
      <w:r>
        <w:rPr>
          <w:sz w:val="24"/>
          <w:szCs w:val="24"/>
        </w:rPr>
        <w:fldChar w:fldCharType="separate"/>
      </w:r>
      <w:r>
        <w:rPr>
          <w:sz w:val="24"/>
          <w:szCs w:val="24"/>
        </w:rPr>
        <w:t>13</w:t>
      </w:r>
      <w:r>
        <w:rPr>
          <w:sz w:val="24"/>
          <w:szCs w:val="24"/>
        </w:rPr>
        <w:fldChar w:fldCharType="end"/>
      </w:r>
      <w:r>
        <w:rPr>
          <w:sz w:val="24"/>
          <w:szCs w:val="24"/>
        </w:rPr>
        <w:fldChar w:fldCharType="end"/>
      </w:r>
    </w:p>
    <w:p w14:paraId="3DC3E817">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"_Toc187660927" </w:instrText>
      </w:r>
      <w: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CB5ADBD">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"_Toc187660928" </w:instrText>
      </w:r>
      <w: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7DEC0BE">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"_Toc187660929" </w:instrText>
      </w:r>
      <w: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DBDF56">
      <w:pPr>
        <w:spacing w:line="440" w:lineRule="exact"/>
        <w:jc w:val="center"/>
        <w:rPr>
          <w:rFonts w:hint="eastAsia" w:ascii="黑体" w:hAnsi="黑体" w:eastAsia="黑体" w:cs="方正小标宋_GBK"/>
          <w:sz w:val="32"/>
          <w:szCs w:val="32"/>
          <w14:ligatures w14:val="none"/>
        </w:rPr>
      </w:pPr>
      <w:r>
        <w:rPr>
          <w:rFonts w:eastAsia="黑体" w:cs="方正小标宋_GBK"/>
          <w:sz w:val="24"/>
          <w:szCs w:val="24"/>
          <w14:ligatures w14:val="none"/>
        </w:rPr>
        <w:fldChar w:fldCharType="end"/>
      </w:r>
    </w:p>
    <w:p w14:paraId="5E99ABA6">
      <w:pPr>
        <w:ind w:firstLine="720" w:firstLineChars="200"/>
        <w:rPr>
          <w:rFonts w:hint="eastAsia" w:ascii="方正小标宋_GBK" w:hAnsi="方正小标宋_GBK" w:eastAsia="方正小标宋_GBK" w:cs="方正小标宋_GBK"/>
          <w:sz w:val="36"/>
          <w:szCs w:val="36"/>
          <w14:ligatures w14:val="none"/>
        </w:rPr>
      </w:pPr>
    </w:p>
    <w:p w14:paraId="60C40B9A">
      <w:pPr>
        <w:ind w:firstLine="720" w:firstLineChars="200"/>
        <w:rPr>
          <w:rFonts w:hint="eastAsia" w:ascii="方正小标宋_GBK" w:hAnsi="方正小标宋_GBK" w:eastAsia="方正小标宋_GBK" w:cs="方正小标宋_GBK"/>
          <w:sz w:val="36"/>
          <w:szCs w:val="36"/>
          <w14:ligatures w14:val="none"/>
        </w:rPr>
        <w:sectPr>
          <w:headerReference r:id="rId3" w:type="default"/>
          <w:pgSz w:w="11906" w:h="16838"/>
          <w:pgMar w:top="1440" w:right="1800" w:bottom="1440" w:left="1800" w:header="720" w:footer="720" w:gutter="0"/>
          <w:cols w:space="720" w:num="1"/>
        </w:sectPr>
      </w:pPr>
    </w:p>
    <w:p w14:paraId="355BC38C">
      <w:pPr>
        <w:spacing w:line="440" w:lineRule="exact"/>
        <w:jc w:val="center"/>
        <w:rPr>
          <w:rFonts w:eastAsia="黑体"/>
          <w:sz w:val="32"/>
          <w:szCs w:val="32"/>
          <w:lang w:val="zh-CN"/>
          <w14:ligatures w14:val="none"/>
        </w:rPr>
      </w:pPr>
      <w:bookmarkStart w:id="3" w:name="_Toc3212"/>
    </w:p>
    <w:p w14:paraId="44B4C2A7">
      <w:pPr>
        <w:spacing w:line="440" w:lineRule="exact"/>
        <w:jc w:val="center"/>
        <w:rPr>
          <w:rFonts w:eastAsia="黑体"/>
          <w:sz w:val="32"/>
          <w:szCs w:val="32"/>
          <w:lang w:val="zh-CN"/>
          <w14:ligatures w14:val="none"/>
        </w:rPr>
      </w:pPr>
      <w:r>
        <w:rPr>
          <w:rFonts w:hint="eastAsia" w:eastAsia="黑体"/>
          <w:sz w:val="32"/>
          <w:szCs w:val="32"/>
          <w:lang w:val="zh-CN"/>
          <w14:ligatures w14:val="none"/>
        </w:rPr>
        <w:t>建筑装饰工程技术</w:t>
      </w:r>
      <w:r>
        <w:rPr>
          <w:rFonts w:eastAsia="黑体"/>
          <w:sz w:val="32"/>
          <w:szCs w:val="32"/>
          <w:lang w:val="zh-CN"/>
          <w14:ligatures w14:val="none"/>
        </w:rPr>
        <w:t>专业人才培养方案</w:t>
      </w:r>
      <w:bookmarkEnd w:id="3"/>
    </w:p>
    <w:p w14:paraId="68B158FD">
      <w:pPr>
        <w:spacing w:line="440" w:lineRule="exact"/>
        <w:ind w:firstLine="480" w:firstLineChars="200"/>
        <w:outlineLvl w:val="0"/>
        <w:rPr>
          <w:rFonts w:hint="eastAsia" w:ascii="黑体" w:hAnsi="黑体" w:eastAsia="黑体"/>
          <w:sz w:val="24"/>
          <w:szCs w:val="24"/>
          <w14:ligatures w14:val="none"/>
        </w:rPr>
      </w:pPr>
      <w:bookmarkStart w:id="4" w:name="_Toc187660906"/>
      <w:bookmarkStart w:id="5" w:name="_Toc12593"/>
      <w:bookmarkStart w:id="6" w:name="_Toc22830"/>
      <w:r>
        <w:rPr>
          <w:rFonts w:hint="eastAsia" w:ascii="黑体" w:hAnsi="黑体" w:eastAsia="黑体"/>
          <w:sz w:val="24"/>
          <w:szCs w:val="24"/>
          <w14:ligatures w14:val="none"/>
        </w:rPr>
        <w:t>一、专业名称及代码</w:t>
      </w:r>
      <w:bookmarkEnd w:id="4"/>
      <w:bookmarkEnd w:id="5"/>
      <w:bookmarkEnd w:id="6"/>
    </w:p>
    <w:p w14:paraId="537CD9A7">
      <w:pPr>
        <w:spacing w:line="440" w:lineRule="exact"/>
        <w:ind w:firstLine="480" w:firstLineChars="200"/>
        <w:rPr>
          <w:rFonts w:hint="eastAsia" w:hAnsi="宋体"/>
          <w:sz w:val="24"/>
          <w:szCs w:val="24"/>
          <w14:ligatures w14:val="none"/>
        </w:rPr>
      </w:pPr>
      <w:bookmarkStart w:id="7" w:name="_Toc16338"/>
      <w:bookmarkStart w:id="8" w:name="_Toc187660907"/>
      <w:bookmarkStart w:id="9" w:name="_Toc30263"/>
      <w:r>
        <w:rPr>
          <w:rFonts w:hint="eastAsia" w:hAnsi="宋体"/>
          <w:sz w:val="24"/>
          <w:szCs w:val="24"/>
          <w14:ligatures w14:val="none"/>
        </w:rPr>
        <w:t xml:space="preserve">建筑装饰工程技术专业(540102) </w:t>
      </w:r>
    </w:p>
    <w:p w14:paraId="7941BA61">
      <w:pPr>
        <w:spacing w:line="440" w:lineRule="exact"/>
        <w:ind w:firstLine="480" w:firstLineChars="200"/>
        <w:outlineLvl w:val="0"/>
        <w:rPr>
          <w:rFonts w:hint="eastAsia" w:ascii="黑体" w:hAnsi="黑体" w:eastAsia="黑体"/>
          <w:sz w:val="24"/>
          <w:szCs w:val="24"/>
          <w14:ligatures w14:val="none"/>
        </w:rPr>
      </w:pPr>
      <w:r>
        <w:rPr>
          <w:rFonts w:hint="eastAsia" w:ascii="黑体" w:hAnsi="黑体" w:eastAsia="黑体"/>
          <w:sz w:val="24"/>
          <w:szCs w:val="24"/>
          <w14:ligatures w14:val="none"/>
        </w:rPr>
        <w:t>二、入学基本要求</w:t>
      </w:r>
      <w:bookmarkEnd w:id="7"/>
      <w:bookmarkEnd w:id="8"/>
      <w:bookmarkEnd w:id="9"/>
    </w:p>
    <w:p w14:paraId="62B97C6C">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中等职业学校毕业、普通高级中学毕业或具备同等学力。</w:t>
      </w:r>
    </w:p>
    <w:p w14:paraId="266BEC3E">
      <w:pPr>
        <w:spacing w:line="440" w:lineRule="exact"/>
        <w:ind w:firstLine="480" w:firstLineChars="200"/>
        <w:outlineLvl w:val="0"/>
        <w:rPr>
          <w:rFonts w:hint="eastAsia" w:ascii="黑体" w:hAnsi="黑体" w:eastAsia="黑体"/>
          <w:sz w:val="24"/>
          <w:szCs w:val="24"/>
          <w14:ligatures w14:val="none"/>
        </w:rPr>
      </w:pPr>
      <w:bookmarkStart w:id="10" w:name="_Toc10594"/>
      <w:bookmarkStart w:id="11" w:name="_Toc17350"/>
      <w:bookmarkStart w:id="12" w:name="_Toc187660908"/>
      <w:r>
        <w:rPr>
          <w:rFonts w:hint="eastAsia" w:ascii="黑体" w:hAnsi="黑体" w:eastAsia="黑体"/>
          <w:sz w:val="24"/>
          <w:szCs w:val="24"/>
          <w14:ligatures w14:val="none"/>
        </w:rPr>
        <w:t>三、基本修业年限与</w:t>
      </w:r>
      <w:bookmarkEnd w:id="10"/>
      <w:bookmarkEnd w:id="11"/>
      <w:bookmarkEnd w:id="12"/>
      <w:r>
        <w:rPr>
          <w:rFonts w:hint="eastAsia" w:ascii="黑体" w:hAnsi="黑体" w:eastAsia="黑体"/>
          <w:sz w:val="24"/>
          <w:szCs w:val="24"/>
          <w14:ligatures w14:val="none"/>
        </w:rPr>
        <w:t>学历</w:t>
      </w:r>
    </w:p>
    <w:p w14:paraId="3C5378A1">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学制：</w:t>
      </w:r>
      <w:r>
        <w:rPr>
          <w:rFonts w:hint="eastAsia" w:hAnsi="宋体"/>
          <w:sz w:val="24"/>
          <w:szCs w:val="24"/>
          <w14:ligatures w14:val="none"/>
        </w:rPr>
        <w:t>3</w:t>
      </w:r>
      <w:r>
        <w:rPr>
          <w:rFonts w:hint="eastAsia" w:hAnsi="宋体"/>
          <w:sz w:val="24"/>
          <w:szCs w:val="24"/>
          <w:lang w:val="zh-CN"/>
          <w14:ligatures w14:val="none"/>
        </w:rPr>
        <w:t>年</w:t>
      </w:r>
    </w:p>
    <w:p w14:paraId="3D5E6E49">
      <w:pPr>
        <w:spacing w:line="440" w:lineRule="exact"/>
        <w:ind w:firstLine="480" w:firstLineChars="200"/>
        <w:rPr>
          <w:rFonts w:hint="eastAsia" w:hAnsi="宋体"/>
          <w:sz w:val="24"/>
          <w:szCs w:val="24"/>
          <w14:ligatures w14:val="none"/>
        </w:rPr>
      </w:pPr>
      <w:r>
        <w:rPr>
          <w:rFonts w:hint="eastAsia" w:hAnsi="宋体"/>
          <w:sz w:val="24"/>
          <w:szCs w:val="24"/>
          <w14:ligatures w14:val="none"/>
        </w:rPr>
        <w:t>学历：大学专科</w:t>
      </w:r>
    </w:p>
    <w:p w14:paraId="0EF138A4">
      <w:pPr>
        <w:spacing w:line="440" w:lineRule="exact"/>
        <w:ind w:firstLine="480" w:firstLineChars="200"/>
        <w:outlineLvl w:val="0"/>
        <w:rPr>
          <w:rFonts w:hint="eastAsia" w:ascii="黑体" w:hAnsi="黑体" w:eastAsia="黑体"/>
          <w:sz w:val="24"/>
          <w:szCs w:val="24"/>
          <w14:ligatures w14:val="none"/>
        </w:rPr>
      </w:pPr>
      <w:bookmarkStart w:id="13" w:name="_Toc9417"/>
      <w:bookmarkStart w:id="14" w:name="_Toc1679"/>
      <w:bookmarkStart w:id="15" w:name="_Toc187660909"/>
      <w:r>
        <w:rPr>
          <w:rFonts w:hint="eastAsia" w:ascii="黑体" w:hAnsi="黑体" w:eastAsia="黑体"/>
          <w:sz w:val="24"/>
          <w:szCs w:val="24"/>
          <w14:ligatures w14:val="none"/>
        </w:rPr>
        <w:t>四、职业面向</w:t>
      </w:r>
      <w:bookmarkEnd w:id="13"/>
      <w:bookmarkEnd w:id="14"/>
      <w:bookmarkEnd w:id="15"/>
    </w:p>
    <w:p w14:paraId="7DB188C4">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本专业面向的</w:t>
      </w:r>
      <w:r>
        <w:rPr>
          <w:rFonts w:hint="eastAsia" w:hAnsi="宋体"/>
          <w:sz w:val="24"/>
          <w:szCs w:val="24"/>
          <w14:ligatures w14:val="none"/>
        </w:rPr>
        <w:t>主要</w:t>
      </w:r>
      <w:r>
        <w:rPr>
          <w:rFonts w:hint="eastAsia" w:hAnsi="宋体"/>
          <w:sz w:val="24"/>
          <w:szCs w:val="24"/>
          <w:lang w:val="zh-CN"/>
          <w14:ligatures w14:val="none"/>
        </w:rPr>
        <w:t>岗位</w:t>
      </w:r>
      <w:r>
        <w:rPr>
          <w:rFonts w:hint="eastAsia" w:hAnsi="宋体"/>
          <w:sz w:val="24"/>
          <w:szCs w:val="24"/>
          <w14:ligatures w14:val="none"/>
        </w:rPr>
        <w:t>类别</w:t>
      </w:r>
      <w:r>
        <w:rPr>
          <w:rFonts w:hint="eastAsia" w:hAnsi="宋体"/>
          <w:sz w:val="24"/>
          <w:szCs w:val="24"/>
          <w:lang w:val="zh-CN"/>
          <w14:ligatures w14:val="none"/>
        </w:rPr>
        <w:t>及对应职业</w:t>
      </w:r>
      <w:r>
        <w:rPr>
          <w:rFonts w:hint="eastAsia" w:hAnsi="宋体"/>
          <w:sz w:val="24"/>
          <w:szCs w:val="24"/>
          <w14:ligatures w14:val="none"/>
        </w:rPr>
        <w:t>类</w:t>
      </w:r>
      <w:r>
        <w:rPr>
          <w:rFonts w:hint="eastAsia" w:hAnsi="宋体"/>
          <w:sz w:val="24"/>
          <w:szCs w:val="24"/>
          <w:lang w:val="zh-CN"/>
          <w14:ligatures w14:val="none"/>
        </w:rPr>
        <w:t>证书如下表所示：</w:t>
      </w:r>
    </w:p>
    <w:p w14:paraId="040241AC">
      <w:pPr>
        <w:spacing w:line="560" w:lineRule="exact"/>
        <w:jc w:val="center"/>
        <w:rPr>
          <w:rFonts w:hint="eastAsia" w:ascii="宋体" w:hAnsi="宋体" w:cs="宋体"/>
          <w:b/>
          <w:bCs/>
          <w:sz w:val="24"/>
          <w:szCs w:val="24"/>
          <w14:ligatures w14:val="none"/>
        </w:rPr>
      </w:pPr>
      <w:bookmarkStart w:id="16" w:name="_Toc21215"/>
      <w:bookmarkStart w:id="17" w:name="_Toc15771"/>
      <w:r>
        <w:rPr>
          <w:rFonts w:hint="eastAsia" w:ascii="宋体" w:hAnsi="宋体" w:cs="宋体"/>
          <w:b/>
          <w:bCs/>
          <w:sz w:val="24"/>
          <w:szCs w:val="24"/>
          <w14:ligatures w14:val="none"/>
        </w:rPr>
        <w:t>表1 建筑装饰工程技术专业</w:t>
      </w:r>
      <w:r>
        <w:rPr>
          <w:rFonts w:hint="eastAsia" w:ascii="宋体" w:hAnsi="宋体" w:cs="宋体"/>
          <w:b/>
          <w:bCs/>
          <w:sz w:val="24"/>
          <w:szCs w:val="24"/>
          <w:lang w:val="zh-CN"/>
          <w14:ligatures w14:val="none"/>
        </w:rPr>
        <w:t>职业面向</w:t>
      </w:r>
      <w:r>
        <w:rPr>
          <w:rFonts w:hint="eastAsia" w:ascii="宋体" w:hAnsi="宋体" w:cs="宋体"/>
          <w:b/>
          <w:bCs/>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5CCDAAA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185FB829">
            <w:pPr>
              <w:jc w:val="center"/>
              <w:rPr>
                <w:rFonts w:hint="eastAsia" w:ascii="宋体" w:hAnsi="宋体" w:cs="宋体"/>
                <w:b/>
                <w:bCs/>
                <w:sz w:val="18"/>
                <w:szCs w:val="18"/>
                <w14:ligatures w14:val="none"/>
              </w:rPr>
            </w:pPr>
            <w:r>
              <w:rPr>
                <w:rFonts w:hint="eastAsia" w:ascii="宋体" w:hAnsi="宋体" w:cs="宋体"/>
                <w:b/>
                <w:bCs/>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12943AF5">
            <w:pPr>
              <w:jc w:val="center"/>
              <w:rPr>
                <w:rFonts w:hint="eastAsia" w:ascii="宋体" w:hAnsi="宋体" w:cs="宋体"/>
                <w:sz w:val="18"/>
                <w:szCs w:val="18"/>
                <w14:ligatures w14:val="none"/>
              </w:rPr>
            </w:pPr>
            <w:r>
              <w:rPr>
                <w:rFonts w:hint="eastAsia" w:ascii="宋体" w:hAnsi="宋体" w:cs="宋体"/>
                <w:sz w:val="18"/>
                <w:szCs w:val="18"/>
                <w14:ligatures w14:val="none"/>
              </w:rPr>
              <w:t>土木建筑大类（44）</w:t>
            </w:r>
          </w:p>
        </w:tc>
      </w:tr>
      <w:tr w14:paraId="1F129ED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F8D1997">
            <w:pPr>
              <w:jc w:val="center"/>
              <w:rPr>
                <w:rFonts w:hint="eastAsia" w:ascii="宋体" w:hAnsi="宋体" w:cs="宋体"/>
                <w:b/>
                <w:bCs/>
                <w:sz w:val="18"/>
                <w:szCs w:val="18"/>
                <w14:ligatures w14:val="none"/>
              </w:rPr>
            </w:pPr>
            <w:r>
              <w:rPr>
                <w:rFonts w:hint="eastAsia" w:ascii="宋体" w:hAnsi="宋体" w:cs="宋体"/>
                <w:b/>
                <w:bCs/>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E7DB27E">
            <w:pPr>
              <w:jc w:val="center"/>
              <w:rPr>
                <w:rFonts w:hint="eastAsia" w:ascii="宋体" w:hAnsi="宋体" w:cs="宋体"/>
                <w:sz w:val="18"/>
                <w:szCs w:val="18"/>
                <w14:ligatures w14:val="none"/>
              </w:rPr>
            </w:pPr>
            <w:r>
              <w:rPr>
                <w:rFonts w:hint="eastAsia" w:ascii="宋体" w:hAnsi="宋体" w:cs="宋体"/>
                <w:sz w:val="18"/>
                <w:szCs w:val="18"/>
                <w14:ligatures w14:val="none"/>
              </w:rPr>
              <w:t>建筑设计类（4401）</w:t>
            </w:r>
          </w:p>
        </w:tc>
      </w:tr>
      <w:tr w14:paraId="1D5EC55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3D2E7F6">
            <w:pPr>
              <w:jc w:val="center"/>
              <w:rPr>
                <w:rFonts w:hint="eastAsia" w:ascii="宋体" w:hAnsi="宋体" w:cs="宋体"/>
                <w:b/>
                <w:bCs/>
                <w:sz w:val="18"/>
                <w:szCs w:val="18"/>
                <w14:ligatures w14:val="none"/>
              </w:rPr>
            </w:pPr>
            <w:r>
              <w:rPr>
                <w:rFonts w:hint="eastAsia" w:ascii="宋体" w:hAnsi="宋体" w:cs="宋体"/>
                <w:b/>
                <w:bCs/>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275AAB2E">
            <w:pPr>
              <w:jc w:val="center"/>
              <w:rPr>
                <w:rFonts w:hint="eastAsia" w:ascii="宋体" w:hAnsi="宋体"/>
                <w:sz w:val="18"/>
                <w:szCs w:val="18"/>
                <w14:ligatures w14:val="none"/>
              </w:rPr>
            </w:pPr>
            <w:r>
              <w:rPr>
                <w:rFonts w:hint="eastAsia" w:ascii="宋体" w:hAnsi="宋体"/>
                <w:sz w:val="18"/>
                <w:szCs w:val="18"/>
                <w14:ligatures w14:val="none"/>
              </w:rPr>
              <w:t>建筑装饰和装修（501）</w:t>
            </w:r>
          </w:p>
        </w:tc>
      </w:tr>
      <w:tr w14:paraId="33B2C4E9">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1BBEE3D">
            <w:pPr>
              <w:jc w:val="center"/>
              <w:rPr>
                <w:rFonts w:hint="eastAsia" w:ascii="宋体" w:hAnsi="宋体" w:cs="宋体"/>
                <w:b/>
                <w:bCs/>
                <w:sz w:val="18"/>
                <w:szCs w:val="18"/>
                <w14:ligatures w14:val="none"/>
              </w:rPr>
            </w:pPr>
            <w:r>
              <w:rPr>
                <w:rFonts w:hint="eastAsia" w:ascii="宋体" w:hAnsi="宋体" w:cs="宋体"/>
                <w:b/>
                <w:bCs/>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174A960D">
            <w:pPr>
              <w:jc w:val="center"/>
              <w:rPr>
                <w:rFonts w:hint="eastAsia" w:ascii="宋体" w:hAnsi="宋体"/>
                <w:sz w:val="18"/>
                <w:szCs w:val="18"/>
                <w14:ligatures w14:val="none"/>
              </w:rPr>
            </w:pPr>
            <w:r>
              <w:rPr>
                <w:rFonts w:hint="eastAsia" w:ascii="宋体" w:hAnsi="宋体"/>
                <w:sz w:val="18"/>
                <w:szCs w:val="18"/>
                <w14:ligatures w14:val="none"/>
              </w:rPr>
              <w:t>建筑工程技术人员（</w:t>
            </w:r>
            <w:r>
              <w:rPr>
                <w:rFonts w:ascii="宋体" w:hAnsi="宋体"/>
                <w:sz w:val="18"/>
                <w:szCs w:val="18"/>
                <w14:ligatures w14:val="none"/>
              </w:rPr>
              <w:t>2-02-18</w:t>
            </w:r>
            <w:r>
              <w:rPr>
                <w:rFonts w:hint="eastAsia" w:ascii="宋体" w:hAnsi="宋体"/>
                <w:sz w:val="18"/>
                <w:szCs w:val="18"/>
                <w14:ligatures w14:val="none"/>
              </w:rPr>
              <w:t>）、专业化设计服务人员 （</w:t>
            </w:r>
            <w:r>
              <w:rPr>
                <w:rFonts w:ascii="宋体" w:hAnsi="宋体"/>
                <w:sz w:val="18"/>
                <w:szCs w:val="18"/>
                <w14:ligatures w14:val="none"/>
              </w:rPr>
              <w:t>4-08-08</w:t>
            </w:r>
            <w:r>
              <w:rPr>
                <w:rFonts w:hint="eastAsia" w:ascii="宋体" w:hAnsi="宋体"/>
                <w:sz w:val="18"/>
                <w:szCs w:val="18"/>
                <w14:ligatures w14:val="none"/>
              </w:rPr>
              <w:t>）、房屋建筑施工人员（</w:t>
            </w:r>
            <w:r>
              <w:rPr>
                <w:rFonts w:ascii="宋体" w:hAnsi="宋体"/>
                <w:sz w:val="18"/>
                <w:szCs w:val="18"/>
                <w14:ligatures w14:val="none"/>
              </w:rPr>
              <w:t>6-29-01</w:t>
            </w:r>
            <w:r>
              <w:rPr>
                <w:rFonts w:hint="eastAsia" w:ascii="宋体" w:hAnsi="宋体"/>
                <w:sz w:val="18"/>
                <w:szCs w:val="18"/>
                <w14:ligatures w14:val="none"/>
              </w:rPr>
              <w:t>）、建筑装饰人员 （</w:t>
            </w:r>
            <w:r>
              <w:rPr>
                <w:rFonts w:ascii="宋体" w:hAnsi="宋体"/>
                <w:sz w:val="18"/>
                <w:szCs w:val="18"/>
                <w14:ligatures w14:val="none"/>
              </w:rPr>
              <w:t>6-29-04</w:t>
            </w:r>
            <w:r>
              <w:rPr>
                <w:rFonts w:hint="eastAsia" w:ascii="宋体" w:hAnsi="宋体"/>
                <w:sz w:val="18"/>
                <w:szCs w:val="18"/>
                <w14:ligatures w14:val="none"/>
              </w:rPr>
              <w:t>）</w:t>
            </w:r>
          </w:p>
        </w:tc>
      </w:tr>
      <w:tr w14:paraId="30DD749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D507376">
            <w:pPr>
              <w:jc w:val="center"/>
              <w:rPr>
                <w:rFonts w:hint="eastAsia" w:ascii="宋体" w:hAnsi="宋体" w:cs="宋体"/>
                <w:b/>
                <w:bCs/>
                <w:sz w:val="18"/>
                <w:szCs w:val="18"/>
                <w14:ligatures w14:val="none"/>
              </w:rPr>
            </w:pPr>
            <w:r>
              <w:rPr>
                <w:rFonts w:hint="eastAsia" w:ascii="宋体" w:hAnsi="宋体" w:cs="宋体"/>
                <w:b/>
                <w:bCs/>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53B415BC">
            <w:pPr>
              <w:jc w:val="center"/>
              <w:rPr>
                <w:rFonts w:hint="eastAsia" w:ascii="宋体" w:hAnsi="宋体"/>
                <w:sz w:val="18"/>
                <w:szCs w:val="18"/>
                <w14:ligatures w14:val="none"/>
              </w:rPr>
            </w:pPr>
            <w:r>
              <w:rPr>
                <w:rFonts w:hint="eastAsia" w:ascii="宋体" w:hAnsi="宋体"/>
                <w:sz w:val="18"/>
                <w:szCs w:val="18"/>
                <w14:ligatures w14:val="none"/>
              </w:rPr>
              <w:t>建筑装饰设计、建筑装饰施工、</w:t>
            </w:r>
            <w:bookmarkStart w:id="18" w:name="OLE_LINK3"/>
            <w:r>
              <w:rPr>
                <w:rFonts w:hint="eastAsia" w:ascii="宋体" w:hAnsi="宋体"/>
                <w:sz w:val="18"/>
                <w:szCs w:val="18"/>
                <w14:ligatures w14:val="none"/>
              </w:rPr>
              <w:t>建筑装饰工程项目管理</w:t>
            </w:r>
            <w:bookmarkEnd w:id="18"/>
          </w:p>
        </w:tc>
      </w:tr>
      <w:tr w14:paraId="2736A47F">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9476450">
            <w:pPr>
              <w:jc w:val="center"/>
              <w:rPr>
                <w:rFonts w:hint="eastAsia" w:ascii="宋体" w:hAnsi="宋体" w:cs="宋体"/>
                <w:b/>
                <w:bCs/>
                <w:sz w:val="18"/>
                <w:szCs w:val="18"/>
                <w14:ligatures w14:val="none"/>
              </w:rPr>
            </w:pPr>
            <w:r>
              <w:rPr>
                <w:rFonts w:hint="eastAsia" w:ascii="宋体" w:hAnsi="宋体" w:cs="宋体"/>
                <w:b/>
                <w:bCs/>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5E083C88">
            <w:pPr>
              <w:jc w:val="center"/>
              <w:rPr>
                <w:rFonts w:hint="eastAsia" w:ascii="宋体" w:hAnsi="宋体" w:cs="宋体"/>
                <w:sz w:val="18"/>
                <w:szCs w:val="18"/>
                <w14:ligatures w14:val="none"/>
              </w:rPr>
            </w:pPr>
            <w:r>
              <w:rPr>
                <w:rFonts w:hint="eastAsia" w:ascii="宋体" w:hAnsi="宋体" w:cs="宋体"/>
                <w:sz w:val="18"/>
                <w:szCs w:val="18"/>
                <w14:ligatures w14:val="none"/>
              </w:rPr>
              <w:t>建造师、室内设计、建筑工程识图、</w:t>
            </w:r>
            <w:r>
              <w:rPr>
                <w:rFonts w:ascii="宋体" w:hAnsi="宋体" w:cs="宋体"/>
                <w:sz w:val="18"/>
                <w:szCs w:val="18"/>
                <w14:ligatures w14:val="none"/>
              </w:rPr>
              <w:t xml:space="preserve"> </w:t>
            </w:r>
            <w:r>
              <w:rPr>
                <w:rFonts w:hint="eastAsia" w:ascii="宋体" w:hAnsi="宋体" w:cs="宋体"/>
                <w:sz w:val="18"/>
                <w:szCs w:val="18"/>
                <w14:ligatures w14:val="none"/>
              </w:rPr>
              <w:t>建筑信息模型（</w:t>
            </w:r>
            <w:r>
              <w:rPr>
                <w:rFonts w:ascii="宋体" w:hAnsi="宋体" w:cs="宋体"/>
                <w:sz w:val="18"/>
                <w:szCs w:val="18"/>
                <w14:ligatures w14:val="none"/>
              </w:rPr>
              <w:t>BIM</w:t>
            </w:r>
            <w:r>
              <w:rPr>
                <w:rFonts w:hint="eastAsia" w:ascii="宋体" w:hAnsi="宋体" w:cs="宋体"/>
                <w:sz w:val="18"/>
                <w:szCs w:val="18"/>
                <w14:ligatures w14:val="none"/>
              </w:rPr>
              <w:t>）</w:t>
            </w:r>
          </w:p>
        </w:tc>
      </w:tr>
      <w:tr w14:paraId="1CFB8E7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04DDB58C">
            <w:pPr>
              <w:jc w:val="center"/>
              <w:rPr>
                <w:rFonts w:hint="eastAsia" w:ascii="宋体" w:hAnsi="宋体" w:cs="宋体"/>
                <w:b/>
                <w:bCs/>
                <w:sz w:val="18"/>
                <w:szCs w:val="18"/>
                <w14:ligatures w14:val="none"/>
              </w:rPr>
            </w:pPr>
            <w:r>
              <w:rPr>
                <w:rFonts w:hint="eastAsia" w:ascii="宋体" w:hAnsi="宋体" w:cs="宋体"/>
                <w:b/>
                <w:bCs/>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6087ABE2">
            <w:pPr>
              <w:jc w:val="center"/>
              <w:rPr>
                <w:rFonts w:hint="eastAsia" w:ascii="宋体" w:hAnsi="宋体" w:cs="宋体"/>
                <w:sz w:val="18"/>
                <w:szCs w:val="18"/>
                <w14:ligatures w14:val="none"/>
              </w:rPr>
            </w:pPr>
            <w:r>
              <w:rPr>
                <w:rFonts w:hint="eastAsia" w:ascii="宋体" w:hAnsi="宋体" w:cs="宋体"/>
                <w:sz w:val="18"/>
                <w:szCs w:val="18"/>
                <w14:ligatures w14:val="none"/>
              </w:rPr>
              <w:t>建筑装饰数字化施工</w:t>
            </w:r>
          </w:p>
        </w:tc>
      </w:tr>
    </w:tbl>
    <w:p w14:paraId="76527B65">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通过专业调研，根据职业岗位，进行岗位工作任务及职业能力分析，经专业建设</w:t>
      </w:r>
      <w:r>
        <w:rPr>
          <w:rFonts w:hint="eastAsia" w:hAnsi="宋体"/>
          <w:sz w:val="24"/>
          <w:szCs w:val="24"/>
          <w14:ligatures w14:val="none"/>
        </w:rPr>
        <w:t>指导</w:t>
      </w:r>
      <w:r>
        <w:rPr>
          <w:rFonts w:hint="eastAsia" w:hAnsi="宋体"/>
          <w:sz w:val="24"/>
          <w:szCs w:val="24"/>
          <w:lang w:val="zh-CN"/>
          <w14:ligatures w14:val="none"/>
        </w:rPr>
        <w:t>委员会论证，得出如下职业岗位、典型工作任务及职业能力分析表：</w:t>
      </w:r>
    </w:p>
    <w:p w14:paraId="55C6B6BC">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1646C4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C342F0C">
            <w:pPr>
              <w:adjustRightInd w:val="0"/>
              <w:snapToGrid w:val="0"/>
              <w:jc w:val="center"/>
              <w:rPr>
                <w:rFonts w:hint="eastAsia" w:ascii="宋体" w:hAnsi="宋体"/>
                <w:b/>
                <w:bCs/>
                <w:kern w:val="0"/>
                <w:sz w:val="20"/>
                <w14:ligatures w14:val="none"/>
              </w:rPr>
            </w:pPr>
            <w:bookmarkStart w:id="19" w:name="_Hlk214471403"/>
            <w:r>
              <w:rPr>
                <w:rFonts w:hint="eastAsia" w:ascii="宋体" w:hAnsi="宋体"/>
                <w:b/>
                <w:bCs/>
                <w:kern w:val="0"/>
                <w:sz w:val="20"/>
                <w14:ligatures w14:val="none"/>
              </w:rPr>
              <w:t>序号</w:t>
            </w:r>
          </w:p>
        </w:tc>
        <w:tc>
          <w:tcPr>
            <w:tcW w:w="1684" w:type="dxa"/>
            <w:vAlign w:val="center"/>
          </w:tcPr>
          <w:p w14:paraId="0FBCBBB9">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所属职业类别</w:t>
            </w:r>
          </w:p>
        </w:tc>
        <w:tc>
          <w:tcPr>
            <w:tcW w:w="968" w:type="dxa"/>
            <w:vAlign w:val="center"/>
          </w:tcPr>
          <w:p w14:paraId="14512B4C">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岗位</w:t>
            </w:r>
          </w:p>
        </w:tc>
        <w:tc>
          <w:tcPr>
            <w:tcW w:w="2098" w:type="dxa"/>
            <w:vAlign w:val="center"/>
          </w:tcPr>
          <w:p w14:paraId="0F27AAAD">
            <w:pPr>
              <w:adjustRightInd w:val="0"/>
              <w:snapToGrid w:val="0"/>
              <w:jc w:val="center"/>
              <w:rPr>
                <w:rFonts w:hint="eastAsia" w:ascii="宋体" w:hAnsi="宋体"/>
                <w:b/>
                <w:bCs/>
                <w:kern w:val="0"/>
                <w:sz w:val="20"/>
                <w14:ligatures w14:val="none"/>
              </w:rPr>
            </w:pPr>
            <w:bookmarkStart w:id="20" w:name="_Hlk169788195"/>
            <w:r>
              <w:rPr>
                <w:rFonts w:hint="eastAsia" w:ascii="宋体" w:hAnsi="宋体"/>
                <w:b/>
                <w:bCs/>
                <w:kern w:val="0"/>
                <w:sz w:val="20"/>
                <w14:ligatures w14:val="none"/>
              </w:rPr>
              <w:t>典型工作任务</w:t>
            </w:r>
            <w:bookmarkEnd w:id="20"/>
            <w:r>
              <w:rPr>
                <w:rFonts w:ascii="宋体" w:hAnsi="宋体"/>
                <w:b/>
                <w:bCs/>
                <w:kern w:val="0"/>
                <w:sz w:val="20"/>
                <w14:ligatures w14:val="none"/>
              </w:rPr>
              <w:br w:type="textWrapping"/>
            </w:r>
            <w:r>
              <w:rPr>
                <w:rFonts w:hint="eastAsia" w:ascii="宋体" w:hAnsi="宋体"/>
                <w:b/>
                <w:bCs/>
                <w:kern w:val="0"/>
                <w:sz w:val="20"/>
                <w14:ligatures w14:val="none"/>
              </w:rPr>
              <w:t>（体现核心能力）</w:t>
            </w:r>
          </w:p>
        </w:tc>
        <w:tc>
          <w:tcPr>
            <w:tcW w:w="2777" w:type="dxa"/>
            <w:vAlign w:val="center"/>
          </w:tcPr>
          <w:p w14:paraId="547EA1FC">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职业能力要求</w:t>
            </w:r>
            <w:r>
              <w:rPr>
                <w:rFonts w:ascii="宋体" w:hAnsi="宋体"/>
                <w:b/>
                <w:bCs/>
                <w:kern w:val="0"/>
                <w:sz w:val="20"/>
                <w14:ligatures w14:val="none"/>
              </w:rPr>
              <w:br w:type="textWrapping"/>
            </w:r>
            <w:r>
              <w:rPr>
                <w:rFonts w:hint="eastAsia" w:ascii="宋体" w:hAnsi="宋体"/>
                <w:b/>
                <w:bCs/>
                <w:kern w:val="0"/>
                <w:sz w:val="20"/>
                <w14:ligatures w14:val="none"/>
              </w:rPr>
              <w:t>（二级能力）</w:t>
            </w:r>
          </w:p>
        </w:tc>
      </w:tr>
      <w:tr w14:paraId="5AD5C6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779" w:type="dxa"/>
            <w:vMerge w:val="restart"/>
            <w:vAlign w:val="center"/>
          </w:tcPr>
          <w:p w14:paraId="0802C334">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w:t>
            </w:r>
          </w:p>
        </w:tc>
        <w:tc>
          <w:tcPr>
            <w:tcW w:w="1684" w:type="dxa"/>
            <w:vMerge w:val="restart"/>
            <w:vAlign w:val="center"/>
          </w:tcPr>
          <w:p w14:paraId="79E32344">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建筑工程技术人员</w:t>
            </w:r>
          </w:p>
        </w:tc>
        <w:tc>
          <w:tcPr>
            <w:tcW w:w="968" w:type="dxa"/>
            <w:vMerge w:val="restart"/>
            <w:vAlign w:val="center"/>
          </w:tcPr>
          <w:p w14:paraId="631526C6">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建筑装饰施工员</w:t>
            </w:r>
          </w:p>
        </w:tc>
        <w:tc>
          <w:tcPr>
            <w:tcW w:w="2098" w:type="dxa"/>
            <w:vAlign w:val="center"/>
          </w:tcPr>
          <w:p w14:paraId="4E1EBD56">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1.编制分部/分项施工方案</w:t>
            </w:r>
          </w:p>
        </w:tc>
        <w:tc>
          <w:tcPr>
            <w:tcW w:w="2777" w:type="dxa"/>
            <w:vAlign w:val="center"/>
          </w:tcPr>
          <w:p w14:paraId="56D334E6">
            <w:pPr>
              <w:jc w:val="left"/>
              <w:rPr>
                <w:rFonts w:hint="eastAsia" w:ascii="宋体" w:hAnsi="宋体"/>
                <w:sz w:val="18"/>
                <w:szCs w:val="18"/>
              </w:rPr>
            </w:pPr>
            <w:r>
              <w:rPr>
                <w:rFonts w:hint="eastAsia" w:ascii="宋体" w:hAnsi="宋体"/>
                <w:sz w:val="18"/>
                <w:szCs w:val="18"/>
              </w:rPr>
              <w:t>1. 能识读施工图纸与技术文件</w:t>
            </w:r>
          </w:p>
          <w:p w14:paraId="41E9939D">
            <w:pPr>
              <w:jc w:val="left"/>
              <w:rPr>
                <w:rFonts w:hint="eastAsia" w:ascii="宋体" w:hAnsi="宋体"/>
                <w:sz w:val="18"/>
                <w:szCs w:val="18"/>
              </w:rPr>
            </w:pPr>
            <w:r>
              <w:rPr>
                <w:rFonts w:hint="eastAsia" w:ascii="宋体" w:hAnsi="宋体"/>
                <w:sz w:val="18"/>
                <w:szCs w:val="18"/>
              </w:rPr>
              <w:t>2.能编制施工组织设计与专项施工方案</w:t>
            </w:r>
          </w:p>
          <w:p w14:paraId="53356C44">
            <w:pPr>
              <w:jc w:val="left"/>
              <w:rPr>
                <w:rFonts w:hint="eastAsia" w:ascii="宋体" w:hAnsi="宋体"/>
                <w:sz w:val="18"/>
                <w:szCs w:val="18"/>
              </w:rPr>
            </w:pPr>
            <w:r>
              <w:rPr>
                <w:rFonts w:hint="eastAsia" w:ascii="宋体" w:hAnsi="宋体"/>
                <w:sz w:val="18"/>
                <w:szCs w:val="18"/>
              </w:rPr>
              <w:t>3.掌握施工工艺与质量标准</w:t>
            </w:r>
          </w:p>
          <w:p w14:paraId="60090805">
            <w:pPr>
              <w:jc w:val="left"/>
              <w:rPr>
                <w:rFonts w:hint="eastAsia" w:ascii="宋体" w:hAnsi="宋体"/>
                <w:sz w:val="18"/>
                <w:szCs w:val="18"/>
              </w:rPr>
            </w:pPr>
            <w:r>
              <w:rPr>
                <w:rFonts w:hint="eastAsia" w:ascii="宋体" w:hAnsi="宋体"/>
                <w:sz w:val="18"/>
                <w:szCs w:val="18"/>
              </w:rPr>
              <w:t>4.具备施工计划与进度控制能力</w:t>
            </w:r>
          </w:p>
        </w:tc>
      </w:tr>
      <w:tr w14:paraId="1EEC96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79" w:type="dxa"/>
            <w:vMerge w:val="continue"/>
            <w:vAlign w:val="center"/>
          </w:tcPr>
          <w:p w14:paraId="04ADBDFA">
            <w:pPr>
              <w:adjustRightInd w:val="0"/>
              <w:snapToGrid w:val="0"/>
              <w:jc w:val="left"/>
              <w:rPr>
                <w:rFonts w:hint="eastAsia" w:ascii="宋体" w:hAnsi="宋体"/>
                <w:kern w:val="0"/>
                <w:sz w:val="18"/>
                <w:szCs w:val="18"/>
                <w14:ligatures w14:val="none"/>
              </w:rPr>
            </w:pPr>
          </w:p>
        </w:tc>
        <w:tc>
          <w:tcPr>
            <w:tcW w:w="1684" w:type="dxa"/>
            <w:vMerge w:val="continue"/>
            <w:vAlign w:val="center"/>
          </w:tcPr>
          <w:p w14:paraId="68EBE518">
            <w:pPr>
              <w:adjustRightInd w:val="0"/>
              <w:snapToGrid w:val="0"/>
              <w:jc w:val="left"/>
              <w:rPr>
                <w:rFonts w:hint="eastAsia" w:ascii="宋体" w:hAnsi="宋体"/>
                <w:kern w:val="0"/>
                <w:sz w:val="18"/>
                <w:szCs w:val="18"/>
                <w14:ligatures w14:val="none"/>
              </w:rPr>
            </w:pPr>
          </w:p>
        </w:tc>
        <w:tc>
          <w:tcPr>
            <w:tcW w:w="968" w:type="dxa"/>
            <w:vMerge w:val="continue"/>
            <w:vAlign w:val="center"/>
          </w:tcPr>
          <w:p w14:paraId="239F6EB0">
            <w:pPr>
              <w:adjustRightInd w:val="0"/>
              <w:snapToGrid w:val="0"/>
              <w:jc w:val="center"/>
              <w:rPr>
                <w:rFonts w:hint="eastAsia" w:ascii="宋体" w:hAnsi="宋体"/>
                <w:kern w:val="0"/>
                <w:sz w:val="18"/>
                <w:szCs w:val="18"/>
                <w14:ligatures w14:val="none"/>
              </w:rPr>
            </w:pPr>
          </w:p>
        </w:tc>
        <w:tc>
          <w:tcPr>
            <w:tcW w:w="2098" w:type="dxa"/>
            <w:vAlign w:val="center"/>
          </w:tcPr>
          <w:p w14:paraId="7656EFA0">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2.组织现场施工与技术交底</w:t>
            </w:r>
          </w:p>
        </w:tc>
        <w:tc>
          <w:tcPr>
            <w:tcW w:w="2777" w:type="dxa"/>
            <w:vAlign w:val="center"/>
          </w:tcPr>
          <w:p w14:paraId="3FA87758">
            <w:pPr>
              <w:jc w:val="left"/>
              <w:rPr>
                <w:rFonts w:hint="eastAsia" w:ascii="宋体" w:hAnsi="宋体"/>
                <w:sz w:val="18"/>
                <w:szCs w:val="18"/>
              </w:rPr>
            </w:pPr>
            <w:r>
              <w:rPr>
                <w:rFonts w:hint="eastAsia" w:ascii="宋体" w:hAnsi="宋体"/>
                <w:sz w:val="18"/>
                <w:szCs w:val="18"/>
              </w:rPr>
              <w:t>1. 能组织施工班组进行现场作业</w:t>
            </w:r>
          </w:p>
          <w:p w14:paraId="64BACBD1">
            <w:pPr>
              <w:jc w:val="left"/>
              <w:rPr>
                <w:rFonts w:hint="eastAsia" w:ascii="宋体" w:hAnsi="宋体"/>
                <w:sz w:val="18"/>
                <w:szCs w:val="18"/>
              </w:rPr>
            </w:pPr>
            <w:r>
              <w:rPr>
                <w:rFonts w:hint="eastAsia" w:ascii="宋体" w:hAnsi="宋体"/>
                <w:sz w:val="18"/>
                <w:szCs w:val="18"/>
              </w:rPr>
              <w:t>2. 掌握施工技术交底流程与方法</w:t>
            </w:r>
          </w:p>
          <w:p w14:paraId="769249A9">
            <w:pPr>
              <w:jc w:val="left"/>
              <w:rPr>
                <w:rFonts w:hint="eastAsia" w:ascii="宋体" w:hAnsi="宋体"/>
                <w:sz w:val="18"/>
                <w:szCs w:val="18"/>
              </w:rPr>
            </w:pPr>
            <w:r>
              <w:rPr>
                <w:rFonts w:hint="eastAsia" w:ascii="宋体" w:hAnsi="宋体"/>
                <w:sz w:val="18"/>
                <w:szCs w:val="18"/>
              </w:rPr>
              <w:t>3. 具备现场协调与沟通能力</w:t>
            </w:r>
          </w:p>
          <w:p w14:paraId="04DD2F8F">
            <w:pPr>
              <w:jc w:val="left"/>
              <w:rPr>
                <w:rFonts w:hint="eastAsia" w:ascii="宋体" w:hAnsi="宋体"/>
                <w:sz w:val="18"/>
                <w:szCs w:val="18"/>
              </w:rPr>
            </w:pPr>
            <w:r>
              <w:rPr>
                <w:rFonts w:hint="eastAsia" w:ascii="宋体" w:hAnsi="宋体"/>
                <w:sz w:val="18"/>
                <w:szCs w:val="18"/>
              </w:rPr>
              <w:t>4. 能处理施工中的一般技术问题</w:t>
            </w:r>
          </w:p>
        </w:tc>
      </w:tr>
      <w:tr w14:paraId="0161A5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779" w:type="dxa"/>
            <w:vMerge w:val="restart"/>
            <w:vAlign w:val="center"/>
          </w:tcPr>
          <w:p w14:paraId="0D36BE23">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w:t>
            </w:r>
          </w:p>
        </w:tc>
        <w:tc>
          <w:tcPr>
            <w:tcW w:w="1684" w:type="dxa"/>
            <w:vMerge w:val="restart"/>
            <w:vAlign w:val="center"/>
          </w:tcPr>
          <w:p w14:paraId="518C55F9">
            <w:pPr>
              <w:adjustRightInd w:val="0"/>
              <w:snapToGrid w:val="0"/>
              <w:jc w:val="center"/>
              <w:rPr>
                <w:rFonts w:hint="eastAsia" w:ascii="宋体" w:hAnsi="宋体"/>
                <w:sz w:val="18"/>
                <w:szCs w:val="18"/>
                <w14:ligatures w14:val="none"/>
              </w:rPr>
            </w:pPr>
            <w:r>
              <w:rPr>
                <w:rFonts w:hint="eastAsia" w:ascii="宋体" w:hAnsi="宋体"/>
                <w:sz w:val="18"/>
                <w:szCs w:val="18"/>
                <w14:ligatures w14:val="none"/>
              </w:rPr>
              <w:t>专业化设计</w:t>
            </w:r>
          </w:p>
          <w:p w14:paraId="7924BFAA">
            <w:pPr>
              <w:adjustRightInd w:val="0"/>
              <w:snapToGrid w:val="0"/>
              <w:jc w:val="center"/>
              <w:rPr>
                <w:rFonts w:hint="eastAsia" w:ascii="宋体" w:hAnsi="宋体"/>
                <w:sz w:val="18"/>
                <w:szCs w:val="18"/>
                <w14:ligatures w14:val="none"/>
              </w:rPr>
            </w:pPr>
            <w:r>
              <w:rPr>
                <w:rFonts w:hint="eastAsia" w:ascii="宋体" w:hAnsi="宋体"/>
                <w:sz w:val="18"/>
                <w:szCs w:val="18"/>
                <w14:ligatures w14:val="none"/>
              </w:rPr>
              <w:t>服务人员</w:t>
            </w:r>
          </w:p>
        </w:tc>
        <w:tc>
          <w:tcPr>
            <w:tcW w:w="968" w:type="dxa"/>
            <w:vMerge w:val="restart"/>
            <w:vAlign w:val="center"/>
          </w:tcPr>
          <w:p w14:paraId="4F3DA1D9">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建筑装饰设计师</w:t>
            </w:r>
          </w:p>
        </w:tc>
        <w:tc>
          <w:tcPr>
            <w:tcW w:w="2098" w:type="dxa"/>
            <w:vAlign w:val="center"/>
          </w:tcPr>
          <w:p w14:paraId="4D7EC795">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1.完成装饰方案设计与效果图制作</w:t>
            </w:r>
          </w:p>
        </w:tc>
        <w:tc>
          <w:tcPr>
            <w:tcW w:w="2777" w:type="dxa"/>
            <w:vAlign w:val="center"/>
          </w:tcPr>
          <w:p w14:paraId="3625552C">
            <w:pPr>
              <w:jc w:val="left"/>
              <w:rPr>
                <w:rFonts w:hint="eastAsia" w:ascii="宋体" w:hAnsi="宋体"/>
                <w:sz w:val="18"/>
                <w:szCs w:val="18"/>
              </w:rPr>
            </w:pPr>
            <w:r>
              <w:rPr>
                <w:rFonts w:hint="eastAsia" w:ascii="宋体" w:hAnsi="宋体"/>
                <w:sz w:val="18"/>
                <w:szCs w:val="18"/>
              </w:rPr>
              <w:t>1. 具备空间规划与创意设计能力</w:t>
            </w:r>
          </w:p>
          <w:p w14:paraId="2ECCC987">
            <w:pPr>
              <w:jc w:val="left"/>
              <w:rPr>
                <w:rFonts w:hint="eastAsia" w:ascii="宋体" w:hAnsi="宋体"/>
                <w:sz w:val="18"/>
                <w:szCs w:val="18"/>
              </w:rPr>
            </w:pPr>
            <w:r>
              <w:rPr>
                <w:rFonts w:hint="eastAsia" w:ascii="宋体" w:hAnsi="宋体"/>
                <w:sz w:val="18"/>
                <w:szCs w:val="18"/>
              </w:rPr>
              <w:t>2. 熟练使用CAD、3ds Max等设计软件</w:t>
            </w:r>
          </w:p>
          <w:p w14:paraId="2DB7AA8D">
            <w:pPr>
              <w:jc w:val="left"/>
              <w:rPr>
                <w:rFonts w:hint="eastAsia" w:ascii="宋体" w:hAnsi="宋体"/>
                <w:sz w:val="18"/>
                <w:szCs w:val="18"/>
              </w:rPr>
            </w:pPr>
            <w:r>
              <w:rPr>
                <w:rFonts w:hint="eastAsia" w:ascii="宋体" w:hAnsi="宋体"/>
                <w:sz w:val="18"/>
                <w:szCs w:val="18"/>
              </w:rPr>
              <w:t>3. 掌握效果图渲染与后期处理技术</w:t>
            </w:r>
          </w:p>
          <w:p w14:paraId="7FADA34C">
            <w:pPr>
              <w:jc w:val="left"/>
              <w:rPr>
                <w:rFonts w:hint="eastAsia" w:ascii="宋体" w:hAnsi="宋体"/>
                <w:sz w:val="18"/>
                <w:szCs w:val="18"/>
              </w:rPr>
            </w:pPr>
            <w:r>
              <w:rPr>
                <w:rFonts w:hint="eastAsia" w:ascii="宋体" w:hAnsi="宋体"/>
                <w:sz w:val="18"/>
                <w:szCs w:val="18"/>
              </w:rPr>
              <w:t>4. 了解人体工程学与装饰美学</w:t>
            </w:r>
          </w:p>
        </w:tc>
      </w:tr>
      <w:tr w14:paraId="5E2A3B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79" w:type="dxa"/>
            <w:vMerge w:val="continue"/>
            <w:vAlign w:val="center"/>
          </w:tcPr>
          <w:p w14:paraId="4FE14BBC">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2153DAC9">
            <w:pPr>
              <w:adjustRightInd w:val="0"/>
              <w:snapToGrid w:val="0"/>
              <w:jc w:val="center"/>
              <w:rPr>
                <w:rFonts w:hint="eastAsia" w:ascii="宋体" w:hAnsi="宋体"/>
                <w:sz w:val="18"/>
                <w:szCs w:val="18"/>
                <w14:ligatures w14:val="none"/>
              </w:rPr>
            </w:pPr>
          </w:p>
        </w:tc>
        <w:tc>
          <w:tcPr>
            <w:tcW w:w="968" w:type="dxa"/>
            <w:vMerge w:val="continue"/>
            <w:vAlign w:val="center"/>
          </w:tcPr>
          <w:p w14:paraId="713EE2DD">
            <w:pPr>
              <w:adjustRightInd w:val="0"/>
              <w:snapToGrid w:val="0"/>
              <w:jc w:val="center"/>
              <w:rPr>
                <w:rFonts w:hint="eastAsia" w:ascii="宋体" w:hAnsi="宋体"/>
                <w:kern w:val="0"/>
                <w:sz w:val="18"/>
                <w:szCs w:val="18"/>
                <w14:ligatures w14:val="none"/>
              </w:rPr>
            </w:pPr>
          </w:p>
        </w:tc>
        <w:tc>
          <w:tcPr>
            <w:tcW w:w="2098" w:type="dxa"/>
            <w:vAlign w:val="center"/>
          </w:tcPr>
          <w:p w14:paraId="3ADE6E1D">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 进行材料选型与搭配</w:t>
            </w:r>
          </w:p>
        </w:tc>
        <w:tc>
          <w:tcPr>
            <w:tcW w:w="2777" w:type="dxa"/>
            <w:vAlign w:val="center"/>
          </w:tcPr>
          <w:p w14:paraId="12184A9B">
            <w:pPr>
              <w:rPr>
                <w:rFonts w:hint="eastAsia" w:ascii="宋体" w:hAnsi="宋体"/>
                <w:sz w:val="18"/>
                <w:szCs w:val="18"/>
              </w:rPr>
            </w:pPr>
            <w:r>
              <w:rPr>
                <w:rFonts w:hint="eastAsia" w:ascii="宋体" w:hAnsi="宋体"/>
                <w:sz w:val="18"/>
                <w:szCs w:val="18"/>
              </w:rPr>
              <w:t xml:space="preserve">1. 熟悉装饰材料的性能、规格与适用场景 </w:t>
            </w:r>
          </w:p>
          <w:p w14:paraId="0ABA3EF3">
            <w:pPr>
              <w:rPr>
                <w:rFonts w:hint="eastAsia" w:ascii="宋体" w:hAnsi="宋体"/>
                <w:sz w:val="18"/>
                <w:szCs w:val="18"/>
              </w:rPr>
            </w:pPr>
            <w:r>
              <w:rPr>
                <w:rFonts w:hint="eastAsia" w:ascii="宋体" w:hAnsi="宋体"/>
                <w:sz w:val="18"/>
                <w:szCs w:val="18"/>
              </w:rPr>
              <w:t>2. 掌握色彩、材质、灯光搭配原则</w:t>
            </w:r>
          </w:p>
          <w:p w14:paraId="7763FEA1">
            <w:pPr>
              <w:rPr>
                <w:rFonts w:hint="eastAsia" w:ascii="宋体" w:hAnsi="宋体"/>
                <w:sz w:val="18"/>
                <w:szCs w:val="18"/>
              </w:rPr>
            </w:pPr>
            <w:r>
              <w:rPr>
                <w:rFonts w:hint="eastAsia" w:ascii="宋体" w:hAnsi="宋体"/>
                <w:sz w:val="18"/>
                <w:szCs w:val="18"/>
              </w:rPr>
              <w:t>3. 能编制材料清单与选型说明</w:t>
            </w:r>
          </w:p>
          <w:p w14:paraId="4F43FC89">
            <w:pPr>
              <w:rPr>
                <w:rFonts w:hint="eastAsia" w:ascii="宋体" w:hAnsi="宋体"/>
                <w:sz w:val="18"/>
                <w:szCs w:val="18"/>
              </w:rPr>
            </w:pPr>
            <w:r>
              <w:rPr>
                <w:rFonts w:hint="eastAsia" w:ascii="宋体" w:hAnsi="宋体"/>
                <w:sz w:val="18"/>
                <w:szCs w:val="18"/>
              </w:rPr>
              <w:t>4. 了解绿色建材与环保标准</w:t>
            </w:r>
          </w:p>
        </w:tc>
      </w:tr>
      <w:tr w14:paraId="1C1A9B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779" w:type="dxa"/>
            <w:vMerge w:val="restart"/>
            <w:vAlign w:val="center"/>
          </w:tcPr>
          <w:p w14:paraId="78C1075B">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3</w:t>
            </w:r>
          </w:p>
        </w:tc>
        <w:tc>
          <w:tcPr>
            <w:tcW w:w="1684" w:type="dxa"/>
            <w:vMerge w:val="restart"/>
            <w:vAlign w:val="center"/>
          </w:tcPr>
          <w:p w14:paraId="63A16B3A">
            <w:pPr>
              <w:adjustRightInd w:val="0"/>
              <w:snapToGrid w:val="0"/>
              <w:jc w:val="center"/>
              <w:rPr>
                <w:rFonts w:hint="eastAsia" w:ascii="宋体" w:hAnsi="宋体"/>
                <w:kern w:val="0"/>
                <w:sz w:val="18"/>
                <w:szCs w:val="18"/>
                <w14:ligatures w14:val="none"/>
              </w:rPr>
            </w:pPr>
            <w:r>
              <w:rPr>
                <w:rFonts w:hint="eastAsia" w:ascii="宋体" w:hAnsi="宋体"/>
                <w:sz w:val="18"/>
                <w:szCs w:val="18"/>
                <w14:ligatures w14:val="none"/>
              </w:rPr>
              <w:t>房屋建筑施工人员</w:t>
            </w:r>
          </w:p>
        </w:tc>
        <w:tc>
          <w:tcPr>
            <w:tcW w:w="968" w:type="dxa"/>
            <w:vMerge w:val="restart"/>
            <w:vAlign w:val="center"/>
          </w:tcPr>
          <w:p w14:paraId="5B6DA671">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装饰装修工人</w:t>
            </w:r>
          </w:p>
        </w:tc>
        <w:tc>
          <w:tcPr>
            <w:tcW w:w="2098" w:type="dxa"/>
            <w:vAlign w:val="center"/>
          </w:tcPr>
          <w:p w14:paraId="0666B2AD">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 墙面、地面、顶面装饰施工</w:t>
            </w:r>
          </w:p>
        </w:tc>
        <w:tc>
          <w:tcPr>
            <w:tcW w:w="2777" w:type="dxa"/>
            <w:vAlign w:val="center"/>
          </w:tcPr>
          <w:p w14:paraId="029F8553">
            <w:pPr>
              <w:rPr>
                <w:rFonts w:hint="eastAsia" w:ascii="宋体" w:hAnsi="宋体"/>
                <w:sz w:val="18"/>
                <w:szCs w:val="18"/>
              </w:rPr>
            </w:pPr>
            <w:r>
              <w:rPr>
                <w:rFonts w:hint="eastAsia" w:ascii="宋体" w:hAnsi="宋体"/>
                <w:sz w:val="18"/>
                <w:szCs w:val="18"/>
              </w:rPr>
              <w:t>1. 掌握抹灰、贴砖、涂饰等施工工艺</w:t>
            </w:r>
          </w:p>
          <w:p w14:paraId="1631697B">
            <w:pPr>
              <w:rPr>
                <w:rFonts w:hint="eastAsia" w:ascii="宋体" w:hAnsi="宋体"/>
                <w:sz w:val="18"/>
                <w:szCs w:val="18"/>
              </w:rPr>
            </w:pPr>
            <w:r>
              <w:rPr>
                <w:rFonts w:hint="eastAsia" w:ascii="宋体" w:hAnsi="宋体"/>
                <w:sz w:val="18"/>
                <w:szCs w:val="18"/>
              </w:rPr>
              <w:t>2. 具备装饰施工质量自检能力</w:t>
            </w:r>
          </w:p>
          <w:p w14:paraId="5699DB7E">
            <w:pPr>
              <w:rPr>
                <w:rFonts w:hint="eastAsia" w:ascii="宋体" w:hAnsi="宋体"/>
                <w:sz w:val="18"/>
                <w:szCs w:val="18"/>
              </w:rPr>
            </w:pPr>
            <w:r>
              <w:rPr>
                <w:rFonts w:hint="eastAsia" w:ascii="宋体" w:hAnsi="宋体"/>
                <w:sz w:val="18"/>
                <w:szCs w:val="18"/>
              </w:rPr>
              <w:t>3. 理解施工安全规范与操作流程</w:t>
            </w:r>
          </w:p>
        </w:tc>
      </w:tr>
      <w:tr w14:paraId="401B19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79" w:type="dxa"/>
            <w:vMerge w:val="continue"/>
            <w:vAlign w:val="center"/>
          </w:tcPr>
          <w:p w14:paraId="361EEB1E">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55F43D1D">
            <w:pPr>
              <w:adjustRightInd w:val="0"/>
              <w:snapToGrid w:val="0"/>
              <w:jc w:val="center"/>
              <w:rPr>
                <w:rFonts w:hint="eastAsia" w:ascii="宋体" w:hAnsi="宋体"/>
                <w:sz w:val="18"/>
                <w:szCs w:val="18"/>
                <w14:ligatures w14:val="none"/>
              </w:rPr>
            </w:pPr>
          </w:p>
        </w:tc>
        <w:tc>
          <w:tcPr>
            <w:tcW w:w="968" w:type="dxa"/>
            <w:vMerge w:val="continue"/>
            <w:vAlign w:val="center"/>
          </w:tcPr>
          <w:p w14:paraId="234C65B0">
            <w:pPr>
              <w:adjustRightInd w:val="0"/>
              <w:snapToGrid w:val="0"/>
              <w:jc w:val="center"/>
              <w:rPr>
                <w:rFonts w:hint="eastAsia" w:ascii="宋体" w:hAnsi="宋体"/>
                <w:kern w:val="0"/>
                <w:sz w:val="18"/>
                <w:szCs w:val="18"/>
                <w14:ligatures w14:val="none"/>
              </w:rPr>
            </w:pPr>
          </w:p>
        </w:tc>
        <w:tc>
          <w:tcPr>
            <w:tcW w:w="2098" w:type="dxa"/>
            <w:vAlign w:val="center"/>
          </w:tcPr>
          <w:p w14:paraId="2030D90D">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 安装室内固定家具与构件</w:t>
            </w:r>
          </w:p>
        </w:tc>
        <w:tc>
          <w:tcPr>
            <w:tcW w:w="2777" w:type="dxa"/>
            <w:vAlign w:val="center"/>
          </w:tcPr>
          <w:p w14:paraId="2B06AE25">
            <w:pPr>
              <w:rPr>
                <w:rFonts w:hint="eastAsia" w:ascii="宋体" w:hAnsi="宋体"/>
                <w:sz w:val="18"/>
                <w:szCs w:val="18"/>
              </w:rPr>
            </w:pPr>
            <w:r>
              <w:rPr>
                <w:rFonts w:hint="eastAsia" w:ascii="宋体" w:hAnsi="宋体"/>
                <w:sz w:val="18"/>
                <w:szCs w:val="18"/>
              </w:rPr>
              <w:t xml:space="preserve">1. 掌握橱柜、隔断、吊顶等安装工艺 </w:t>
            </w:r>
          </w:p>
          <w:p w14:paraId="5F585234">
            <w:pPr>
              <w:rPr>
                <w:rFonts w:hint="eastAsia" w:ascii="宋体" w:hAnsi="宋体"/>
                <w:sz w:val="18"/>
                <w:szCs w:val="18"/>
              </w:rPr>
            </w:pPr>
            <w:r>
              <w:rPr>
                <w:rFonts w:hint="eastAsia" w:ascii="宋体" w:hAnsi="宋体"/>
                <w:sz w:val="18"/>
                <w:szCs w:val="18"/>
              </w:rPr>
              <w:t xml:space="preserve">2. 能识读安装节点与大样图 </w:t>
            </w:r>
          </w:p>
          <w:p w14:paraId="153C04C9">
            <w:pPr>
              <w:rPr>
                <w:rFonts w:hint="eastAsia" w:ascii="宋体" w:hAnsi="宋体"/>
                <w:sz w:val="18"/>
                <w:szCs w:val="18"/>
              </w:rPr>
            </w:pPr>
            <w:r>
              <w:rPr>
                <w:rFonts w:hint="eastAsia" w:ascii="宋体" w:hAnsi="宋体"/>
                <w:sz w:val="18"/>
                <w:szCs w:val="18"/>
              </w:rPr>
              <w:t xml:space="preserve">3. 具备现场尺寸测量与调整能力 </w:t>
            </w:r>
          </w:p>
          <w:p w14:paraId="19F8F6CB">
            <w:pPr>
              <w:rPr>
                <w:rFonts w:hint="eastAsia" w:ascii="宋体" w:hAnsi="宋体"/>
                <w:sz w:val="18"/>
                <w:szCs w:val="18"/>
              </w:rPr>
            </w:pPr>
            <w:r>
              <w:rPr>
                <w:rFonts w:hint="eastAsia" w:ascii="宋体" w:hAnsi="宋体"/>
                <w:sz w:val="18"/>
                <w:szCs w:val="18"/>
              </w:rPr>
              <w:t>4. 掌握五金配件与连接件的安装方法</w:t>
            </w:r>
          </w:p>
        </w:tc>
      </w:tr>
      <w:tr w14:paraId="5544AF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779" w:type="dxa"/>
            <w:vMerge w:val="restart"/>
            <w:vAlign w:val="center"/>
          </w:tcPr>
          <w:p w14:paraId="24AC16D9">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4</w:t>
            </w:r>
          </w:p>
        </w:tc>
        <w:tc>
          <w:tcPr>
            <w:tcW w:w="1684" w:type="dxa"/>
            <w:vMerge w:val="restart"/>
            <w:vAlign w:val="center"/>
          </w:tcPr>
          <w:p w14:paraId="3149883E">
            <w:pPr>
              <w:adjustRightInd w:val="0"/>
              <w:snapToGrid w:val="0"/>
              <w:jc w:val="center"/>
              <w:rPr>
                <w:rFonts w:hint="eastAsia" w:ascii="宋体" w:hAnsi="宋体"/>
                <w:sz w:val="18"/>
                <w:szCs w:val="18"/>
                <w14:ligatures w14:val="none"/>
              </w:rPr>
            </w:pPr>
            <w:r>
              <w:rPr>
                <w:rFonts w:hint="eastAsia" w:ascii="宋体" w:hAnsi="宋体"/>
                <w:sz w:val="18"/>
                <w:szCs w:val="18"/>
                <w14:ligatures w14:val="none"/>
              </w:rPr>
              <w:t>建筑装饰人员</w:t>
            </w:r>
          </w:p>
        </w:tc>
        <w:tc>
          <w:tcPr>
            <w:tcW w:w="968" w:type="dxa"/>
            <w:vMerge w:val="restart"/>
            <w:vAlign w:val="center"/>
          </w:tcPr>
          <w:p w14:paraId="44465FC6">
            <w:pPr>
              <w:adjustRightInd w:val="0"/>
              <w:snapToGrid w:val="0"/>
              <w:jc w:val="center"/>
              <w:rPr>
                <w:rFonts w:hint="eastAsia" w:ascii="宋体" w:hAnsi="宋体"/>
                <w:kern w:val="0"/>
                <w:sz w:val="18"/>
                <w:szCs w:val="18"/>
                <w14:ligatures w14:val="none"/>
              </w:rPr>
            </w:pPr>
            <w:r>
              <w:rPr>
                <w:rFonts w:hint="eastAsia" w:ascii="宋体" w:hAnsi="宋体"/>
                <w:sz w:val="18"/>
                <w:szCs w:val="18"/>
                <w14:ligatures w14:val="none"/>
              </w:rPr>
              <w:t>建筑装饰工程项目管理</w:t>
            </w:r>
          </w:p>
        </w:tc>
        <w:tc>
          <w:tcPr>
            <w:tcW w:w="2098" w:type="dxa"/>
            <w:vAlign w:val="center"/>
          </w:tcPr>
          <w:p w14:paraId="6C453461">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1. 编制装饰工程预算与材料计划</w:t>
            </w:r>
          </w:p>
        </w:tc>
        <w:tc>
          <w:tcPr>
            <w:tcW w:w="2777" w:type="dxa"/>
            <w:vAlign w:val="center"/>
          </w:tcPr>
          <w:p w14:paraId="607FA5ED">
            <w:pPr>
              <w:rPr>
                <w:rFonts w:hint="eastAsia" w:ascii="宋体" w:hAnsi="宋体"/>
                <w:sz w:val="18"/>
                <w:szCs w:val="18"/>
              </w:rPr>
            </w:pPr>
            <w:r>
              <w:rPr>
                <w:rFonts w:hint="eastAsia" w:ascii="宋体" w:hAnsi="宋体"/>
                <w:sz w:val="18"/>
                <w:szCs w:val="18"/>
              </w:rPr>
              <w:t xml:space="preserve">1. 能熟练识读建筑装饰施工图纸与设计说明 </w:t>
            </w:r>
          </w:p>
          <w:p w14:paraId="42FB2992">
            <w:pPr>
              <w:rPr>
                <w:rFonts w:hint="eastAsia" w:ascii="宋体" w:hAnsi="宋体"/>
                <w:sz w:val="18"/>
                <w:szCs w:val="18"/>
              </w:rPr>
            </w:pPr>
            <w:r>
              <w:rPr>
                <w:rFonts w:hint="eastAsia" w:ascii="宋体" w:hAnsi="宋体"/>
                <w:sz w:val="18"/>
                <w:szCs w:val="18"/>
              </w:rPr>
              <w:t xml:space="preserve">2. 掌握建筑工程量清单计价规范，能准确计算工程量 </w:t>
            </w:r>
          </w:p>
          <w:p w14:paraId="40A93DCE">
            <w:pPr>
              <w:rPr>
                <w:rFonts w:hint="eastAsia" w:ascii="宋体" w:hAnsi="宋体"/>
                <w:sz w:val="18"/>
                <w:szCs w:val="18"/>
              </w:rPr>
            </w:pPr>
            <w:r>
              <w:rPr>
                <w:rFonts w:hint="eastAsia" w:ascii="宋体" w:hAnsi="宋体"/>
                <w:sz w:val="18"/>
                <w:szCs w:val="18"/>
              </w:rPr>
              <w:t xml:space="preserve">3. 熟悉装饰材料、人工、机械的市场价格信息，能进行询价与核价 </w:t>
            </w:r>
          </w:p>
          <w:p w14:paraId="0AB61A7E">
            <w:pPr>
              <w:rPr>
                <w:rFonts w:hint="eastAsia" w:ascii="宋体" w:hAnsi="宋体"/>
                <w:sz w:val="18"/>
                <w:szCs w:val="18"/>
              </w:rPr>
            </w:pPr>
            <w:r>
              <w:rPr>
                <w:rFonts w:hint="eastAsia" w:ascii="宋体" w:hAnsi="宋体"/>
                <w:sz w:val="18"/>
                <w:szCs w:val="18"/>
              </w:rPr>
              <w:t>4. 能运用造价软件（如广联达等）编制工程预算书与材料需求计划</w:t>
            </w:r>
          </w:p>
        </w:tc>
      </w:tr>
      <w:tr w14:paraId="31488D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79" w:type="dxa"/>
            <w:vMerge w:val="continue"/>
            <w:vAlign w:val="center"/>
          </w:tcPr>
          <w:p w14:paraId="63BC16AB">
            <w:pPr>
              <w:adjustRightInd w:val="0"/>
              <w:snapToGrid w:val="0"/>
              <w:jc w:val="center"/>
              <w:rPr>
                <w:rFonts w:hint="eastAsia" w:ascii="宋体" w:hAnsi="宋体"/>
                <w:kern w:val="0"/>
                <w:sz w:val="18"/>
                <w:szCs w:val="18"/>
                <w14:ligatures w14:val="none"/>
              </w:rPr>
            </w:pPr>
          </w:p>
        </w:tc>
        <w:tc>
          <w:tcPr>
            <w:tcW w:w="1684" w:type="dxa"/>
            <w:vMerge w:val="continue"/>
            <w:vAlign w:val="center"/>
          </w:tcPr>
          <w:p w14:paraId="080250E1">
            <w:pPr>
              <w:adjustRightInd w:val="0"/>
              <w:snapToGrid w:val="0"/>
              <w:jc w:val="center"/>
              <w:rPr>
                <w:rFonts w:hint="eastAsia" w:ascii="宋体" w:hAnsi="宋体"/>
                <w:sz w:val="18"/>
                <w:szCs w:val="18"/>
                <w14:ligatures w14:val="none"/>
              </w:rPr>
            </w:pPr>
          </w:p>
        </w:tc>
        <w:tc>
          <w:tcPr>
            <w:tcW w:w="968" w:type="dxa"/>
            <w:vMerge w:val="continue"/>
            <w:vAlign w:val="center"/>
          </w:tcPr>
          <w:p w14:paraId="28108DCF">
            <w:pPr>
              <w:adjustRightInd w:val="0"/>
              <w:snapToGrid w:val="0"/>
              <w:jc w:val="center"/>
              <w:rPr>
                <w:rFonts w:hint="eastAsia" w:ascii="宋体" w:hAnsi="宋体"/>
                <w:sz w:val="18"/>
                <w:szCs w:val="18"/>
                <w14:ligatures w14:val="none"/>
              </w:rPr>
            </w:pPr>
          </w:p>
        </w:tc>
        <w:tc>
          <w:tcPr>
            <w:tcW w:w="2098" w:type="dxa"/>
            <w:vAlign w:val="center"/>
          </w:tcPr>
          <w:p w14:paraId="7B02F2BC">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 组织施工并控制质量与成本</w:t>
            </w:r>
          </w:p>
        </w:tc>
        <w:tc>
          <w:tcPr>
            <w:tcW w:w="2777" w:type="dxa"/>
            <w:vAlign w:val="center"/>
          </w:tcPr>
          <w:p w14:paraId="513B36CD">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 xml:space="preserve">1. 能参与施工组织，理解施工工艺与流程，确保预算与施工匹配 </w:t>
            </w:r>
          </w:p>
          <w:p w14:paraId="229359A6">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2. 掌握施工成本构成，能进行施工过程中的成本动态监控与核算</w:t>
            </w:r>
          </w:p>
          <w:p w14:paraId="2C0CA946">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 xml:space="preserve">3. 具备初步的质量检查能力，能识别施工质量对成本的影响 </w:t>
            </w:r>
          </w:p>
          <w:p w14:paraId="3A5E2BB8">
            <w:pPr>
              <w:adjustRightInd w:val="0"/>
              <w:snapToGrid w:val="0"/>
              <w:jc w:val="left"/>
              <w:rPr>
                <w:rFonts w:hint="eastAsia" w:ascii="宋体" w:hAnsi="宋体"/>
                <w:kern w:val="0"/>
                <w:sz w:val="18"/>
                <w:szCs w:val="18"/>
                <w14:ligatures w14:val="none"/>
              </w:rPr>
            </w:pPr>
            <w:r>
              <w:rPr>
                <w:rFonts w:hint="eastAsia" w:ascii="宋体" w:hAnsi="宋体"/>
                <w:kern w:val="0"/>
                <w:sz w:val="18"/>
                <w:szCs w:val="18"/>
                <w14:ligatures w14:val="none"/>
              </w:rPr>
              <w:t>4. 能处理工程变更、签证，并进行相应的造价调整与索赔管理</w:t>
            </w:r>
          </w:p>
        </w:tc>
      </w:tr>
      <w:bookmarkEnd w:id="19"/>
    </w:tbl>
    <w:p w14:paraId="14389CB5">
      <w:pPr>
        <w:spacing w:line="440" w:lineRule="exact"/>
        <w:ind w:firstLine="480" w:firstLineChars="200"/>
        <w:outlineLvl w:val="0"/>
        <w:rPr>
          <w:rFonts w:hint="eastAsia" w:ascii="黑体" w:hAnsi="黑体" w:eastAsia="黑体"/>
          <w:sz w:val="24"/>
          <w:szCs w:val="24"/>
          <w14:ligatures w14:val="none"/>
        </w:rPr>
      </w:pPr>
      <w:bookmarkStart w:id="21" w:name="_Toc187660910"/>
      <w:r>
        <w:rPr>
          <w:rFonts w:hint="eastAsia" w:ascii="黑体" w:hAnsi="黑体" w:eastAsia="黑体"/>
          <w:sz w:val="24"/>
          <w:szCs w:val="24"/>
          <w14:ligatures w14:val="none"/>
        </w:rPr>
        <w:t>五、培养目标及培养规格</w:t>
      </w:r>
      <w:bookmarkEnd w:id="16"/>
      <w:bookmarkEnd w:id="17"/>
      <w:bookmarkEnd w:id="21"/>
    </w:p>
    <w:p w14:paraId="19969997">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22" w:name="_Toc187660911"/>
      <w:r>
        <w:rPr>
          <w:rFonts w:hint="eastAsia" w:ascii="楷体" w:hAnsi="楷体" w:eastAsia="楷体"/>
          <w:kern w:val="0"/>
          <w:sz w:val="24"/>
          <w:szCs w:val="24"/>
          <w14:ligatures w14:val="none"/>
        </w:rPr>
        <w:t>（一）培养目标</w:t>
      </w:r>
      <w:bookmarkEnd w:id="22"/>
    </w:p>
    <w:p w14:paraId="34AF2717">
      <w:pPr>
        <w:autoSpaceDE w:val="0"/>
        <w:autoSpaceDN w:val="0"/>
        <w:adjustRightInd w:val="0"/>
        <w:spacing w:line="440" w:lineRule="exact"/>
        <w:ind w:firstLine="480" w:firstLineChars="200"/>
        <w:outlineLvl w:val="1"/>
        <w:rPr>
          <w:rFonts w:hint="eastAsia" w:hAnsi="宋体"/>
          <w:kern w:val="0"/>
          <w:sz w:val="24"/>
          <w:szCs w:val="24"/>
          <w14:ligatures w14:val="none"/>
        </w:rPr>
      </w:pPr>
      <w:bookmarkStart w:id="23" w:name="_Toc187660912"/>
      <w:r>
        <w:rPr>
          <w:rFonts w:hint="eastAsia" w:hAnsi="宋体"/>
          <w:kern w:val="0"/>
          <w:sz w:val="24"/>
          <w:szCs w:val="24"/>
          <w14:ligatures w14:val="none"/>
        </w:rPr>
        <w:t>本专业培养能够践行社会主义核心价值观，传承技能文明，德智体美劳全面发展，具 有一定的科学文化水平，良好的人文素养、科学素养、数字素养、职业道德、创新意识， 爱岗敬业的职业精神和精益求精的工匠精神，较强的就业创业能力和可持续发展的能力， 掌握本专业知识和技术技能，具备职业综合素质和行动能力，面向建筑装饰和装修行业的建筑工程技术人员、专业化设计服务人员、建筑装饰人员等职业，能够从事建筑装饰装修工程的装饰设计、施工技术指导、计量与计价、施工过程管理等工作的高技能人才。</w:t>
      </w:r>
    </w:p>
    <w:p w14:paraId="7A9B798E">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（二）培养规格</w:t>
      </w:r>
      <w:bookmarkEnd w:id="23"/>
    </w:p>
    <w:p w14:paraId="7111F448">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sz w:val="24"/>
          <w:szCs w:val="24"/>
          <w:lang w:val="zh-CN"/>
          <w14:ligatures w14:val="none"/>
        </w:rPr>
        <w:t xml:space="preserve"> </w:t>
      </w:r>
    </w:p>
    <w:p w14:paraId="31595CFC">
      <w:pPr>
        <w:spacing w:line="440" w:lineRule="exact"/>
        <w:ind w:firstLine="482" w:firstLineChars="200"/>
        <w:rPr>
          <w:rFonts w:hint="eastAsia" w:ascii="宋体" w:hAnsi="宋体"/>
          <w:b/>
          <w:bCs/>
          <w:sz w:val="24"/>
          <w:szCs w:val="24"/>
          <w14:ligatures w14:val="none"/>
        </w:rPr>
      </w:pPr>
      <w:r>
        <w:rPr>
          <w:rFonts w:hint="eastAsia" w:ascii="宋体" w:hAnsi="宋体"/>
          <w:b/>
          <w:bCs/>
          <w:sz w:val="24"/>
          <w:szCs w:val="24"/>
          <w14:ligatures w14:val="none"/>
        </w:rPr>
        <w:t>1.素质：</w:t>
      </w:r>
    </w:p>
    <w:p w14:paraId="37A65880">
      <w:pPr>
        <w:spacing w:line="440" w:lineRule="exact"/>
        <w:ind w:firstLine="480" w:firstLineChars="200"/>
        <w:rPr>
          <w:rFonts w:hint="eastAsia" w:ascii="宋体" w:hAnsi="宋体"/>
          <w:sz w:val="24"/>
          <w:szCs w:val="24"/>
          <w:lang w:val="zh-CN"/>
          <w14:ligatures w14:val="none"/>
        </w:rPr>
      </w:pPr>
      <w:r>
        <w:rPr>
          <w:rFonts w:hint="eastAsia" w:ascii="宋体" w:hAnsi="宋体"/>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5A84FC55">
      <w:pPr>
        <w:spacing w:line="440" w:lineRule="exact"/>
        <w:ind w:firstLine="480" w:firstLineChars="200"/>
        <w:rPr>
          <w:rFonts w:hint="eastAsia" w:ascii="宋体" w:hAnsi="宋体"/>
          <w:kern w:val="0"/>
          <w:sz w:val="24"/>
          <w:szCs w:val="24"/>
          <w14:ligatures w14:val="none"/>
        </w:rPr>
      </w:pPr>
      <w:r>
        <w:rPr>
          <w:rFonts w:hint="eastAsia" w:ascii="宋体" w:hAnsi="宋体"/>
          <w:kern w:val="0"/>
          <w:sz w:val="24"/>
          <w:szCs w:val="24"/>
          <w14:ligatures w14:val="none"/>
        </w:rPr>
        <w:t>（2）具有</w:t>
      </w:r>
      <w:bookmarkStart w:id="24" w:name="OLE_LINK5"/>
      <w:r>
        <w:rPr>
          <w:rFonts w:hint="eastAsia" w:ascii="宋体" w:hAnsi="宋体"/>
          <w:kern w:val="0"/>
          <w:sz w:val="24"/>
          <w:szCs w:val="24"/>
          <w14:ligatures w14:val="none"/>
        </w:rPr>
        <w:t>一定的体育运动和生理卫生知识，达到《国家学生体质健康标准》，养成良好的锻炼身体、讲究卫生的习惯，掌握一定的运动技能；具有坚韧不拔的毅力、积极乐观的态度、良好的人际关系、心理健康健全的人格品质。</w:t>
      </w:r>
    </w:p>
    <w:bookmarkEnd w:id="24"/>
    <w:p w14:paraId="555E7C4D">
      <w:pPr>
        <w:spacing w:line="440" w:lineRule="exact"/>
        <w:ind w:firstLine="480" w:firstLineChars="200"/>
        <w:rPr>
          <w:rFonts w:hint="eastAsia" w:ascii="宋体" w:hAnsi="宋体"/>
          <w:kern w:val="0"/>
          <w:sz w:val="24"/>
          <w:szCs w:val="24"/>
          <w14:ligatures w14:val="none"/>
        </w:rPr>
      </w:pPr>
      <w:r>
        <w:rPr>
          <w:rFonts w:hint="eastAsia" w:ascii="宋体" w:hAnsi="宋体"/>
          <w:kern w:val="0"/>
          <w:sz w:val="24"/>
          <w:szCs w:val="24"/>
          <w14:ligatures w14:val="none"/>
        </w:rPr>
        <w:t>（3）具有良好的职业态度和职业道德修养；具有爱岗敬业、诚实守信、服务群众、奉献社会的精神和严谨求实的作风；具有从事建筑装饰工程技术的基本能力以及管理和创新素质。</w:t>
      </w:r>
    </w:p>
    <w:p w14:paraId="1F987153">
      <w:pPr>
        <w:spacing w:line="440" w:lineRule="exact"/>
        <w:ind w:firstLine="480" w:firstLineChars="200"/>
        <w:rPr>
          <w:rFonts w:hint="eastAsia" w:ascii="宋体" w:hAnsi="宋体"/>
          <w:kern w:val="0"/>
          <w:sz w:val="24"/>
          <w:szCs w:val="24"/>
          <w14:ligatures w14:val="none"/>
        </w:rPr>
      </w:pPr>
      <w:r>
        <w:rPr>
          <w:rFonts w:hint="eastAsia" w:ascii="宋体" w:hAnsi="宋体"/>
          <w:kern w:val="0"/>
          <w:sz w:val="24"/>
          <w:szCs w:val="24"/>
          <w14:ligatures w14:val="none"/>
        </w:rPr>
        <w:t>（4）具有一定的科学思维和科学精神，具备健康、高雅的审美情趣和正确的审美观点、较强的审美能力。</w:t>
      </w:r>
    </w:p>
    <w:p w14:paraId="65018A1F">
      <w:pPr>
        <w:spacing w:line="440" w:lineRule="exact"/>
        <w:ind w:firstLine="482" w:firstLineChars="200"/>
        <w:rPr>
          <w:rFonts w:hint="eastAsia" w:ascii="宋体" w:hAnsi="宋体"/>
          <w:b/>
          <w:bCs/>
          <w:sz w:val="24"/>
          <w:szCs w:val="24"/>
          <w14:ligatures w14:val="none"/>
        </w:rPr>
      </w:pPr>
      <w:r>
        <w:rPr>
          <w:rFonts w:hint="eastAsia" w:ascii="宋体" w:hAnsi="宋体"/>
          <w:b/>
          <w:bCs/>
          <w:sz w:val="24"/>
          <w:szCs w:val="24"/>
          <w14:ligatures w14:val="none"/>
        </w:rPr>
        <w:t>2.知识</w:t>
      </w:r>
    </w:p>
    <w:p w14:paraId="60660D04">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（1）掌握支撑本专业学习和可持续发展必备的毛泽东思想和中国特色社会主义理论体系、习近平新时代中国特色社会主义思想政治理论、数学、中华优秀传统文化、人工智能等基础知识</w:t>
      </w:r>
      <w:bookmarkStart w:id="25" w:name="OLE_LINK22"/>
      <w:r>
        <w:rPr>
          <w:rFonts w:hint="eastAsia" w:ascii="宋体" w:hAnsi="宋体"/>
          <w:sz w:val="24"/>
          <w:szCs w:val="24"/>
          <w14:ligatures w14:val="none"/>
        </w:rPr>
        <w:t>；</w:t>
      </w:r>
      <w:bookmarkEnd w:id="25"/>
    </w:p>
    <w:p w14:paraId="5E2B8847">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（2）掌握建筑装饰制图与识图、建筑装饰材料与构造、建筑装饰设计原理等方面的专业基础知识；</w:t>
      </w:r>
    </w:p>
    <w:p w14:paraId="41BDF888">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（3）掌握建筑装饰设计、建筑装饰施工图绘制与深化设计、建筑装饰工程计量与计价、建筑装饰工程项目管理、装配式建筑装饰装修技术等方面的专业核心知识；</w:t>
      </w:r>
    </w:p>
    <w:p w14:paraId="7CC46750">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（4）了解公共设施设计、建筑工程监理、建筑设备基础等方面的拓展知识。</w:t>
      </w:r>
    </w:p>
    <w:p w14:paraId="0E5CAB27">
      <w:pPr>
        <w:spacing w:line="440" w:lineRule="exact"/>
        <w:ind w:firstLine="482" w:firstLineChars="200"/>
        <w:rPr>
          <w:rFonts w:hint="eastAsia" w:ascii="宋体" w:hAnsi="宋体"/>
          <w:b/>
          <w:bCs/>
          <w:sz w:val="24"/>
          <w:szCs w:val="24"/>
          <w14:ligatures w14:val="none"/>
        </w:rPr>
      </w:pPr>
      <w:r>
        <w:rPr>
          <w:rFonts w:hint="eastAsia" w:ascii="宋体" w:hAnsi="宋体"/>
          <w:b/>
          <w:bCs/>
          <w:sz w:val="24"/>
          <w:szCs w:val="24"/>
          <w14:ligatures w14:val="none"/>
        </w:rPr>
        <w:t>3.能力</w:t>
      </w:r>
    </w:p>
    <w:p w14:paraId="2FD4C1E7">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（1）具有建筑装饰方案设计及施工图深化设计能力；</w:t>
      </w:r>
    </w:p>
    <w:p w14:paraId="74D44837">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（2）具有装饰工程材料选用、验收与资源组织能力；</w:t>
      </w:r>
    </w:p>
    <w:p w14:paraId="5F3D32C2">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（3）具有编制装饰工程施工方案与技术交底能力；</w:t>
      </w:r>
    </w:p>
    <w:p w14:paraId="666A84C2">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（4）具有装饰工程计量与计价、成本控制能力；</w:t>
      </w:r>
    </w:p>
    <w:p w14:paraId="204192A4">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（5）具有运用软件进行辅助设计和项目管理能力；</w:t>
      </w:r>
    </w:p>
    <w:p w14:paraId="57CF012F">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（6）具有分析和解决施工现场常见技术问题的能力。</w:t>
      </w:r>
    </w:p>
    <w:p w14:paraId="2CCC5642">
      <w:pPr>
        <w:spacing w:line="440" w:lineRule="exact"/>
        <w:ind w:firstLine="480" w:firstLineChars="200"/>
        <w:outlineLvl w:val="0"/>
        <w:rPr>
          <w:rFonts w:hint="eastAsia" w:ascii="黑体" w:hAnsi="黑体" w:eastAsia="黑体"/>
          <w:sz w:val="24"/>
          <w:szCs w:val="24"/>
          <w14:ligatures w14:val="none"/>
        </w:rPr>
      </w:pPr>
      <w:bookmarkStart w:id="26" w:name="_Toc27362"/>
      <w:bookmarkStart w:id="27" w:name="_Toc187660914"/>
      <w:bookmarkStart w:id="28" w:name="_Toc22751"/>
      <w:r>
        <w:rPr>
          <w:rFonts w:hint="eastAsia" w:ascii="黑体" w:hAnsi="黑体" w:eastAsia="黑体"/>
          <w:sz w:val="24"/>
          <w:szCs w:val="24"/>
          <w14:ligatures w14:val="none"/>
        </w:rPr>
        <w:t>六、课程设置</w:t>
      </w:r>
      <w:bookmarkEnd w:id="26"/>
      <w:bookmarkEnd w:id="27"/>
      <w:bookmarkEnd w:id="28"/>
    </w:p>
    <w:p w14:paraId="2A53FBB8">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29" w:name="_Toc187660915"/>
      <w:r>
        <w:rPr>
          <w:rFonts w:hint="eastAsia" w:ascii="楷体" w:hAnsi="楷体" w:eastAsia="楷体"/>
          <w:kern w:val="0"/>
          <w:sz w:val="24"/>
          <w:szCs w:val="24"/>
          <w14:ligatures w14:val="none"/>
        </w:rPr>
        <w:t>（一）公共基础课程</w:t>
      </w:r>
      <w:bookmarkEnd w:id="29"/>
    </w:p>
    <w:p w14:paraId="4367C21E">
      <w:pPr>
        <w:spacing w:line="440" w:lineRule="exact"/>
        <w:ind w:firstLine="482" w:firstLineChars="200"/>
        <w:rPr>
          <w:rFonts w:hint="eastAsia" w:ascii="宋体" w:hAnsi="宋体"/>
          <w:b/>
          <w:bCs/>
          <w:sz w:val="24"/>
          <w:szCs w:val="24"/>
          <w14:ligatures w14:val="none"/>
        </w:rPr>
      </w:pPr>
      <w:r>
        <w:rPr>
          <w:rFonts w:hint="eastAsia" w:ascii="宋体" w:hAnsi="宋体"/>
          <w:b/>
          <w:bCs/>
          <w:sz w:val="24"/>
          <w:szCs w:val="24"/>
          <w14:ligatures w14:val="none"/>
        </w:rPr>
        <w:t>1.思想政治教育模块</w:t>
      </w:r>
    </w:p>
    <w:p w14:paraId="460B26B6">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本模块开设必修课程，包括毛泽东思想和中国特色社会主义理论体系概论、思想道德与法治、习近平新时代中国特色社会主义思想概论、形势与政策、军事理论、军事技能、国家安全教育、大学生劳动教育，共8门课程；限定选修课程，包括“四史”教育1门课程。</w:t>
      </w:r>
    </w:p>
    <w:p w14:paraId="35102707">
      <w:pPr>
        <w:spacing w:line="440" w:lineRule="exact"/>
        <w:ind w:firstLine="482" w:firstLineChars="200"/>
        <w:rPr>
          <w:rFonts w:hint="eastAsia" w:ascii="宋体" w:hAnsi="宋体"/>
          <w:b/>
          <w:bCs/>
          <w:sz w:val="24"/>
          <w:szCs w:val="24"/>
          <w14:ligatures w14:val="none"/>
        </w:rPr>
      </w:pPr>
      <w:r>
        <w:rPr>
          <w:rFonts w:hint="eastAsia" w:ascii="宋体" w:hAnsi="宋体"/>
          <w:b/>
          <w:bCs/>
          <w:sz w:val="24"/>
          <w:szCs w:val="24"/>
          <w14:ligatures w14:val="none"/>
        </w:rPr>
        <w:t>2.人文素质教育模块</w:t>
      </w:r>
    </w:p>
    <w:p w14:paraId="336C0DFF">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本模块开设必修课程，包括大学体育、大学生心理健康教育、人工智能通识教育等共3门课程；限定选修课程，包括高数；选修课程，以博约课形式开设，包括中华优秀传统文化、人文素养类课程，面向全校各专业，每门课程2学分，在第一、二、三、四学期开设，学生毕业必须修满8个学分。</w:t>
      </w:r>
    </w:p>
    <w:p w14:paraId="17DCAA7E">
      <w:pPr>
        <w:spacing w:line="440" w:lineRule="exact"/>
        <w:ind w:firstLine="482" w:firstLineChars="200"/>
        <w:rPr>
          <w:rFonts w:hint="eastAsia" w:ascii="宋体" w:hAnsi="宋体"/>
          <w:b/>
          <w:bCs/>
          <w:sz w:val="24"/>
          <w:szCs w:val="24"/>
          <w14:ligatures w14:val="none"/>
        </w:rPr>
      </w:pPr>
      <w:r>
        <w:rPr>
          <w:rFonts w:hint="eastAsia" w:ascii="宋体" w:hAnsi="宋体"/>
          <w:b/>
          <w:bCs/>
          <w:sz w:val="24"/>
          <w:szCs w:val="24"/>
          <w14:ligatures w14:val="none"/>
        </w:rPr>
        <w:t>3.创新创业教育模块</w:t>
      </w:r>
    </w:p>
    <w:p w14:paraId="403C9444">
      <w:pPr>
        <w:spacing w:line="440" w:lineRule="exact"/>
        <w:ind w:firstLine="480" w:firstLineChars="200"/>
        <w:rPr>
          <w:rFonts w:hint="eastAsia" w:ascii="宋体" w:hAnsi="宋体"/>
          <w:b/>
          <w:bCs/>
          <w:sz w:val="24"/>
          <w:szCs w:val="24"/>
          <w14:ligatures w14:val="none"/>
        </w:rPr>
      </w:pPr>
      <w:r>
        <w:rPr>
          <w:rFonts w:hint="eastAsia" w:ascii="宋体" w:hAnsi="宋体"/>
          <w:sz w:val="24"/>
          <w:szCs w:val="24"/>
          <w14:ligatures w14:val="none"/>
        </w:rPr>
        <w:t>本模块开设必修课程，包括大学生职业生涯规划、大学生就业与创业指导2门课程。</w:t>
      </w:r>
    </w:p>
    <w:p w14:paraId="72F7070F">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30" w:name="_Toc187660916"/>
      <w:r>
        <w:rPr>
          <w:rFonts w:hint="eastAsia" w:ascii="楷体" w:hAnsi="楷体" w:eastAsia="楷体"/>
          <w:kern w:val="0"/>
          <w:sz w:val="24"/>
          <w:szCs w:val="24"/>
          <w14:ligatures w14:val="none"/>
        </w:rPr>
        <w:t>（二）专业课程</w:t>
      </w:r>
      <w:bookmarkEnd w:id="30"/>
    </w:p>
    <w:p w14:paraId="36544ECB">
      <w:pPr>
        <w:spacing w:line="440" w:lineRule="exact"/>
        <w:ind w:firstLine="480" w:firstLineChars="200"/>
        <w:jc w:val="left"/>
        <w:rPr>
          <w:rFonts w:hint="eastAsia" w:ascii="宋体" w:hAnsi="宋体"/>
          <w:sz w:val="24"/>
          <w:szCs w:val="24"/>
          <w14:ligatures w14:val="none"/>
        </w:rPr>
      </w:pPr>
      <w:r>
        <w:rPr>
          <w:rFonts w:hint="eastAsia" w:ascii="宋体" w:hAnsi="宋体"/>
          <w:sz w:val="24"/>
          <w:szCs w:val="24"/>
          <w14:ligatures w14:val="none"/>
        </w:rPr>
        <w:t>本模块专业课程体系分专业基础课9门、专业核心课6门、和专业拓展课5门。</w:t>
      </w:r>
    </w:p>
    <w:p w14:paraId="4AE07551">
      <w:pPr>
        <w:spacing w:line="440" w:lineRule="exact"/>
        <w:ind w:firstLine="482" w:firstLineChars="200"/>
        <w:outlineLvl w:val="2"/>
        <w:rPr>
          <w:rFonts w:hint="eastAsia" w:ascii="宋体" w:hAnsi="宋体"/>
          <w:b/>
          <w:bCs/>
          <w:sz w:val="24"/>
          <w:szCs w:val="24"/>
          <w:lang w:val="zh-CN"/>
          <w14:ligatures w14:val="none"/>
        </w:rPr>
      </w:pPr>
      <w:r>
        <w:rPr>
          <w:rFonts w:hint="eastAsia" w:ascii="宋体" w:hAnsi="宋体"/>
          <w:b/>
          <w:bCs/>
          <w:sz w:val="24"/>
          <w:szCs w:val="24"/>
          <w:lang w:val="zh-CN"/>
          <w14:ligatures w14:val="none"/>
        </w:rPr>
        <w:t>1.专业基础课</w:t>
      </w:r>
    </w:p>
    <w:p w14:paraId="79ACD1D1">
      <w:pPr>
        <w:spacing w:line="440" w:lineRule="exact"/>
        <w:ind w:firstLine="480" w:firstLineChars="200"/>
        <w:rPr>
          <w:rFonts w:hint="eastAsia" w:ascii="宋体" w:hAnsi="宋体"/>
          <w:sz w:val="24"/>
          <w:szCs w:val="24"/>
        </w:rPr>
      </w:pPr>
      <w:r>
        <w:rPr>
          <w:rFonts w:hint="eastAsia" w:ascii="宋体" w:hAnsi="宋体"/>
          <w:sz w:val="24"/>
          <w:szCs w:val="24"/>
        </w:rPr>
        <w:t>本部分为必修课程，包括建筑艺术造型、建筑装饰透视学、建筑装饰CAD、建筑装饰制图与识图、建筑装饰表现技法、3DS MAX软件、建筑装饰材料与构造、建设工程法规、Photoshop图形图像处理共9门课程。</w:t>
      </w:r>
    </w:p>
    <w:p w14:paraId="00B6FCCE">
      <w:pPr>
        <w:spacing w:line="440" w:lineRule="exact"/>
        <w:ind w:firstLine="482" w:firstLineChars="200"/>
        <w:outlineLvl w:val="2"/>
        <w:rPr>
          <w:rFonts w:hint="eastAsia" w:ascii="宋体" w:hAnsi="宋体"/>
          <w:b/>
          <w:bCs/>
          <w:sz w:val="24"/>
          <w:szCs w:val="24"/>
          <w:lang w:val="zh-CN"/>
          <w14:ligatures w14:val="none"/>
        </w:rPr>
      </w:pPr>
      <w:r>
        <w:rPr>
          <w:rFonts w:hint="eastAsia" w:ascii="宋体" w:hAnsi="宋体"/>
          <w:b/>
          <w:bCs/>
          <w:sz w:val="24"/>
          <w:szCs w:val="24"/>
          <w:lang w:val="zh-CN"/>
          <w14:ligatures w14:val="none"/>
        </w:rPr>
        <w:t>2.专业核心课</w:t>
      </w:r>
    </w:p>
    <w:p w14:paraId="143CB4AF">
      <w:pPr>
        <w:spacing w:line="440" w:lineRule="exact"/>
        <w:ind w:firstLine="480" w:firstLineChars="200"/>
        <w:rPr>
          <w:rFonts w:hint="eastAsia" w:ascii="宋体" w:hAnsi="宋体"/>
          <w:sz w:val="24"/>
          <w:szCs w:val="24"/>
        </w:rPr>
      </w:pPr>
      <w:r>
        <w:rPr>
          <w:rFonts w:hint="eastAsia" w:ascii="宋体" w:hAnsi="宋体"/>
          <w:sz w:val="24"/>
          <w:szCs w:val="24"/>
        </w:rPr>
        <w:t>本模块为必修课程，包括建筑装饰设计（家装）、建筑装饰设计（公装）、建筑装饰施工图绘制与深化设计、建筑装饰工程计量与计价、建筑装饰工程</w:t>
      </w:r>
    </w:p>
    <w:p w14:paraId="4A215AA6">
      <w:pPr>
        <w:spacing w:line="440" w:lineRule="exact"/>
        <w:rPr>
          <w:rFonts w:hint="eastAsia" w:ascii="宋体" w:hAnsi="宋体"/>
          <w:sz w:val="24"/>
          <w:szCs w:val="24"/>
        </w:rPr>
      </w:pPr>
      <w:r>
        <w:rPr>
          <w:rFonts w:hint="eastAsia" w:ascii="宋体" w:hAnsi="宋体"/>
          <w:sz w:val="24"/>
          <w:szCs w:val="24"/>
        </w:rPr>
        <w:t>项目管理、装配式建筑装饰装修技术</w:t>
      </w:r>
      <w:r>
        <w:rPr>
          <w:rFonts w:hint="eastAsia" w:ascii="宋体" w:hAnsi="宋体"/>
          <w:sz w:val="24"/>
          <w:szCs w:val="24"/>
          <w14:ligatures w14:val="none"/>
        </w:rPr>
        <w:t>共6门课程。</w:t>
      </w:r>
    </w:p>
    <w:p w14:paraId="50E250F1">
      <w:pPr>
        <w:spacing w:line="440" w:lineRule="exact"/>
        <w:ind w:firstLine="482" w:firstLineChars="200"/>
        <w:outlineLvl w:val="2"/>
        <w:rPr>
          <w:rFonts w:hint="eastAsia" w:ascii="宋体" w:hAnsi="宋体"/>
          <w:b/>
          <w:bCs/>
          <w:sz w:val="24"/>
          <w:szCs w:val="24"/>
          <w:lang w:val="zh-CN"/>
          <w14:ligatures w14:val="none"/>
        </w:rPr>
      </w:pPr>
      <w:r>
        <w:rPr>
          <w:rFonts w:hint="eastAsia" w:ascii="宋体" w:hAnsi="宋体"/>
          <w:b/>
          <w:bCs/>
          <w:sz w:val="24"/>
          <w:szCs w:val="24"/>
          <w14:ligatures w14:val="none"/>
        </w:rPr>
        <w:t>3</w:t>
      </w:r>
      <w:r>
        <w:rPr>
          <w:rFonts w:hint="eastAsia" w:ascii="宋体" w:hAnsi="宋体"/>
          <w:b/>
          <w:bCs/>
          <w:sz w:val="24"/>
          <w:szCs w:val="24"/>
          <w:lang w:val="zh-CN"/>
          <w14:ligatures w14:val="none"/>
        </w:rPr>
        <w:t>.专业拓展课</w:t>
      </w:r>
    </w:p>
    <w:p w14:paraId="69D2A3B5">
      <w:pPr>
        <w:spacing w:line="440" w:lineRule="exact"/>
        <w:ind w:firstLine="480" w:firstLineChars="200"/>
        <w:jc w:val="left"/>
        <w:rPr>
          <w:rFonts w:hint="eastAsia" w:ascii="宋体" w:hAnsi="宋体"/>
          <w:sz w:val="24"/>
          <w:szCs w:val="24"/>
          <w14:ligatures w14:val="none"/>
        </w:rPr>
      </w:pPr>
      <w:r>
        <w:rPr>
          <w:rFonts w:hint="eastAsia" w:ascii="宋体" w:hAnsi="宋体"/>
          <w:sz w:val="24"/>
          <w:szCs w:val="24"/>
          <w14:ligatures w14:val="none"/>
        </w:rPr>
        <w:t>本部分开设必修课程，包含</w:t>
      </w:r>
      <w:r>
        <w:rPr>
          <w:rFonts w:hint="eastAsia" w:ascii="宋体" w:hAnsi="宋体" w:cs="宋体"/>
          <w:kern w:val="0"/>
          <w:sz w:val="24"/>
          <w:szCs w:val="24"/>
        </w:rPr>
        <w:t>建筑装饰设计（公共设施）</w:t>
      </w:r>
      <w:r>
        <w:rPr>
          <w:rFonts w:hint="eastAsia" w:ascii="宋体" w:hAnsi="宋体"/>
          <w:sz w:val="24"/>
          <w:szCs w:val="24"/>
          <w14:ligatures w14:val="none"/>
        </w:rPr>
        <w:t>课程；选修课程，包括</w:t>
      </w:r>
      <w:r>
        <w:rPr>
          <w:rFonts w:hint="eastAsia" w:ascii="宋体" w:hAnsi="宋体" w:cs="宋体"/>
          <w:color w:val="000000"/>
          <w:kern w:val="0"/>
          <w:sz w:val="24"/>
          <w:szCs w:val="24"/>
        </w:rPr>
        <w:t>建筑工程监理、建筑设备基础、</w:t>
      </w:r>
      <w:r>
        <w:rPr>
          <w:rFonts w:hint="eastAsia" w:ascii="宋体" w:hAnsi="宋体" w:cs="华文仿宋"/>
          <w:kern w:val="0"/>
          <w:sz w:val="24"/>
          <w:szCs w:val="24"/>
        </w:rPr>
        <w:t>施工组织设计、中国建筑风格流派</w:t>
      </w:r>
      <w:r>
        <w:rPr>
          <w:rFonts w:hint="eastAsia" w:ascii="宋体" w:hAnsi="宋体"/>
          <w:sz w:val="24"/>
          <w:szCs w:val="24"/>
          <w14:ligatures w14:val="none"/>
        </w:rPr>
        <w:t>，供学生从中任选。</w:t>
      </w:r>
    </w:p>
    <w:p w14:paraId="4BBEEF01">
      <w:pPr>
        <w:spacing w:line="560" w:lineRule="exact"/>
        <w:jc w:val="center"/>
        <w:rPr>
          <w:rFonts w:hint="eastAsia" w:ascii="宋体" w:hAnsi="宋体" w:cs="宋体"/>
          <w:b/>
          <w:bCs/>
          <w:sz w:val="24"/>
          <w:szCs w:val="24"/>
          <w14:ligatures w14:val="none"/>
        </w:rPr>
      </w:pPr>
      <w:bookmarkStart w:id="31" w:name="_Toc187660917"/>
      <w:r>
        <w:rPr>
          <w:rFonts w:hint="eastAsia" w:ascii="宋体" w:hAnsi="宋体" w:cs="宋体"/>
          <w:b/>
          <w:bCs/>
          <w:sz w:val="24"/>
          <w:szCs w:val="24"/>
          <w:highlight w:val="yellow"/>
          <w14:ligatures w14:val="none"/>
        </w:rPr>
        <w:t>表3</w:t>
      </w:r>
      <w:r>
        <w:rPr>
          <w:rFonts w:hint="eastAsia" w:ascii="宋体" w:hAnsi="宋体" w:cs="宋体"/>
          <w:b/>
          <w:bCs/>
          <w:sz w:val="24"/>
          <w:szCs w:val="24"/>
          <w14:ligatures w14:val="none"/>
        </w:rPr>
        <w:t xml:space="preserve"> 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1765"/>
        <w:gridCol w:w="2762"/>
        <w:gridCol w:w="3497"/>
      </w:tblGrid>
      <w:tr w14:paraId="428A6E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740AF0A3">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序号</w:t>
            </w:r>
          </w:p>
        </w:tc>
        <w:tc>
          <w:tcPr>
            <w:tcW w:w="1720" w:type="dxa"/>
            <w:vAlign w:val="center"/>
          </w:tcPr>
          <w:p w14:paraId="0722CA44">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课程名称</w:t>
            </w:r>
          </w:p>
        </w:tc>
        <w:tc>
          <w:tcPr>
            <w:tcW w:w="2692" w:type="dxa"/>
            <w:vAlign w:val="center"/>
          </w:tcPr>
          <w:p w14:paraId="562DB026">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典型工作任务描述</w:t>
            </w:r>
          </w:p>
        </w:tc>
        <w:tc>
          <w:tcPr>
            <w:tcW w:w="3408" w:type="dxa"/>
            <w:vAlign w:val="center"/>
          </w:tcPr>
          <w:p w14:paraId="1BBAEFD2">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主要教学内容与要求</w:t>
            </w:r>
          </w:p>
        </w:tc>
      </w:tr>
      <w:tr w14:paraId="1388DD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3FF6AD73">
            <w:pPr>
              <w:jc w:val="center"/>
              <w:rPr>
                <w:rFonts w:hint="eastAsia" w:ascii="宋体" w:hAnsi="宋体"/>
                <w:kern w:val="0"/>
                <w:sz w:val="18"/>
                <w:szCs w:val="18"/>
                <w14:ligatures w14:val="none"/>
              </w:rPr>
            </w:pPr>
            <w:r>
              <w:rPr>
                <w:rFonts w:hint="eastAsia" w:ascii="宋体" w:hAnsi="宋体"/>
                <w:kern w:val="0"/>
                <w:sz w:val="18"/>
                <w:szCs w:val="18"/>
                <w14:ligatures w14:val="none"/>
              </w:rPr>
              <w:t>1</w:t>
            </w:r>
          </w:p>
        </w:tc>
        <w:tc>
          <w:tcPr>
            <w:tcW w:w="1720" w:type="dxa"/>
            <w:vAlign w:val="center"/>
          </w:tcPr>
          <w:p w14:paraId="65246EF0">
            <w:pPr>
              <w:jc w:val="center"/>
              <w:rPr>
                <w:rFonts w:hint="eastAsia" w:ascii="宋体" w:hAnsi="宋体"/>
                <w:kern w:val="0"/>
                <w:sz w:val="18"/>
                <w:szCs w:val="18"/>
                <w14:ligatures w14:val="none"/>
              </w:rPr>
            </w:pPr>
            <w:bookmarkStart w:id="32" w:name="OLE_LINK29"/>
            <w:r>
              <w:rPr>
                <w:rFonts w:hint="eastAsia" w:ascii="宋体" w:hAnsi="宋体"/>
                <w:kern w:val="0"/>
                <w:sz w:val="18"/>
                <w:szCs w:val="18"/>
                <w14:ligatures w14:val="none"/>
              </w:rPr>
              <w:t>建筑装饰设计</w:t>
            </w:r>
          </w:p>
          <w:p w14:paraId="38ADD434">
            <w:pPr>
              <w:jc w:val="center"/>
              <w:rPr>
                <w:rFonts w:hint="eastAsia" w:ascii="宋体" w:hAnsi="宋体"/>
                <w:kern w:val="0"/>
                <w:sz w:val="18"/>
                <w:szCs w:val="18"/>
                <w14:ligatures w14:val="none"/>
              </w:rPr>
            </w:pPr>
            <w:r>
              <w:rPr>
                <w:rFonts w:hint="eastAsia" w:ascii="宋体" w:hAnsi="宋体"/>
                <w:kern w:val="0"/>
                <w:sz w:val="18"/>
                <w:szCs w:val="18"/>
                <w14:ligatures w14:val="none"/>
              </w:rPr>
              <w:t>（家装）</w:t>
            </w:r>
            <w:bookmarkEnd w:id="32"/>
          </w:p>
        </w:tc>
        <w:tc>
          <w:tcPr>
            <w:tcW w:w="2692" w:type="dxa"/>
            <w:vAlign w:val="center"/>
          </w:tcPr>
          <w:p w14:paraId="03E62280">
            <w:pPr>
              <w:rPr>
                <w:rFonts w:hint="eastAsia" w:ascii="宋体" w:hAnsi="宋体"/>
                <w:kern w:val="0"/>
                <w:sz w:val="18"/>
                <w:szCs w:val="18"/>
                <w14:ligatures w14:val="none"/>
              </w:rPr>
            </w:pPr>
            <w:r>
              <w:rPr>
                <w:rFonts w:hint="eastAsia" w:ascii="宋体" w:hAnsi="宋体"/>
                <w:kern w:val="0"/>
                <w:sz w:val="18"/>
                <w:szCs w:val="18"/>
                <w14:ligatures w14:val="none"/>
              </w:rPr>
              <w:t>1.调研分析家装设计项目需求，搜集资料。</w:t>
            </w:r>
          </w:p>
          <w:p w14:paraId="59A2F9C1">
            <w:pPr>
              <w:rPr>
                <w:rFonts w:hint="eastAsia" w:ascii="宋体" w:hAnsi="宋体"/>
                <w:kern w:val="0"/>
                <w:sz w:val="18"/>
                <w:szCs w:val="18"/>
                <w14:ligatures w14:val="none"/>
              </w:rPr>
            </w:pPr>
            <w:r>
              <w:rPr>
                <w:rFonts w:hint="eastAsia" w:ascii="宋体" w:hAnsi="宋体"/>
                <w:kern w:val="0"/>
                <w:sz w:val="18"/>
                <w:szCs w:val="18"/>
                <w14:ligatures w14:val="none"/>
              </w:rPr>
              <w:t>2.运用手工或软件绘制装饰设计概念草图。</w:t>
            </w:r>
          </w:p>
          <w:p w14:paraId="28AED32A">
            <w:pPr>
              <w:rPr>
                <w:rFonts w:hint="eastAsia" w:ascii="宋体" w:hAnsi="宋体"/>
                <w:kern w:val="0"/>
                <w:sz w:val="18"/>
                <w:szCs w:val="18"/>
                <w14:ligatures w14:val="none"/>
              </w:rPr>
            </w:pPr>
            <w:r>
              <w:rPr>
                <w:rFonts w:hint="eastAsia" w:ascii="宋体" w:hAnsi="宋体"/>
                <w:kern w:val="0"/>
                <w:sz w:val="18"/>
                <w:szCs w:val="18"/>
                <w14:ligatures w14:val="none"/>
              </w:rPr>
              <w:t>3.运用软件进行装饰方案设计。</w:t>
            </w:r>
          </w:p>
          <w:p w14:paraId="0F815E61">
            <w:pPr>
              <w:rPr>
                <w:rFonts w:hint="eastAsia" w:ascii="宋体" w:hAnsi="宋体"/>
                <w:kern w:val="0"/>
                <w:sz w:val="18"/>
                <w:szCs w:val="18"/>
                <w14:ligatures w14:val="none"/>
              </w:rPr>
            </w:pPr>
            <w:r>
              <w:rPr>
                <w:rFonts w:hint="eastAsia" w:ascii="宋体" w:hAnsi="宋体"/>
                <w:kern w:val="0"/>
                <w:sz w:val="18"/>
                <w:szCs w:val="18"/>
                <w14:ligatures w14:val="none"/>
              </w:rPr>
              <w:t>4.进行设计方案交底，开展设计、施工协同工作</w:t>
            </w:r>
          </w:p>
        </w:tc>
        <w:tc>
          <w:tcPr>
            <w:tcW w:w="3408" w:type="dxa"/>
            <w:vAlign w:val="center"/>
          </w:tcPr>
          <w:p w14:paraId="42FEFD9D">
            <w:pPr>
              <w:jc w:val="left"/>
              <w:rPr>
                <w:rFonts w:hint="eastAsia" w:ascii="宋体" w:hAnsi="宋体"/>
                <w:sz w:val="18"/>
                <w:szCs w:val="18"/>
              </w:rPr>
            </w:pPr>
            <w:r>
              <w:rPr>
                <w:rFonts w:hint="eastAsia" w:ascii="宋体" w:hAnsi="宋体"/>
                <w:sz w:val="18"/>
                <w:szCs w:val="18"/>
              </w:rPr>
              <w:t>1.掌握居住空间设计的含义、内容与方法。</w:t>
            </w:r>
          </w:p>
          <w:p w14:paraId="4FA91C1E">
            <w:pPr>
              <w:jc w:val="left"/>
              <w:rPr>
                <w:rFonts w:hint="eastAsia" w:ascii="宋体" w:hAnsi="宋体"/>
                <w:sz w:val="18"/>
                <w:szCs w:val="18"/>
              </w:rPr>
            </w:pPr>
            <w:r>
              <w:rPr>
                <w:rFonts w:hint="eastAsia" w:ascii="宋体" w:hAnsi="宋体"/>
                <w:sz w:val="18"/>
                <w:szCs w:val="18"/>
              </w:rPr>
              <w:t>2.掌握居住室内空间的组织、界面</w:t>
            </w:r>
          </w:p>
          <w:p w14:paraId="23AE9EE0">
            <w:pPr>
              <w:jc w:val="left"/>
              <w:rPr>
                <w:rFonts w:hint="eastAsia" w:ascii="宋体" w:hAnsi="宋体"/>
                <w:sz w:val="18"/>
                <w:szCs w:val="18"/>
              </w:rPr>
            </w:pPr>
            <w:r>
              <w:rPr>
                <w:rFonts w:hint="eastAsia" w:ascii="宋体" w:hAnsi="宋体"/>
                <w:sz w:val="18"/>
                <w:szCs w:val="18"/>
              </w:rPr>
              <w:t>装饰、色彩、照明、家具与陈设等方面的专业理论知识。</w:t>
            </w:r>
          </w:p>
          <w:p w14:paraId="054395FB">
            <w:pPr>
              <w:jc w:val="left"/>
              <w:rPr>
                <w:rFonts w:hint="eastAsia" w:ascii="宋体" w:hAnsi="宋体"/>
                <w:sz w:val="18"/>
                <w:szCs w:val="18"/>
              </w:rPr>
            </w:pPr>
            <w:r>
              <w:rPr>
                <w:rFonts w:hint="eastAsia" w:ascii="宋体" w:hAnsi="宋体"/>
                <w:sz w:val="18"/>
                <w:szCs w:val="18"/>
              </w:rPr>
              <w:t>3.具有复杂建筑装饰装修工程的装</w:t>
            </w:r>
          </w:p>
          <w:p w14:paraId="79A4C7A0">
            <w:pPr>
              <w:jc w:val="left"/>
              <w:rPr>
                <w:rFonts w:hint="eastAsia" w:ascii="宋体" w:hAnsi="宋体"/>
                <w:kern w:val="0"/>
                <w:sz w:val="18"/>
                <w:szCs w:val="18"/>
                <w14:ligatures w14:val="none"/>
              </w:rPr>
            </w:pPr>
            <w:r>
              <w:rPr>
                <w:rFonts w:hint="eastAsia" w:ascii="宋体" w:hAnsi="宋体"/>
                <w:sz w:val="18"/>
                <w:szCs w:val="18"/>
              </w:rPr>
              <w:t>饰设计能力。</w:t>
            </w:r>
          </w:p>
        </w:tc>
      </w:tr>
      <w:tr w14:paraId="7AC7BC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780B1FEF">
            <w:pPr>
              <w:jc w:val="center"/>
              <w:rPr>
                <w:rFonts w:hint="eastAsia" w:ascii="宋体" w:hAnsi="宋体"/>
                <w:kern w:val="0"/>
                <w:sz w:val="18"/>
                <w:szCs w:val="18"/>
                <w14:ligatures w14:val="none"/>
              </w:rPr>
            </w:pPr>
            <w:r>
              <w:rPr>
                <w:rFonts w:hint="eastAsia" w:ascii="宋体" w:hAnsi="宋体"/>
                <w:kern w:val="0"/>
                <w:sz w:val="18"/>
                <w:szCs w:val="18"/>
                <w14:ligatures w14:val="none"/>
              </w:rPr>
              <w:t>2</w:t>
            </w:r>
          </w:p>
        </w:tc>
        <w:tc>
          <w:tcPr>
            <w:tcW w:w="1720" w:type="dxa"/>
            <w:vAlign w:val="center"/>
          </w:tcPr>
          <w:p w14:paraId="608E11A2">
            <w:pPr>
              <w:jc w:val="center"/>
              <w:rPr>
                <w:rFonts w:hint="eastAsia" w:ascii="宋体" w:hAnsi="宋体"/>
                <w:kern w:val="0"/>
                <w:sz w:val="18"/>
                <w:szCs w:val="18"/>
                <w14:ligatures w14:val="none"/>
              </w:rPr>
            </w:pPr>
            <w:r>
              <w:rPr>
                <w:rFonts w:hint="eastAsia" w:ascii="宋体" w:hAnsi="宋体"/>
                <w:kern w:val="0"/>
                <w:sz w:val="18"/>
                <w:szCs w:val="18"/>
                <w14:ligatures w14:val="none"/>
              </w:rPr>
              <w:t>建筑装饰设计</w:t>
            </w:r>
          </w:p>
          <w:p w14:paraId="26324F44">
            <w:pPr>
              <w:jc w:val="center"/>
              <w:rPr>
                <w:rFonts w:hint="eastAsia" w:ascii="宋体" w:hAnsi="宋体"/>
                <w:kern w:val="0"/>
                <w:sz w:val="18"/>
                <w:szCs w:val="18"/>
                <w14:ligatures w14:val="none"/>
              </w:rPr>
            </w:pPr>
            <w:r>
              <w:rPr>
                <w:rFonts w:hint="eastAsia" w:ascii="宋体" w:hAnsi="宋体"/>
                <w:kern w:val="0"/>
                <w:sz w:val="18"/>
                <w:szCs w:val="18"/>
                <w14:ligatures w14:val="none"/>
              </w:rPr>
              <w:t>（公装）</w:t>
            </w:r>
          </w:p>
        </w:tc>
        <w:tc>
          <w:tcPr>
            <w:tcW w:w="2692" w:type="dxa"/>
            <w:vAlign w:val="center"/>
          </w:tcPr>
          <w:p w14:paraId="3408CCD8">
            <w:pPr>
              <w:rPr>
                <w:rFonts w:hint="eastAsia" w:ascii="宋体" w:hAnsi="宋体"/>
                <w:kern w:val="0"/>
                <w:sz w:val="18"/>
                <w:szCs w:val="18"/>
                <w14:ligatures w14:val="none"/>
              </w:rPr>
            </w:pPr>
            <w:r>
              <w:rPr>
                <w:rFonts w:hint="eastAsia" w:ascii="宋体" w:hAnsi="宋体"/>
                <w:kern w:val="0"/>
                <w:sz w:val="18"/>
                <w:szCs w:val="18"/>
                <w14:ligatures w14:val="none"/>
              </w:rPr>
              <w:t>1.调研分析公装设计项目需求，搜集资料。</w:t>
            </w:r>
          </w:p>
          <w:p w14:paraId="7A500922">
            <w:pPr>
              <w:rPr>
                <w:rFonts w:hint="eastAsia" w:ascii="宋体" w:hAnsi="宋体"/>
                <w:kern w:val="0"/>
                <w:sz w:val="18"/>
                <w:szCs w:val="18"/>
                <w14:ligatures w14:val="none"/>
              </w:rPr>
            </w:pPr>
            <w:r>
              <w:rPr>
                <w:rFonts w:hint="eastAsia" w:ascii="宋体" w:hAnsi="宋体"/>
                <w:kern w:val="0"/>
                <w:sz w:val="18"/>
                <w:szCs w:val="18"/>
                <w14:ligatures w14:val="none"/>
              </w:rPr>
              <w:t>2.运用手工或软件绘制装饰设计概念草图。</w:t>
            </w:r>
          </w:p>
          <w:p w14:paraId="04625F8E">
            <w:pPr>
              <w:rPr>
                <w:rFonts w:hint="eastAsia" w:ascii="宋体" w:hAnsi="宋体"/>
                <w:kern w:val="0"/>
                <w:sz w:val="18"/>
                <w:szCs w:val="18"/>
                <w14:ligatures w14:val="none"/>
              </w:rPr>
            </w:pPr>
            <w:r>
              <w:rPr>
                <w:rFonts w:hint="eastAsia" w:ascii="宋体" w:hAnsi="宋体"/>
                <w:kern w:val="0"/>
                <w:sz w:val="18"/>
                <w:szCs w:val="18"/>
                <w14:ligatures w14:val="none"/>
              </w:rPr>
              <w:t>3.运用软件进行装饰方案设计。</w:t>
            </w:r>
          </w:p>
          <w:p w14:paraId="298BF414">
            <w:pPr>
              <w:rPr>
                <w:rFonts w:hint="eastAsia" w:ascii="宋体" w:hAnsi="宋体"/>
                <w:kern w:val="0"/>
                <w:sz w:val="18"/>
                <w:szCs w:val="18"/>
                <w14:ligatures w14:val="none"/>
              </w:rPr>
            </w:pPr>
            <w:r>
              <w:rPr>
                <w:rFonts w:hint="eastAsia" w:ascii="宋体" w:hAnsi="宋体"/>
                <w:kern w:val="0"/>
                <w:sz w:val="18"/>
                <w:szCs w:val="18"/>
                <w14:ligatures w14:val="none"/>
              </w:rPr>
              <w:t>4.进行设计方案交底，开展设计、施工协同工作。</w:t>
            </w:r>
          </w:p>
        </w:tc>
        <w:tc>
          <w:tcPr>
            <w:tcW w:w="3408" w:type="dxa"/>
            <w:vAlign w:val="center"/>
          </w:tcPr>
          <w:p w14:paraId="584C049A">
            <w:pPr>
              <w:jc w:val="left"/>
              <w:rPr>
                <w:rFonts w:hint="eastAsia" w:ascii="宋体" w:hAnsi="宋体"/>
                <w:kern w:val="0"/>
                <w:sz w:val="18"/>
                <w:szCs w:val="18"/>
                <w14:ligatures w14:val="none"/>
              </w:rPr>
            </w:pPr>
            <w:r>
              <w:rPr>
                <w:rFonts w:hint="eastAsia" w:ascii="宋体" w:hAnsi="宋体"/>
                <w:kern w:val="0"/>
                <w:sz w:val="18"/>
                <w:szCs w:val="18"/>
                <w14:ligatures w14:val="none"/>
              </w:rPr>
              <w:t>1.掌握公共空间设计的含义、内容与方法。</w:t>
            </w:r>
          </w:p>
          <w:p w14:paraId="29639817">
            <w:pPr>
              <w:jc w:val="left"/>
              <w:rPr>
                <w:rFonts w:hint="eastAsia" w:ascii="宋体" w:hAnsi="宋体"/>
                <w:kern w:val="0"/>
                <w:sz w:val="18"/>
                <w:szCs w:val="18"/>
                <w14:ligatures w14:val="none"/>
              </w:rPr>
            </w:pPr>
            <w:r>
              <w:rPr>
                <w:rFonts w:hint="eastAsia" w:ascii="宋体" w:hAnsi="宋体"/>
                <w:kern w:val="0"/>
                <w:sz w:val="18"/>
                <w:szCs w:val="18"/>
                <w14:ligatures w14:val="none"/>
              </w:rPr>
              <w:t>2.掌握公共室内空间的组织、界面</w:t>
            </w:r>
          </w:p>
          <w:p w14:paraId="443A4139">
            <w:pPr>
              <w:jc w:val="left"/>
              <w:rPr>
                <w:rFonts w:hint="eastAsia" w:ascii="宋体" w:hAnsi="宋体"/>
                <w:kern w:val="0"/>
                <w:sz w:val="18"/>
                <w:szCs w:val="18"/>
                <w14:ligatures w14:val="none"/>
              </w:rPr>
            </w:pPr>
            <w:r>
              <w:rPr>
                <w:rFonts w:hint="eastAsia" w:ascii="宋体" w:hAnsi="宋体"/>
                <w:kern w:val="0"/>
                <w:sz w:val="18"/>
                <w:szCs w:val="18"/>
                <w14:ligatures w14:val="none"/>
              </w:rPr>
              <w:t>装饰、色彩、照明、家具与陈设等方面的专业理论知识。</w:t>
            </w:r>
          </w:p>
          <w:p w14:paraId="012EA87D">
            <w:pPr>
              <w:jc w:val="left"/>
              <w:rPr>
                <w:rFonts w:hint="eastAsia" w:ascii="宋体" w:hAnsi="宋体"/>
                <w:kern w:val="0"/>
                <w:sz w:val="18"/>
                <w:szCs w:val="18"/>
                <w14:ligatures w14:val="none"/>
              </w:rPr>
            </w:pPr>
            <w:r>
              <w:rPr>
                <w:rFonts w:hint="eastAsia" w:ascii="宋体" w:hAnsi="宋体"/>
                <w:kern w:val="0"/>
                <w:sz w:val="18"/>
                <w:szCs w:val="18"/>
                <w14:ligatures w14:val="none"/>
              </w:rPr>
              <w:t>3.具有复杂建筑装饰装修工程的装</w:t>
            </w:r>
          </w:p>
          <w:p w14:paraId="060BFE22">
            <w:pPr>
              <w:jc w:val="left"/>
              <w:rPr>
                <w:rFonts w:hint="eastAsia" w:ascii="宋体" w:hAnsi="宋体"/>
                <w:kern w:val="0"/>
                <w:sz w:val="18"/>
                <w:szCs w:val="18"/>
                <w14:ligatures w14:val="none"/>
              </w:rPr>
            </w:pPr>
            <w:r>
              <w:rPr>
                <w:rFonts w:hint="eastAsia" w:ascii="宋体" w:hAnsi="宋体"/>
                <w:kern w:val="0"/>
                <w:sz w:val="18"/>
                <w:szCs w:val="18"/>
                <w14:ligatures w14:val="none"/>
              </w:rPr>
              <w:t>饰设计能力。</w:t>
            </w:r>
          </w:p>
        </w:tc>
      </w:tr>
      <w:tr w14:paraId="2DCEC0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6FF6E611">
            <w:pPr>
              <w:jc w:val="center"/>
              <w:rPr>
                <w:rFonts w:hint="eastAsia" w:ascii="宋体" w:hAnsi="宋体"/>
                <w:kern w:val="0"/>
                <w:sz w:val="18"/>
                <w:szCs w:val="18"/>
                <w14:ligatures w14:val="none"/>
              </w:rPr>
            </w:pPr>
            <w:r>
              <w:rPr>
                <w:rFonts w:hint="eastAsia" w:ascii="宋体" w:hAnsi="宋体"/>
                <w:kern w:val="0"/>
                <w:sz w:val="18"/>
                <w:szCs w:val="18"/>
                <w14:ligatures w14:val="none"/>
              </w:rPr>
              <w:t>3</w:t>
            </w:r>
          </w:p>
        </w:tc>
        <w:tc>
          <w:tcPr>
            <w:tcW w:w="1720" w:type="dxa"/>
            <w:vAlign w:val="center"/>
          </w:tcPr>
          <w:p w14:paraId="010B8324">
            <w:pPr>
              <w:jc w:val="center"/>
              <w:rPr>
                <w:rFonts w:hint="eastAsia" w:ascii="宋体" w:hAnsi="宋体"/>
                <w:kern w:val="0"/>
                <w:sz w:val="18"/>
                <w:szCs w:val="18"/>
                <w14:ligatures w14:val="none"/>
              </w:rPr>
            </w:pPr>
            <w:r>
              <w:rPr>
                <w:rFonts w:hint="eastAsia" w:ascii="宋体" w:hAnsi="宋体"/>
                <w:kern w:val="0"/>
                <w:sz w:val="18"/>
                <w:szCs w:val="18"/>
                <w14:ligatures w14:val="none"/>
              </w:rPr>
              <w:t>建筑装饰施工图绘制与深化设计</w:t>
            </w:r>
          </w:p>
        </w:tc>
        <w:tc>
          <w:tcPr>
            <w:tcW w:w="2692" w:type="dxa"/>
            <w:vAlign w:val="center"/>
          </w:tcPr>
          <w:p w14:paraId="3F18458A">
            <w:pPr>
              <w:rPr>
                <w:rFonts w:hint="eastAsia" w:ascii="宋体" w:hAnsi="宋体"/>
                <w:kern w:val="0"/>
                <w:sz w:val="18"/>
                <w:szCs w:val="18"/>
                <w14:ligatures w14:val="none"/>
              </w:rPr>
            </w:pPr>
            <w:r>
              <w:rPr>
                <w:rFonts w:hint="eastAsia" w:ascii="宋体" w:hAnsi="宋体"/>
                <w:kern w:val="0"/>
                <w:sz w:val="18"/>
                <w:szCs w:val="18"/>
                <w14:ligatures w14:val="none"/>
              </w:rPr>
              <w:t>1.分析设计方案，测量现场数据，协调相关专业。</w:t>
            </w:r>
          </w:p>
          <w:p w14:paraId="2CD5DCED">
            <w:pPr>
              <w:rPr>
                <w:rFonts w:hint="eastAsia" w:ascii="宋体" w:hAnsi="宋体"/>
                <w:kern w:val="0"/>
                <w:sz w:val="18"/>
                <w:szCs w:val="18"/>
                <w14:ligatures w14:val="none"/>
              </w:rPr>
            </w:pPr>
            <w:r>
              <w:rPr>
                <w:rFonts w:hint="eastAsia" w:ascii="宋体" w:hAnsi="宋体"/>
                <w:kern w:val="0"/>
                <w:sz w:val="18"/>
                <w:szCs w:val="18"/>
                <w14:ligatures w14:val="none"/>
              </w:rPr>
              <w:t>2.运用软件绘制成套施工图、大样图、部品部件加工设计图等。</w:t>
            </w:r>
          </w:p>
          <w:p w14:paraId="0DC1A33A">
            <w:pPr>
              <w:rPr>
                <w:rFonts w:hint="eastAsia" w:ascii="宋体" w:hAnsi="宋体"/>
                <w:kern w:val="0"/>
                <w:sz w:val="18"/>
                <w:szCs w:val="18"/>
                <w14:ligatures w14:val="none"/>
              </w:rPr>
            </w:pPr>
            <w:r>
              <w:rPr>
                <w:rFonts w:hint="eastAsia" w:ascii="宋体" w:hAnsi="宋体"/>
                <w:kern w:val="0"/>
                <w:sz w:val="18"/>
                <w:szCs w:val="18"/>
                <w14:ligatures w14:val="none"/>
              </w:rPr>
              <w:t>3.编制施工图设计文件。</w:t>
            </w:r>
          </w:p>
          <w:p w14:paraId="1C72F4EB">
            <w:pPr>
              <w:rPr>
                <w:rFonts w:hint="eastAsia" w:ascii="宋体" w:hAnsi="宋体"/>
                <w:kern w:val="0"/>
                <w:sz w:val="18"/>
                <w:szCs w:val="18"/>
                <w14:ligatures w14:val="none"/>
              </w:rPr>
            </w:pPr>
            <w:r>
              <w:rPr>
                <w:rFonts w:hint="eastAsia" w:ascii="宋体" w:hAnsi="宋体"/>
                <w:kern w:val="0"/>
                <w:sz w:val="18"/>
                <w:szCs w:val="18"/>
                <w14:ligatures w14:val="none"/>
              </w:rPr>
              <w:t>4.进行技术交底。</w:t>
            </w:r>
          </w:p>
        </w:tc>
        <w:tc>
          <w:tcPr>
            <w:tcW w:w="3408" w:type="dxa"/>
            <w:vAlign w:val="center"/>
          </w:tcPr>
          <w:p w14:paraId="03F8C5B6">
            <w:pPr>
              <w:jc w:val="left"/>
              <w:rPr>
                <w:rFonts w:hint="eastAsia" w:ascii="宋体" w:hAnsi="宋体"/>
                <w:kern w:val="0"/>
                <w:sz w:val="18"/>
                <w:szCs w:val="18"/>
                <w14:ligatures w14:val="none"/>
              </w:rPr>
            </w:pPr>
            <w:r>
              <w:rPr>
                <w:rFonts w:hint="eastAsia" w:ascii="宋体" w:hAnsi="宋体"/>
                <w:kern w:val="0"/>
                <w:sz w:val="18"/>
                <w:szCs w:val="18"/>
                <w14:ligatures w14:val="none"/>
              </w:rPr>
              <w:t>1.掌握建筑装饰施工图相关规范与</w:t>
            </w:r>
          </w:p>
          <w:p w14:paraId="64BADA74">
            <w:pPr>
              <w:jc w:val="left"/>
              <w:rPr>
                <w:rFonts w:hint="eastAsia" w:ascii="宋体" w:hAnsi="宋体"/>
                <w:kern w:val="0"/>
                <w:sz w:val="18"/>
                <w:szCs w:val="18"/>
                <w14:ligatures w14:val="none"/>
              </w:rPr>
            </w:pPr>
            <w:r>
              <w:rPr>
                <w:rFonts w:hint="eastAsia" w:ascii="宋体" w:hAnsi="宋体"/>
                <w:kern w:val="0"/>
                <w:sz w:val="18"/>
                <w:szCs w:val="18"/>
                <w14:ligatures w14:val="none"/>
              </w:rPr>
              <w:t>标准。</w:t>
            </w:r>
          </w:p>
          <w:p w14:paraId="56C9A4B2">
            <w:pPr>
              <w:jc w:val="left"/>
              <w:rPr>
                <w:rFonts w:hint="eastAsia" w:ascii="宋体" w:hAnsi="宋体"/>
                <w:kern w:val="0"/>
                <w:sz w:val="18"/>
                <w:szCs w:val="18"/>
                <w14:ligatures w14:val="none"/>
              </w:rPr>
            </w:pPr>
            <w:r>
              <w:rPr>
                <w:rFonts w:hint="eastAsia" w:ascii="宋体" w:hAnsi="宋体"/>
                <w:kern w:val="0"/>
                <w:sz w:val="18"/>
                <w:szCs w:val="18"/>
                <w14:ligatures w14:val="none"/>
              </w:rPr>
              <w:t>2.掌握成套施工图绘制与深化设计</w:t>
            </w:r>
          </w:p>
          <w:p w14:paraId="7A9C8E3B">
            <w:pPr>
              <w:jc w:val="left"/>
              <w:rPr>
                <w:rFonts w:hint="eastAsia" w:ascii="宋体" w:hAnsi="宋体"/>
                <w:kern w:val="0"/>
                <w:sz w:val="18"/>
                <w:szCs w:val="18"/>
                <w14:ligatures w14:val="none"/>
              </w:rPr>
            </w:pPr>
            <w:r>
              <w:rPr>
                <w:rFonts w:hint="eastAsia" w:ascii="宋体" w:hAnsi="宋体"/>
                <w:kern w:val="0"/>
                <w:sz w:val="18"/>
                <w:szCs w:val="18"/>
                <w14:ligatures w14:val="none"/>
              </w:rPr>
              <w:t>相关知识。</w:t>
            </w:r>
          </w:p>
          <w:p w14:paraId="64122018">
            <w:pPr>
              <w:jc w:val="left"/>
              <w:rPr>
                <w:rFonts w:hint="eastAsia" w:ascii="宋体" w:hAnsi="宋体"/>
                <w:kern w:val="0"/>
                <w:sz w:val="18"/>
                <w:szCs w:val="18"/>
                <w14:ligatures w14:val="none"/>
              </w:rPr>
            </w:pPr>
            <w:r>
              <w:rPr>
                <w:rFonts w:hint="eastAsia" w:ascii="宋体" w:hAnsi="宋体"/>
                <w:kern w:val="0"/>
                <w:sz w:val="18"/>
                <w:szCs w:val="18"/>
                <w14:ligatures w14:val="none"/>
              </w:rPr>
              <w:t>3.具有绘制复杂建筑装饰装修工程</w:t>
            </w:r>
          </w:p>
          <w:p w14:paraId="72F72863">
            <w:pPr>
              <w:jc w:val="left"/>
              <w:rPr>
                <w:rFonts w:hint="eastAsia" w:ascii="宋体" w:hAnsi="宋体"/>
                <w:kern w:val="0"/>
                <w:sz w:val="18"/>
                <w:szCs w:val="18"/>
                <w14:ligatures w14:val="none"/>
              </w:rPr>
            </w:pPr>
            <w:r>
              <w:rPr>
                <w:rFonts w:hint="eastAsia" w:ascii="宋体" w:hAnsi="宋体"/>
                <w:kern w:val="0"/>
                <w:sz w:val="18"/>
                <w:szCs w:val="18"/>
                <w14:ligatures w14:val="none"/>
              </w:rPr>
              <w:t>成套施工图能力、施工图深化设计能力。</w:t>
            </w:r>
          </w:p>
        </w:tc>
      </w:tr>
      <w:tr w14:paraId="20005E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7AF5D2B3">
            <w:pPr>
              <w:jc w:val="center"/>
              <w:rPr>
                <w:rFonts w:hint="eastAsia" w:ascii="宋体" w:hAnsi="宋体"/>
                <w:kern w:val="0"/>
                <w:sz w:val="18"/>
                <w:szCs w:val="18"/>
                <w14:ligatures w14:val="none"/>
              </w:rPr>
            </w:pPr>
            <w:r>
              <w:rPr>
                <w:rFonts w:hint="eastAsia" w:ascii="宋体" w:hAnsi="宋体"/>
                <w:kern w:val="0"/>
                <w:sz w:val="18"/>
                <w:szCs w:val="18"/>
                <w14:ligatures w14:val="none"/>
              </w:rPr>
              <w:t>4</w:t>
            </w:r>
          </w:p>
        </w:tc>
        <w:tc>
          <w:tcPr>
            <w:tcW w:w="1720" w:type="dxa"/>
            <w:vAlign w:val="center"/>
          </w:tcPr>
          <w:p w14:paraId="6A0697BD">
            <w:pPr>
              <w:jc w:val="center"/>
              <w:rPr>
                <w:rFonts w:hint="eastAsia" w:ascii="宋体" w:hAnsi="宋体"/>
                <w:kern w:val="0"/>
                <w:sz w:val="18"/>
                <w:szCs w:val="18"/>
                <w14:ligatures w14:val="none"/>
              </w:rPr>
            </w:pPr>
            <w:r>
              <w:rPr>
                <w:rFonts w:hint="eastAsia" w:ascii="宋体" w:hAnsi="宋体"/>
                <w:kern w:val="0"/>
                <w:sz w:val="18"/>
                <w:szCs w:val="18"/>
                <w14:ligatures w14:val="none"/>
              </w:rPr>
              <w:t>装配式建筑装饰</w:t>
            </w:r>
          </w:p>
          <w:p w14:paraId="277C744C">
            <w:pPr>
              <w:jc w:val="center"/>
              <w:rPr>
                <w:rFonts w:hint="eastAsia" w:ascii="宋体" w:hAnsi="宋体"/>
                <w:kern w:val="0"/>
                <w:sz w:val="18"/>
                <w:szCs w:val="18"/>
                <w14:ligatures w14:val="none"/>
              </w:rPr>
            </w:pPr>
            <w:r>
              <w:rPr>
                <w:rFonts w:hint="eastAsia" w:ascii="宋体" w:hAnsi="宋体"/>
                <w:kern w:val="0"/>
                <w:sz w:val="18"/>
                <w:szCs w:val="18"/>
                <w14:ligatures w14:val="none"/>
              </w:rPr>
              <w:t>装修技术</w:t>
            </w:r>
          </w:p>
        </w:tc>
        <w:tc>
          <w:tcPr>
            <w:tcW w:w="2692" w:type="dxa"/>
            <w:vAlign w:val="center"/>
          </w:tcPr>
          <w:p w14:paraId="59D9822F">
            <w:pPr>
              <w:rPr>
                <w:rFonts w:hint="eastAsia" w:ascii="宋体" w:hAnsi="宋体"/>
                <w:kern w:val="0"/>
                <w:sz w:val="18"/>
                <w:szCs w:val="18"/>
                <w14:ligatures w14:val="none"/>
              </w:rPr>
            </w:pPr>
            <w:r>
              <w:rPr>
                <w:rFonts w:hint="eastAsia" w:ascii="宋体" w:hAnsi="宋体"/>
                <w:kern w:val="0"/>
                <w:sz w:val="18"/>
                <w:szCs w:val="18"/>
                <w14:ligatures w14:val="none"/>
              </w:rPr>
              <w:t>1.识读并分析装配式建筑装饰装修技术图。</w:t>
            </w:r>
          </w:p>
          <w:p w14:paraId="2D47A1B1">
            <w:pPr>
              <w:rPr>
                <w:rFonts w:hint="eastAsia" w:ascii="宋体" w:hAnsi="宋体"/>
                <w:kern w:val="0"/>
                <w:sz w:val="18"/>
                <w:szCs w:val="18"/>
                <w14:ligatures w14:val="none"/>
              </w:rPr>
            </w:pPr>
            <w:r>
              <w:rPr>
                <w:rFonts w:hint="eastAsia" w:ascii="宋体" w:hAnsi="宋体"/>
                <w:kern w:val="0"/>
                <w:sz w:val="18"/>
                <w:szCs w:val="18"/>
                <w14:ligatures w14:val="none"/>
              </w:rPr>
              <w:t>2.编写施工方案和安全交底文件。</w:t>
            </w:r>
          </w:p>
          <w:p w14:paraId="0E31C73E">
            <w:pPr>
              <w:rPr>
                <w:rFonts w:hint="eastAsia" w:ascii="宋体" w:hAnsi="宋体"/>
                <w:kern w:val="0"/>
                <w:sz w:val="18"/>
                <w:szCs w:val="18"/>
                <w14:ligatures w14:val="none"/>
              </w:rPr>
            </w:pPr>
            <w:r>
              <w:rPr>
                <w:rFonts w:hint="eastAsia" w:ascii="宋体" w:hAnsi="宋体"/>
                <w:kern w:val="0"/>
                <w:sz w:val="18"/>
                <w:szCs w:val="18"/>
                <w14:ligatures w14:val="none"/>
              </w:rPr>
              <w:t>3.指导施工人员运用模块式组件施工。</w:t>
            </w:r>
          </w:p>
          <w:p w14:paraId="30E064E7">
            <w:pPr>
              <w:rPr>
                <w:rFonts w:hint="eastAsia" w:ascii="宋体" w:hAnsi="宋体"/>
                <w:kern w:val="0"/>
                <w:sz w:val="18"/>
                <w:szCs w:val="18"/>
                <w14:ligatures w14:val="none"/>
              </w:rPr>
            </w:pPr>
            <w:r>
              <w:rPr>
                <w:rFonts w:hint="eastAsia" w:ascii="宋体" w:hAnsi="宋体"/>
                <w:kern w:val="0"/>
                <w:sz w:val="18"/>
                <w:szCs w:val="18"/>
                <w14:ligatures w14:val="none"/>
              </w:rPr>
              <w:t>4.运用专业设备和工具检测、验收施工质量，编写技术分析报告</w:t>
            </w:r>
          </w:p>
        </w:tc>
        <w:tc>
          <w:tcPr>
            <w:tcW w:w="3408" w:type="dxa"/>
            <w:vAlign w:val="center"/>
          </w:tcPr>
          <w:p w14:paraId="48166BB9">
            <w:pPr>
              <w:jc w:val="left"/>
              <w:rPr>
                <w:rFonts w:hint="eastAsia" w:ascii="宋体" w:hAnsi="宋体"/>
                <w:kern w:val="0"/>
                <w:sz w:val="18"/>
                <w:szCs w:val="18"/>
                <w14:ligatures w14:val="none"/>
              </w:rPr>
            </w:pPr>
            <w:r>
              <w:rPr>
                <w:rFonts w:hint="eastAsia" w:ascii="宋体" w:hAnsi="宋体"/>
                <w:kern w:val="0"/>
                <w:sz w:val="18"/>
                <w:szCs w:val="18"/>
                <w14:ligatures w14:val="none"/>
              </w:rPr>
              <w:t>1.掌握楼地面、天棚、墙柱面、部品部件、室内设备管线等装配式施工技术。</w:t>
            </w:r>
          </w:p>
          <w:p w14:paraId="4BB5FCAE">
            <w:pPr>
              <w:jc w:val="left"/>
              <w:rPr>
                <w:rFonts w:hint="eastAsia" w:ascii="宋体" w:hAnsi="宋体"/>
                <w:kern w:val="0"/>
                <w:sz w:val="18"/>
                <w:szCs w:val="18"/>
                <w14:ligatures w14:val="none"/>
              </w:rPr>
            </w:pPr>
            <w:r>
              <w:rPr>
                <w:rFonts w:hint="eastAsia" w:ascii="宋体" w:hAnsi="宋体"/>
                <w:kern w:val="0"/>
                <w:sz w:val="18"/>
                <w:szCs w:val="18"/>
                <w14:ligatures w14:val="none"/>
              </w:rPr>
              <w:t>2.掌握集成卫生间、集成厨房等一体化装配式施工技术。</w:t>
            </w:r>
          </w:p>
          <w:p w14:paraId="00175AFA">
            <w:pPr>
              <w:jc w:val="left"/>
              <w:rPr>
                <w:rFonts w:hint="eastAsia" w:ascii="宋体" w:hAnsi="宋体"/>
                <w:kern w:val="0"/>
                <w:sz w:val="18"/>
                <w:szCs w:val="18"/>
                <w14:ligatures w14:val="none"/>
              </w:rPr>
            </w:pPr>
            <w:r>
              <w:rPr>
                <w:rFonts w:hint="eastAsia" w:ascii="宋体" w:hAnsi="宋体"/>
                <w:kern w:val="0"/>
                <w:sz w:val="18"/>
                <w:szCs w:val="18"/>
                <w14:ligatures w14:val="none"/>
              </w:rPr>
              <w:t>3.具有初步的装配式建筑装饰装修</w:t>
            </w:r>
          </w:p>
          <w:p w14:paraId="228558FE">
            <w:pPr>
              <w:jc w:val="left"/>
              <w:rPr>
                <w:rFonts w:hint="eastAsia" w:ascii="宋体" w:hAnsi="宋体"/>
                <w:kern w:val="0"/>
                <w:sz w:val="18"/>
                <w:szCs w:val="18"/>
                <w14:ligatures w14:val="none"/>
              </w:rPr>
            </w:pPr>
            <w:r>
              <w:rPr>
                <w:rFonts w:hint="eastAsia" w:ascii="宋体" w:hAnsi="宋体"/>
                <w:kern w:val="0"/>
                <w:sz w:val="18"/>
                <w:szCs w:val="18"/>
                <w14:ligatures w14:val="none"/>
              </w:rPr>
              <w:t>施工操作能力，具有施工技术指导与质量验收能力</w:t>
            </w:r>
          </w:p>
        </w:tc>
      </w:tr>
      <w:tr w14:paraId="473F26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542D4B06">
            <w:pPr>
              <w:jc w:val="center"/>
              <w:rPr>
                <w:rFonts w:hint="eastAsia" w:ascii="宋体" w:hAnsi="宋体"/>
                <w:kern w:val="0"/>
                <w:sz w:val="18"/>
                <w:szCs w:val="18"/>
                <w14:ligatures w14:val="none"/>
              </w:rPr>
            </w:pPr>
            <w:r>
              <w:rPr>
                <w:rFonts w:hint="eastAsia" w:ascii="宋体" w:hAnsi="宋体"/>
                <w:kern w:val="0"/>
                <w:sz w:val="18"/>
                <w:szCs w:val="18"/>
                <w14:ligatures w14:val="none"/>
              </w:rPr>
              <w:t>5</w:t>
            </w:r>
          </w:p>
        </w:tc>
        <w:tc>
          <w:tcPr>
            <w:tcW w:w="1720" w:type="dxa"/>
            <w:vAlign w:val="center"/>
          </w:tcPr>
          <w:p w14:paraId="3A549A2E">
            <w:pPr>
              <w:jc w:val="center"/>
              <w:rPr>
                <w:rFonts w:hint="eastAsia" w:ascii="宋体" w:hAnsi="宋体"/>
                <w:kern w:val="0"/>
                <w:sz w:val="18"/>
                <w:szCs w:val="18"/>
                <w14:ligatures w14:val="none"/>
              </w:rPr>
            </w:pPr>
            <w:r>
              <w:rPr>
                <w:rFonts w:hint="eastAsia" w:ascii="宋体" w:hAnsi="宋体"/>
                <w:kern w:val="0"/>
                <w:sz w:val="18"/>
                <w:szCs w:val="18"/>
                <w14:ligatures w14:val="none"/>
              </w:rPr>
              <w:t>建筑装饰工程</w:t>
            </w:r>
          </w:p>
          <w:p w14:paraId="5C9DCE45">
            <w:pPr>
              <w:jc w:val="center"/>
              <w:rPr>
                <w:rFonts w:hint="eastAsia" w:ascii="宋体" w:hAnsi="宋体"/>
                <w:kern w:val="0"/>
                <w:sz w:val="18"/>
                <w:szCs w:val="18"/>
                <w14:ligatures w14:val="none"/>
              </w:rPr>
            </w:pPr>
            <w:r>
              <w:rPr>
                <w:rFonts w:hint="eastAsia" w:ascii="宋体" w:hAnsi="宋体"/>
                <w:kern w:val="0"/>
                <w:sz w:val="18"/>
                <w:szCs w:val="18"/>
                <w14:ligatures w14:val="none"/>
              </w:rPr>
              <w:t>计量与计价</w:t>
            </w:r>
          </w:p>
        </w:tc>
        <w:tc>
          <w:tcPr>
            <w:tcW w:w="2692" w:type="dxa"/>
            <w:vAlign w:val="center"/>
          </w:tcPr>
          <w:p w14:paraId="52B04868">
            <w:pPr>
              <w:rPr>
                <w:rFonts w:hint="eastAsia" w:ascii="宋体" w:hAnsi="宋体"/>
                <w:kern w:val="0"/>
                <w:sz w:val="18"/>
                <w:szCs w:val="18"/>
                <w14:ligatures w14:val="none"/>
              </w:rPr>
            </w:pPr>
            <w:r>
              <w:rPr>
                <w:rFonts w:hint="eastAsia" w:ascii="宋体" w:hAnsi="宋体"/>
                <w:kern w:val="0"/>
                <w:sz w:val="18"/>
                <w:szCs w:val="18"/>
                <w14:ligatures w14:val="none"/>
              </w:rPr>
              <w:t>1.分析建筑装饰装修工程图。</w:t>
            </w:r>
          </w:p>
          <w:p w14:paraId="1190EB18">
            <w:pPr>
              <w:rPr>
                <w:rFonts w:hint="eastAsia" w:ascii="宋体" w:hAnsi="宋体"/>
                <w:kern w:val="0"/>
                <w:sz w:val="18"/>
                <w:szCs w:val="18"/>
                <w14:ligatures w14:val="none"/>
              </w:rPr>
            </w:pPr>
            <w:r>
              <w:rPr>
                <w:rFonts w:hint="eastAsia" w:ascii="宋体" w:hAnsi="宋体"/>
                <w:kern w:val="0"/>
                <w:sz w:val="18"/>
                <w:szCs w:val="18"/>
                <w14:ligatures w14:val="none"/>
              </w:rPr>
              <w:t>2.运用软件进行工程量计算、工程量清单计价。</w:t>
            </w:r>
          </w:p>
          <w:p w14:paraId="06C2801D">
            <w:pPr>
              <w:rPr>
                <w:rFonts w:hint="eastAsia" w:ascii="宋体" w:hAnsi="宋体"/>
                <w:kern w:val="0"/>
                <w:sz w:val="18"/>
                <w:szCs w:val="18"/>
                <w14:ligatures w14:val="none"/>
              </w:rPr>
            </w:pPr>
            <w:r>
              <w:rPr>
                <w:rFonts w:hint="eastAsia" w:ascii="宋体" w:hAnsi="宋体"/>
                <w:kern w:val="0"/>
                <w:sz w:val="18"/>
                <w:szCs w:val="18"/>
                <w14:ligatures w14:val="none"/>
              </w:rPr>
              <w:t>3.编制预算书、竣工结算书等。</w:t>
            </w:r>
          </w:p>
        </w:tc>
        <w:tc>
          <w:tcPr>
            <w:tcW w:w="3408" w:type="dxa"/>
            <w:vAlign w:val="center"/>
          </w:tcPr>
          <w:p w14:paraId="306F3670">
            <w:pPr>
              <w:jc w:val="left"/>
              <w:rPr>
                <w:rFonts w:hint="eastAsia" w:ascii="宋体" w:hAnsi="宋体"/>
                <w:kern w:val="0"/>
                <w:sz w:val="18"/>
                <w:szCs w:val="18"/>
                <w14:ligatures w14:val="none"/>
              </w:rPr>
            </w:pPr>
            <w:r>
              <w:rPr>
                <w:rFonts w:hint="eastAsia" w:ascii="宋体" w:hAnsi="宋体"/>
                <w:kern w:val="0"/>
                <w:sz w:val="18"/>
                <w:szCs w:val="18"/>
                <w14:ligatures w14:val="none"/>
              </w:rPr>
              <w:t>1.掌握建筑装饰装修工程预算与竣</w:t>
            </w:r>
          </w:p>
          <w:p w14:paraId="0A9AA9F8">
            <w:pPr>
              <w:jc w:val="left"/>
              <w:rPr>
                <w:rFonts w:hint="eastAsia" w:ascii="宋体" w:hAnsi="宋体"/>
                <w:kern w:val="0"/>
                <w:sz w:val="18"/>
                <w:szCs w:val="18"/>
                <w14:ligatures w14:val="none"/>
              </w:rPr>
            </w:pPr>
            <w:r>
              <w:rPr>
                <w:rFonts w:hint="eastAsia" w:ascii="宋体" w:hAnsi="宋体"/>
                <w:kern w:val="0"/>
                <w:sz w:val="18"/>
                <w:szCs w:val="18"/>
                <w14:ligatures w14:val="none"/>
              </w:rPr>
              <w:t>工结算、工程量计算、工程量清单计价方面专业知识。</w:t>
            </w:r>
          </w:p>
          <w:p w14:paraId="0D5DEF20">
            <w:pPr>
              <w:jc w:val="left"/>
              <w:rPr>
                <w:rFonts w:hint="eastAsia" w:ascii="宋体" w:hAnsi="宋体"/>
                <w:kern w:val="0"/>
                <w:sz w:val="18"/>
                <w:szCs w:val="18"/>
                <w14:ligatures w14:val="none"/>
              </w:rPr>
            </w:pPr>
            <w:r>
              <w:rPr>
                <w:rFonts w:hint="eastAsia" w:ascii="宋体" w:hAnsi="宋体"/>
                <w:kern w:val="0"/>
                <w:sz w:val="18"/>
                <w:szCs w:val="18"/>
                <w14:ligatures w14:val="none"/>
              </w:rPr>
              <w:t>2.掌握工程造价软件应用知识。</w:t>
            </w:r>
          </w:p>
          <w:p w14:paraId="5848177F">
            <w:pPr>
              <w:jc w:val="left"/>
              <w:rPr>
                <w:rFonts w:hint="eastAsia" w:ascii="宋体" w:hAnsi="宋体"/>
                <w:kern w:val="0"/>
                <w:sz w:val="18"/>
                <w:szCs w:val="18"/>
                <w14:ligatures w14:val="none"/>
              </w:rPr>
            </w:pPr>
            <w:r>
              <w:rPr>
                <w:rFonts w:hint="eastAsia" w:ascii="宋体" w:hAnsi="宋体"/>
                <w:kern w:val="0"/>
                <w:sz w:val="18"/>
                <w:szCs w:val="18"/>
                <w14:ligatures w14:val="none"/>
              </w:rPr>
              <w:t>3.具有复杂建筑装饰装修工程计量</w:t>
            </w:r>
          </w:p>
          <w:p w14:paraId="041E5543">
            <w:pPr>
              <w:jc w:val="left"/>
              <w:rPr>
                <w:rFonts w:hint="eastAsia" w:ascii="宋体" w:hAnsi="宋体"/>
                <w:kern w:val="0"/>
                <w:sz w:val="18"/>
                <w:szCs w:val="18"/>
                <w14:ligatures w14:val="none"/>
              </w:rPr>
            </w:pPr>
            <w:r>
              <w:rPr>
                <w:rFonts w:hint="eastAsia" w:ascii="宋体" w:hAnsi="宋体"/>
                <w:kern w:val="0"/>
                <w:sz w:val="18"/>
                <w:szCs w:val="18"/>
                <w14:ligatures w14:val="none"/>
              </w:rPr>
              <w:t>与计价的能力，能够运用造价软件进行合理的报价与组价计算。</w:t>
            </w:r>
          </w:p>
        </w:tc>
      </w:tr>
      <w:tr w14:paraId="1BE8A4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dxa"/>
            <w:vAlign w:val="center"/>
          </w:tcPr>
          <w:p w14:paraId="1185296C">
            <w:pPr>
              <w:jc w:val="center"/>
              <w:rPr>
                <w:rFonts w:hint="eastAsia" w:ascii="宋体" w:hAnsi="宋体"/>
                <w:kern w:val="0"/>
                <w:sz w:val="18"/>
                <w:szCs w:val="18"/>
                <w14:ligatures w14:val="none"/>
              </w:rPr>
            </w:pPr>
            <w:r>
              <w:rPr>
                <w:rFonts w:hint="eastAsia" w:ascii="宋体" w:hAnsi="宋体"/>
                <w:kern w:val="0"/>
                <w:sz w:val="18"/>
                <w:szCs w:val="18"/>
                <w14:ligatures w14:val="none"/>
              </w:rPr>
              <w:t>6</w:t>
            </w:r>
          </w:p>
        </w:tc>
        <w:tc>
          <w:tcPr>
            <w:tcW w:w="1720" w:type="dxa"/>
            <w:vAlign w:val="center"/>
          </w:tcPr>
          <w:p w14:paraId="410E0EC9">
            <w:pPr>
              <w:jc w:val="center"/>
              <w:rPr>
                <w:rFonts w:hint="eastAsia" w:ascii="宋体" w:hAnsi="宋体"/>
                <w:kern w:val="0"/>
                <w:sz w:val="18"/>
                <w:szCs w:val="18"/>
                <w14:ligatures w14:val="none"/>
              </w:rPr>
            </w:pPr>
            <w:r>
              <w:rPr>
                <w:rFonts w:hint="eastAsia" w:ascii="宋体" w:hAnsi="宋体"/>
                <w:kern w:val="0"/>
                <w:sz w:val="18"/>
                <w:szCs w:val="18"/>
                <w14:ligatures w14:val="none"/>
              </w:rPr>
              <w:t>建筑装饰工程</w:t>
            </w:r>
          </w:p>
          <w:p w14:paraId="5975CA58">
            <w:pPr>
              <w:jc w:val="center"/>
              <w:rPr>
                <w:rFonts w:hint="eastAsia" w:ascii="宋体" w:hAnsi="宋体"/>
                <w:kern w:val="0"/>
                <w:sz w:val="18"/>
                <w:szCs w:val="18"/>
                <w14:ligatures w14:val="none"/>
              </w:rPr>
            </w:pPr>
            <w:r>
              <w:rPr>
                <w:rFonts w:hint="eastAsia" w:ascii="宋体" w:hAnsi="宋体"/>
                <w:kern w:val="0"/>
                <w:sz w:val="18"/>
                <w:szCs w:val="18"/>
                <w14:ligatures w14:val="none"/>
              </w:rPr>
              <w:t>项目管理</w:t>
            </w:r>
          </w:p>
        </w:tc>
        <w:tc>
          <w:tcPr>
            <w:tcW w:w="2692" w:type="dxa"/>
            <w:vAlign w:val="center"/>
          </w:tcPr>
          <w:p w14:paraId="7AEABCAC">
            <w:pPr>
              <w:rPr>
                <w:rFonts w:hint="eastAsia" w:ascii="宋体" w:hAnsi="宋体"/>
                <w:kern w:val="0"/>
                <w:sz w:val="18"/>
                <w:szCs w:val="18"/>
                <w14:ligatures w14:val="none"/>
              </w:rPr>
            </w:pPr>
            <w:r>
              <w:rPr>
                <w:rFonts w:hint="eastAsia" w:ascii="宋体" w:hAnsi="宋体"/>
                <w:kern w:val="0"/>
                <w:sz w:val="18"/>
                <w:szCs w:val="18"/>
                <w14:ligatures w14:val="none"/>
              </w:rPr>
              <w:t>1.运用软件编制建筑装饰装修工程招投标文件、合同、施工组织方案等。</w:t>
            </w:r>
          </w:p>
          <w:p w14:paraId="053681FF">
            <w:pPr>
              <w:rPr>
                <w:rFonts w:hint="eastAsia" w:ascii="宋体" w:hAnsi="宋体"/>
                <w:kern w:val="0"/>
                <w:sz w:val="18"/>
                <w:szCs w:val="18"/>
                <w14:ligatures w14:val="none"/>
              </w:rPr>
            </w:pPr>
            <w:r>
              <w:rPr>
                <w:rFonts w:hint="eastAsia" w:ascii="宋体" w:hAnsi="宋体"/>
                <w:kern w:val="0"/>
                <w:sz w:val="18"/>
                <w:szCs w:val="18"/>
                <w14:ligatures w14:val="none"/>
              </w:rPr>
              <w:t>2.运用信息化工具或到岗位现场开展工程项目管理。</w:t>
            </w:r>
          </w:p>
          <w:p w14:paraId="5AF466D9">
            <w:pPr>
              <w:rPr>
                <w:rFonts w:hint="eastAsia" w:ascii="宋体" w:hAnsi="宋体"/>
                <w:kern w:val="0"/>
                <w:sz w:val="18"/>
                <w:szCs w:val="18"/>
                <w14:ligatures w14:val="none"/>
              </w:rPr>
            </w:pPr>
            <w:r>
              <w:rPr>
                <w:rFonts w:hint="eastAsia" w:ascii="宋体" w:hAnsi="宋体"/>
                <w:kern w:val="0"/>
                <w:sz w:val="18"/>
                <w:szCs w:val="18"/>
                <w14:ligatures w14:val="none"/>
              </w:rPr>
              <w:t>3.运用信息化工具进行工程技术资料管理。</w:t>
            </w:r>
          </w:p>
        </w:tc>
        <w:tc>
          <w:tcPr>
            <w:tcW w:w="3408" w:type="dxa"/>
            <w:vAlign w:val="center"/>
          </w:tcPr>
          <w:p w14:paraId="00EB52CA">
            <w:pPr>
              <w:jc w:val="left"/>
              <w:rPr>
                <w:rFonts w:hint="eastAsia" w:ascii="宋体" w:hAnsi="宋体"/>
                <w:kern w:val="0"/>
                <w:sz w:val="18"/>
                <w:szCs w:val="18"/>
                <w14:ligatures w14:val="none"/>
              </w:rPr>
            </w:pPr>
            <w:r>
              <w:rPr>
                <w:rFonts w:hint="eastAsia" w:ascii="宋体" w:hAnsi="宋体"/>
                <w:kern w:val="0"/>
                <w:sz w:val="18"/>
                <w:szCs w:val="18"/>
                <w14:ligatures w14:val="none"/>
              </w:rPr>
              <w:t>1.掌握货物采购与招投标、合同、进度、质量、成本、安全、绿色建造、资料、收尾等建筑装饰装修工程项目管理方面专业知识。</w:t>
            </w:r>
          </w:p>
          <w:p w14:paraId="6F80FE11">
            <w:pPr>
              <w:jc w:val="left"/>
              <w:rPr>
                <w:rFonts w:hint="eastAsia" w:ascii="宋体" w:hAnsi="宋体"/>
                <w:kern w:val="0"/>
                <w:sz w:val="18"/>
                <w:szCs w:val="18"/>
                <w14:ligatures w14:val="none"/>
              </w:rPr>
            </w:pPr>
            <w:r>
              <w:rPr>
                <w:rFonts w:hint="eastAsia" w:ascii="宋体" w:hAnsi="宋体"/>
                <w:kern w:val="0"/>
                <w:sz w:val="18"/>
                <w:szCs w:val="18"/>
                <w14:ligatures w14:val="none"/>
              </w:rPr>
              <w:t>2.具有复杂建筑装饰装修工程项目</w:t>
            </w:r>
          </w:p>
          <w:p w14:paraId="1204221F">
            <w:pPr>
              <w:jc w:val="left"/>
              <w:rPr>
                <w:rFonts w:hint="eastAsia" w:ascii="宋体" w:hAnsi="宋体"/>
                <w:kern w:val="0"/>
                <w:sz w:val="18"/>
                <w:szCs w:val="18"/>
                <w14:ligatures w14:val="none"/>
              </w:rPr>
            </w:pPr>
            <w:r>
              <w:rPr>
                <w:rFonts w:hint="eastAsia" w:ascii="宋体" w:hAnsi="宋体"/>
                <w:kern w:val="0"/>
                <w:sz w:val="18"/>
                <w:szCs w:val="18"/>
                <w14:ligatures w14:val="none"/>
              </w:rPr>
              <w:t>管理的能力，能够运用软件编制管理文件，能够现场实施项目管理。</w:t>
            </w:r>
          </w:p>
        </w:tc>
      </w:tr>
    </w:tbl>
    <w:p w14:paraId="17C0F5F4">
      <w:pPr>
        <w:spacing w:line="560" w:lineRule="exact"/>
        <w:jc w:val="center"/>
        <w:rPr>
          <w:rFonts w:hint="eastAsia" w:ascii="宋体" w:hAnsi="宋体" w:cs="宋体"/>
          <w:b/>
          <w:bCs/>
          <w:sz w:val="24"/>
          <w:szCs w:val="24"/>
          <w14:ligatures w14:val="none"/>
        </w:rPr>
      </w:pPr>
      <w:bookmarkStart w:id="33" w:name="_Hlk214652981"/>
      <w:r>
        <w:rPr>
          <w:rFonts w:hint="eastAsia" w:ascii="宋体" w:hAnsi="宋体" w:cs="宋体"/>
          <w:b/>
          <w:bCs/>
          <w:sz w:val="24"/>
          <w:szCs w:val="24"/>
          <w:highlight w:val="yellow"/>
          <w14:ligatures w14:val="none"/>
        </w:rPr>
        <w:t>表4</w:t>
      </w:r>
      <w:r>
        <w:rPr>
          <w:rFonts w:ascii="宋体" w:hAnsi="宋体" w:cs="宋体"/>
          <w:b/>
          <w:bCs/>
          <w:sz w:val="24"/>
          <w:szCs w:val="24"/>
          <w:highlight w:val="yellow"/>
          <w14:ligatures w14:val="none"/>
        </w:rPr>
        <w:t xml:space="preserve"> </w:t>
      </w:r>
      <w:r>
        <w:rPr>
          <w:rFonts w:hint="eastAsia" w:ascii="宋体" w:hAnsi="宋体" w:cs="宋体"/>
          <w:b/>
          <w:bCs/>
          <w:sz w:val="24"/>
          <w:szCs w:val="24"/>
          <w14:ligatures w14:val="none"/>
        </w:rPr>
        <w:t>核心课程与岗位职业能力对应关系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7431A7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BB45236">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序号</w:t>
            </w:r>
          </w:p>
        </w:tc>
        <w:tc>
          <w:tcPr>
            <w:tcW w:w="2126" w:type="dxa"/>
            <w:vAlign w:val="center"/>
          </w:tcPr>
          <w:p w14:paraId="03EF3AE9">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课程名称</w:t>
            </w:r>
          </w:p>
        </w:tc>
        <w:tc>
          <w:tcPr>
            <w:tcW w:w="5471" w:type="dxa"/>
            <w:vAlign w:val="center"/>
          </w:tcPr>
          <w:p w14:paraId="5DB707B2">
            <w:pPr>
              <w:adjustRightInd w:val="0"/>
              <w:snapToGrid w:val="0"/>
              <w:jc w:val="center"/>
              <w:rPr>
                <w:rFonts w:hint="eastAsia" w:ascii="宋体" w:hAnsi="宋体"/>
                <w:b/>
                <w:bCs/>
                <w:kern w:val="0"/>
                <w:sz w:val="20"/>
                <w14:ligatures w14:val="none"/>
              </w:rPr>
            </w:pPr>
            <w:r>
              <w:rPr>
                <w:rFonts w:hint="eastAsia" w:ascii="宋体" w:hAnsi="宋体"/>
                <w:b/>
                <w:bCs/>
                <w:kern w:val="0"/>
                <w:sz w:val="20"/>
                <w14:ligatures w14:val="none"/>
              </w:rPr>
              <w:t>与岗位职业能力的关系</w:t>
            </w:r>
          </w:p>
        </w:tc>
      </w:tr>
      <w:tr w14:paraId="09D2ED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7675B1EA">
            <w:pPr>
              <w:adjustRightInd w:val="0"/>
              <w:snapToGrid w:val="0"/>
              <w:jc w:val="center"/>
              <w:rPr>
                <w:rFonts w:hint="eastAsia" w:ascii="宋体" w:hAnsi="宋体"/>
                <w:kern w:val="0"/>
                <w:sz w:val="18"/>
                <w:szCs w:val="18"/>
                <w14:ligatures w14:val="none"/>
              </w:rPr>
            </w:pPr>
            <w:r>
              <w:rPr>
                <w:rFonts w:ascii="宋体" w:hAnsi="宋体"/>
                <w:kern w:val="0"/>
                <w:sz w:val="18"/>
                <w:szCs w:val="18"/>
                <w14:ligatures w14:val="none"/>
              </w:rPr>
              <w:t>1</w:t>
            </w:r>
          </w:p>
        </w:tc>
        <w:tc>
          <w:tcPr>
            <w:tcW w:w="2126" w:type="dxa"/>
            <w:vAlign w:val="center"/>
          </w:tcPr>
          <w:p w14:paraId="59490805">
            <w:pPr>
              <w:jc w:val="center"/>
              <w:rPr>
                <w:rFonts w:hint="eastAsia" w:ascii="宋体" w:hAnsi="宋体"/>
                <w:kern w:val="0"/>
                <w:sz w:val="18"/>
                <w:szCs w:val="18"/>
                <w14:ligatures w14:val="none"/>
              </w:rPr>
            </w:pPr>
            <w:r>
              <w:rPr>
                <w:rFonts w:hint="eastAsia" w:ascii="宋体" w:hAnsi="宋体"/>
                <w:kern w:val="0"/>
                <w:sz w:val="18"/>
                <w:szCs w:val="18"/>
                <w14:ligatures w14:val="none"/>
              </w:rPr>
              <w:t>建筑装饰设计</w:t>
            </w:r>
          </w:p>
          <w:p w14:paraId="2F2287CE">
            <w:pPr>
              <w:jc w:val="center"/>
              <w:rPr>
                <w:rFonts w:hint="eastAsia" w:ascii="宋体" w:hAnsi="宋体"/>
                <w:kern w:val="0"/>
                <w:sz w:val="18"/>
                <w:szCs w:val="18"/>
                <w14:ligatures w14:val="none"/>
              </w:rPr>
            </w:pPr>
            <w:r>
              <w:rPr>
                <w:rFonts w:hint="eastAsia" w:ascii="宋体" w:hAnsi="宋体"/>
                <w:kern w:val="0"/>
                <w:sz w:val="18"/>
                <w:szCs w:val="18"/>
                <w14:ligatures w14:val="none"/>
              </w:rPr>
              <w:t>（家装）</w:t>
            </w:r>
          </w:p>
        </w:tc>
        <w:tc>
          <w:tcPr>
            <w:tcW w:w="5471" w:type="dxa"/>
            <w:vAlign w:val="center"/>
          </w:tcPr>
          <w:p w14:paraId="50B4B9FF">
            <w:pPr>
              <w:adjustRightInd w:val="0"/>
              <w:snapToGrid w:val="0"/>
              <w:rPr>
                <w:rFonts w:hint="eastAsia" w:ascii="宋体" w:hAnsi="宋体"/>
                <w:kern w:val="0"/>
                <w:sz w:val="18"/>
                <w:szCs w:val="18"/>
                <w14:ligatures w14:val="none"/>
              </w:rPr>
            </w:pPr>
            <w:r>
              <w:rPr>
                <w:rFonts w:hint="eastAsia" w:ascii="宋体" w:hAnsi="宋体"/>
                <w:sz w:val="18"/>
                <w:szCs w:val="18"/>
                <w14:ligatures w14:val="none"/>
              </w:rPr>
              <w:t>培养住宅空间规划、家居风格设计、客户需求沟通与方案呈现的能力。使学生能够独立完成家装方案设计，满足客户对功能性、美观性和舒适性的要求。</w:t>
            </w:r>
          </w:p>
        </w:tc>
      </w:tr>
      <w:tr w14:paraId="310FB3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F1C6CFE">
            <w:pPr>
              <w:adjustRightInd w:val="0"/>
              <w:snapToGrid w:val="0"/>
              <w:jc w:val="center"/>
              <w:rPr>
                <w:rFonts w:hint="eastAsia" w:ascii="宋体" w:hAnsi="宋体"/>
                <w:kern w:val="0"/>
                <w:sz w:val="18"/>
                <w:szCs w:val="18"/>
                <w14:ligatures w14:val="none"/>
              </w:rPr>
            </w:pPr>
            <w:r>
              <w:rPr>
                <w:rFonts w:ascii="宋体" w:hAnsi="宋体"/>
                <w:kern w:val="0"/>
                <w:sz w:val="18"/>
                <w:szCs w:val="18"/>
                <w14:ligatures w14:val="none"/>
              </w:rPr>
              <w:t>2</w:t>
            </w:r>
          </w:p>
        </w:tc>
        <w:tc>
          <w:tcPr>
            <w:tcW w:w="2126" w:type="dxa"/>
            <w:vAlign w:val="center"/>
          </w:tcPr>
          <w:p w14:paraId="25791A29">
            <w:pPr>
              <w:jc w:val="center"/>
              <w:rPr>
                <w:rFonts w:hint="eastAsia" w:ascii="宋体" w:hAnsi="宋体"/>
                <w:kern w:val="0"/>
                <w:sz w:val="18"/>
                <w:szCs w:val="18"/>
                <w14:ligatures w14:val="none"/>
              </w:rPr>
            </w:pPr>
            <w:r>
              <w:rPr>
                <w:rFonts w:hint="eastAsia" w:ascii="宋体" w:hAnsi="宋体"/>
                <w:kern w:val="0"/>
                <w:sz w:val="18"/>
                <w:szCs w:val="18"/>
                <w14:ligatures w14:val="none"/>
              </w:rPr>
              <w:t>建筑装饰设计</w:t>
            </w:r>
          </w:p>
          <w:p w14:paraId="6A984778">
            <w:pPr>
              <w:jc w:val="center"/>
              <w:rPr>
                <w:rFonts w:hint="eastAsia" w:ascii="宋体" w:hAnsi="宋体"/>
                <w:kern w:val="0"/>
                <w:sz w:val="18"/>
                <w:szCs w:val="18"/>
                <w14:ligatures w14:val="none"/>
              </w:rPr>
            </w:pPr>
            <w:r>
              <w:rPr>
                <w:rFonts w:hint="eastAsia" w:ascii="宋体" w:hAnsi="宋体"/>
                <w:kern w:val="0"/>
                <w:sz w:val="18"/>
                <w:szCs w:val="18"/>
                <w14:ligatures w14:val="none"/>
              </w:rPr>
              <w:t>（公装）</w:t>
            </w:r>
          </w:p>
        </w:tc>
        <w:tc>
          <w:tcPr>
            <w:tcW w:w="5471" w:type="dxa"/>
            <w:vAlign w:val="center"/>
          </w:tcPr>
          <w:p w14:paraId="3D71519A">
            <w:pPr>
              <w:adjustRightInd w:val="0"/>
              <w:snapToGrid w:val="0"/>
              <w:rPr>
                <w:rFonts w:hint="eastAsia" w:ascii="宋体" w:hAnsi="宋体"/>
                <w:kern w:val="0"/>
                <w:sz w:val="18"/>
                <w:szCs w:val="18"/>
                <w14:ligatures w14:val="none"/>
              </w:rPr>
            </w:pPr>
            <w:r>
              <w:rPr>
                <w:rFonts w:hint="eastAsia" w:ascii="宋体" w:hAnsi="宋体"/>
                <w:sz w:val="18"/>
                <w:szCs w:val="18"/>
                <w14:ligatures w14:val="none"/>
              </w:rPr>
              <w:t>培养办公、商业、餐饮等公共空间的规划、流线设计和形象塑造能力。使学生掌握公共建筑装饰的设计规范、消防要求以及空间氛围的营造技巧。</w:t>
            </w:r>
          </w:p>
        </w:tc>
      </w:tr>
      <w:tr w14:paraId="52D0AC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0428446">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3</w:t>
            </w:r>
          </w:p>
        </w:tc>
        <w:tc>
          <w:tcPr>
            <w:tcW w:w="2126" w:type="dxa"/>
            <w:vAlign w:val="center"/>
          </w:tcPr>
          <w:p w14:paraId="15DB20E7">
            <w:pPr>
              <w:jc w:val="center"/>
              <w:rPr>
                <w:rFonts w:hint="eastAsia" w:ascii="宋体" w:hAnsi="宋体"/>
                <w:kern w:val="0"/>
                <w:sz w:val="18"/>
                <w:szCs w:val="18"/>
                <w14:ligatures w14:val="none"/>
              </w:rPr>
            </w:pPr>
            <w:r>
              <w:rPr>
                <w:rFonts w:hint="eastAsia" w:ascii="宋体" w:hAnsi="宋体"/>
                <w:kern w:val="0"/>
                <w:sz w:val="18"/>
                <w:szCs w:val="18"/>
                <w14:ligatures w14:val="none"/>
              </w:rPr>
              <w:t>建筑装饰施工图绘制与深化设计</w:t>
            </w:r>
          </w:p>
        </w:tc>
        <w:tc>
          <w:tcPr>
            <w:tcW w:w="5471" w:type="dxa"/>
            <w:vAlign w:val="center"/>
          </w:tcPr>
          <w:p w14:paraId="2830E8C8">
            <w:pPr>
              <w:adjustRightInd w:val="0"/>
              <w:snapToGrid w:val="0"/>
              <w:rPr>
                <w:rFonts w:hint="eastAsia" w:ascii="宋体" w:hAnsi="宋体"/>
                <w:kern w:val="0"/>
                <w:sz w:val="18"/>
                <w:szCs w:val="18"/>
                <w14:ligatures w14:val="none"/>
              </w:rPr>
            </w:pPr>
            <w:r>
              <w:rPr>
                <w:rFonts w:hint="eastAsia" w:ascii="宋体" w:hAnsi="宋体"/>
                <w:sz w:val="18"/>
                <w:szCs w:val="18"/>
                <w14:ligatures w14:val="none"/>
              </w:rPr>
              <w:t>培养将设计方案转化为可指导施工的精确图纸的能力。掌握CAD等制图软件，精通平、立、剖面、节点大样图的绘制，具备与施工方进行技术交底和解决现场问题的能力。</w:t>
            </w:r>
          </w:p>
        </w:tc>
      </w:tr>
      <w:tr w14:paraId="4150F9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71BF2930">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4</w:t>
            </w:r>
          </w:p>
        </w:tc>
        <w:tc>
          <w:tcPr>
            <w:tcW w:w="2126" w:type="dxa"/>
            <w:vAlign w:val="center"/>
          </w:tcPr>
          <w:p w14:paraId="210D5F93">
            <w:pPr>
              <w:jc w:val="center"/>
              <w:rPr>
                <w:rFonts w:hint="eastAsia" w:ascii="宋体" w:hAnsi="宋体"/>
                <w:kern w:val="0"/>
                <w:sz w:val="18"/>
                <w:szCs w:val="18"/>
                <w14:ligatures w14:val="none"/>
              </w:rPr>
            </w:pPr>
            <w:r>
              <w:rPr>
                <w:rFonts w:hint="eastAsia" w:ascii="宋体" w:hAnsi="宋体"/>
                <w:kern w:val="0"/>
                <w:sz w:val="18"/>
                <w:szCs w:val="18"/>
                <w14:ligatures w14:val="none"/>
              </w:rPr>
              <w:t>装配式建筑装饰</w:t>
            </w:r>
          </w:p>
          <w:p w14:paraId="1F28A84C">
            <w:pPr>
              <w:jc w:val="center"/>
              <w:rPr>
                <w:rFonts w:hint="eastAsia" w:ascii="宋体" w:hAnsi="宋体"/>
                <w:kern w:val="0"/>
                <w:sz w:val="18"/>
                <w:szCs w:val="18"/>
                <w14:ligatures w14:val="none"/>
              </w:rPr>
            </w:pPr>
            <w:r>
              <w:rPr>
                <w:rFonts w:hint="eastAsia" w:ascii="宋体" w:hAnsi="宋体"/>
                <w:kern w:val="0"/>
                <w:sz w:val="18"/>
                <w:szCs w:val="18"/>
                <w14:ligatures w14:val="none"/>
              </w:rPr>
              <w:t>装修技术</w:t>
            </w:r>
          </w:p>
        </w:tc>
        <w:tc>
          <w:tcPr>
            <w:tcW w:w="5471" w:type="dxa"/>
            <w:vAlign w:val="center"/>
          </w:tcPr>
          <w:p w14:paraId="09F62EAB">
            <w:pPr>
              <w:adjustRightInd w:val="0"/>
              <w:snapToGrid w:val="0"/>
              <w:rPr>
                <w:rFonts w:hint="eastAsia" w:ascii="宋体" w:hAnsi="宋体"/>
                <w:kern w:val="0"/>
                <w:sz w:val="18"/>
                <w:szCs w:val="18"/>
                <w14:ligatures w14:val="none"/>
              </w:rPr>
            </w:pPr>
            <w:r>
              <w:rPr>
                <w:rFonts w:hint="eastAsia" w:ascii="宋体" w:hAnsi="宋体"/>
                <w:sz w:val="18"/>
                <w:szCs w:val="18"/>
                <w14:ligatures w14:val="none"/>
              </w:rPr>
              <w:t>培养适应建筑工业化发展趋势的能力。掌握装配式内装的体系、构件、生产工艺与现场组装技术，能够进行装配式装修的设计选型、施工组织与质量控制。</w:t>
            </w:r>
          </w:p>
        </w:tc>
      </w:tr>
      <w:tr w14:paraId="4E193B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0F8F919">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5</w:t>
            </w:r>
          </w:p>
        </w:tc>
        <w:tc>
          <w:tcPr>
            <w:tcW w:w="2126" w:type="dxa"/>
            <w:vAlign w:val="center"/>
          </w:tcPr>
          <w:p w14:paraId="54D1725B">
            <w:pPr>
              <w:jc w:val="center"/>
              <w:rPr>
                <w:rFonts w:hint="eastAsia" w:ascii="宋体" w:hAnsi="宋体"/>
                <w:kern w:val="0"/>
                <w:sz w:val="18"/>
                <w:szCs w:val="18"/>
                <w14:ligatures w14:val="none"/>
              </w:rPr>
            </w:pPr>
            <w:r>
              <w:rPr>
                <w:rFonts w:hint="eastAsia" w:ascii="宋体" w:hAnsi="宋体"/>
                <w:kern w:val="0"/>
                <w:sz w:val="18"/>
                <w:szCs w:val="18"/>
                <w14:ligatures w14:val="none"/>
              </w:rPr>
              <w:t>建筑装饰工程计</w:t>
            </w:r>
          </w:p>
          <w:p w14:paraId="6E571BBF">
            <w:pPr>
              <w:jc w:val="center"/>
              <w:rPr>
                <w:rFonts w:hint="eastAsia" w:ascii="宋体" w:hAnsi="宋体"/>
                <w:kern w:val="0"/>
                <w:sz w:val="18"/>
                <w:szCs w:val="18"/>
                <w14:ligatures w14:val="none"/>
              </w:rPr>
            </w:pPr>
            <w:r>
              <w:rPr>
                <w:rFonts w:hint="eastAsia" w:ascii="宋体" w:hAnsi="宋体"/>
                <w:kern w:val="0"/>
                <w:sz w:val="18"/>
                <w:szCs w:val="18"/>
                <w14:ligatures w14:val="none"/>
              </w:rPr>
              <w:t>量与计价</w:t>
            </w:r>
          </w:p>
        </w:tc>
        <w:tc>
          <w:tcPr>
            <w:tcW w:w="5471" w:type="dxa"/>
            <w:vAlign w:val="center"/>
          </w:tcPr>
          <w:p w14:paraId="129A62EB">
            <w:pPr>
              <w:adjustRightInd w:val="0"/>
              <w:snapToGrid w:val="0"/>
              <w:rPr>
                <w:rFonts w:hint="eastAsia" w:ascii="宋体" w:hAnsi="宋体"/>
                <w:kern w:val="0"/>
                <w:sz w:val="18"/>
                <w:szCs w:val="18"/>
                <w14:ligatures w14:val="none"/>
              </w:rPr>
            </w:pPr>
            <w:r>
              <w:rPr>
                <w:rFonts w:hint="eastAsia" w:ascii="宋体" w:hAnsi="宋体"/>
                <w:sz w:val="18"/>
                <w:szCs w:val="18"/>
                <w14:ligatures w14:val="none"/>
              </w:rPr>
              <w:t>培养编制工程预算、投标报价和竣工结算的能力。熟练掌握工程量计算规则（如清单计价规范），能运用造价软件进行成本测算，具备成本控制和经济效益分析的能力。</w:t>
            </w:r>
          </w:p>
        </w:tc>
      </w:tr>
      <w:tr w14:paraId="3449E4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5ECCDA09">
            <w:pPr>
              <w:adjustRightInd w:val="0"/>
              <w:snapToGrid w:val="0"/>
              <w:jc w:val="center"/>
              <w:rPr>
                <w:rFonts w:hint="eastAsia" w:ascii="宋体" w:hAnsi="宋体"/>
                <w:kern w:val="0"/>
                <w:sz w:val="18"/>
                <w:szCs w:val="18"/>
                <w14:ligatures w14:val="none"/>
              </w:rPr>
            </w:pPr>
            <w:r>
              <w:rPr>
                <w:rFonts w:hint="eastAsia" w:ascii="宋体" w:hAnsi="宋体"/>
                <w:kern w:val="0"/>
                <w:sz w:val="18"/>
                <w:szCs w:val="18"/>
                <w14:ligatures w14:val="none"/>
              </w:rPr>
              <w:t>6</w:t>
            </w:r>
          </w:p>
        </w:tc>
        <w:tc>
          <w:tcPr>
            <w:tcW w:w="2126" w:type="dxa"/>
            <w:vAlign w:val="center"/>
          </w:tcPr>
          <w:p w14:paraId="1F69897C">
            <w:pPr>
              <w:jc w:val="center"/>
              <w:rPr>
                <w:rFonts w:hint="eastAsia" w:ascii="宋体" w:hAnsi="宋体"/>
                <w:kern w:val="0"/>
                <w:sz w:val="18"/>
                <w:szCs w:val="18"/>
                <w14:ligatures w14:val="none"/>
              </w:rPr>
            </w:pPr>
            <w:r>
              <w:rPr>
                <w:rFonts w:hint="eastAsia" w:ascii="宋体" w:hAnsi="宋体"/>
                <w:kern w:val="0"/>
                <w:sz w:val="18"/>
                <w:szCs w:val="18"/>
                <w14:ligatures w14:val="none"/>
              </w:rPr>
              <w:t>建筑装饰工程项目管理</w:t>
            </w:r>
          </w:p>
        </w:tc>
        <w:tc>
          <w:tcPr>
            <w:tcW w:w="5471" w:type="dxa"/>
            <w:vAlign w:val="center"/>
          </w:tcPr>
          <w:p w14:paraId="0B25EC89">
            <w:pPr>
              <w:adjustRightInd w:val="0"/>
              <w:snapToGrid w:val="0"/>
              <w:rPr>
                <w:rFonts w:hint="eastAsia" w:ascii="宋体" w:hAnsi="宋体"/>
                <w:kern w:val="0"/>
                <w:sz w:val="18"/>
                <w:szCs w:val="18"/>
                <w14:ligatures w14:val="none"/>
              </w:rPr>
            </w:pPr>
            <w:r>
              <w:rPr>
                <w:rFonts w:hint="eastAsia" w:ascii="宋体" w:hAnsi="宋体"/>
                <w:sz w:val="18"/>
                <w:szCs w:val="18"/>
                <w14:ligatures w14:val="none"/>
              </w:rPr>
              <w:t>培养对装饰工程项目全过程的综合管理能力。包括施工进度计划与控制、材料与人力组织、质量与安全管理、成本管理及项目沟通协调，使学生具备担任项目经理助理或施工员的基本素质。</w:t>
            </w:r>
          </w:p>
        </w:tc>
      </w:tr>
      <w:bookmarkEnd w:id="33"/>
    </w:tbl>
    <w:p w14:paraId="7F1A891B">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（三）</w:t>
      </w:r>
      <w:bookmarkEnd w:id="31"/>
      <w:r>
        <w:rPr>
          <w:rFonts w:hint="eastAsia" w:ascii="楷体" w:hAnsi="楷体" w:eastAsia="楷体"/>
          <w:kern w:val="0"/>
          <w:sz w:val="24"/>
          <w:szCs w:val="24"/>
          <w14:ligatures w14:val="none"/>
        </w:rPr>
        <w:t>独立开设实践环节</w:t>
      </w:r>
    </w:p>
    <w:p w14:paraId="642BB233">
      <w:pPr>
        <w:spacing w:line="440" w:lineRule="exact"/>
        <w:ind w:firstLine="480" w:firstLineChars="200"/>
        <w:jc w:val="left"/>
        <w:rPr>
          <w:rFonts w:hint="eastAsia" w:ascii="宋体" w:hAnsi="宋体"/>
          <w:sz w:val="24"/>
          <w:szCs w:val="24"/>
          <w14:ligatures w14:val="none"/>
        </w:rPr>
      </w:pPr>
      <w:r>
        <w:rPr>
          <w:rFonts w:hint="eastAsia" w:ascii="宋体" w:hAnsi="宋体"/>
          <w:sz w:val="24"/>
          <w:szCs w:val="24"/>
          <w14:ligatures w14:val="none"/>
        </w:rPr>
        <w:t>本模块为必修课程，包括专业认知与专业教育、3ds max效果图提升实训、</w:t>
      </w:r>
      <w:r>
        <w:rPr>
          <w:rFonts w:hint="eastAsia" w:ascii="宋体" w:hAnsi="宋体" w:cs="宋体"/>
          <w:kern w:val="0"/>
          <w:sz w:val="24"/>
          <w:szCs w:val="24"/>
        </w:rPr>
        <w:t>住宅空间设计实训、商业空间设计实训、认识实习、</w:t>
      </w:r>
      <w:r>
        <w:rPr>
          <w:rFonts w:hint="eastAsia" w:ascii="宋体" w:hAnsi="宋体"/>
          <w:sz w:val="24"/>
          <w:szCs w:val="24"/>
          <w14:ligatures w14:val="none"/>
        </w:rPr>
        <w:t>岗位实习等共6门课程。</w:t>
      </w:r>
    </w:p>
    <w:p w14:paraId="5DB7432F">
      <w:pPr>
        <w:numPr>
          <w:ilvl w:val="0"/>
          <w:numId w:val="1"/>
        </w:numPr>
        <w:spacing w:line="440" w:lineRule="exact"/>
        <w:ind w:firstLine="480" w:firstLineChars="200"/>
        <w:outlineLvl w:val="0"/>
        <w:rPr>
          <w:rFonts w:hint="eastAsia" w:ascii="黑体" w:hAnsi="黑体" w:eastAsia="黑体"/>
          <w:sz w:val="24"/>
          <w:szCs w:val="24"/>
          <w14:ligatures w14:val="none"/>
        </w:rPr>
      </w:pPr>
      <w:bookmarkStart w:id="34" w:name="_Toc187660919"/>
      <w:r>
        <w:rPr>
          <w:rFonts w:hint="eastAsia" w:ascii="黑体" w:hAnsi="黑体" w:eastAsia="黑体"/>
          <w:sz w:val="24"/>
          <w:szCs w:val="24"/>
          <w14:ligatures w14:val="none"/>
        </w:rPr>
        <w:t>教学进程总体安排</w:t>
      </w:r>
      <w:bookmarkEnd w:id="34"/>
    </w:p>
    <w:p w14:paraId="73253BF4">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（一）学时与学分分配表</w:t>
      </w:r>
    </w:p>
    <w:p w14:paraId="42620C4A">
      <w:pPr>
        <w:spacing w:line="560" w:lineRule="exact"/>
        <w:jc w:val="center"/>
        <w:rPr>
          <w:rFonts w:hint="eastAsia" w:ascii="宋体" w:hAnsi="宋体" w:cs="宋体"/>
          <w:b/>
          <w:color w:val="767171" w:themeColor="background2" w:themeShade="80"/>
          <w:kern w:val="0"/>
          <w:sz w:val="24"/>
          <w:szCs w:val="24"/>
          <w14:ligatures w14:val="none"/>
        </w:rPr>
      </w:pPr>
      <w:r>
        <w:rPr>
          <w:rFonts w:hint="eastAsia" w:ascii="宋体" w:hAnsi="宋体" w:cs="宋体"/>
          <w:b/>
          <w:bCs/>
          <w:sz w:val="24"/>
          <w:szCs w:val="24"/>
          <w:highlight w:val="yellow"/>
          <w14:ligatures w14:val="none"/>
        </w:rPr>
        <w:t>表5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0"/>
        <w:gridCol w:w="1535"/>
        <w:gridCol w:w="1509"/>
        <w:gridCol w:w="1435"/>
        <w:gridCol w:w="1592"/>
      </w:tblGrid>
      <w:tr w14:paraId="66F0B0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04D1D05F">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3" w:type="pct"/>
            <w:gridSpan w:val="2"/>
            <w:tcBorders>
              <w:top w:val="single" w:color="auto" w:sz="8" w:space="0"/>
              <w:bottom w:val="single" w:color="auto" w:sz="8" w:space="0"/>
            </w:tcBorders>
            <w:tcMar>
              <w:top w:w="0" w:type="dxa"/>
              <w:left w:w="0" w:type="dxa"/>
              <w:bottom w:w="0" w:type="dxa"/>
              <w:right w:w="0" w:type="dxa"/>
            </w:tcMar>
            <w:vAlign w:val="center"/>
          </w:tcPr>
          <w:p w14:paraId="69BCA5C7">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279CA575">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098581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0F34216B">
            <w:pPr>
              <w:widowControl/>
              <w:jc w:val="center"/>
              <w:rPr>
                <w:rFonts w:hint="eastAsia"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6D7422C0">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4" w:type="pct"/>
            <w:tcBorders>
              <w:top w:val="single" w:color="auto" w:sz="8" w:space="0"/>
              <w:bottom w:val="single" w:color="auto" w:sz="8" w:space="0"/>
            </w:tcBorders>
            <w:tcMar>
              <w:top w:w="0" w:type="dxa"/>
              <w:left w:w="0" w:type="dxa"/>
              <w:bottom w:w="0" w:type="dxa"/>
              <w:right w:w="0" w:type="dxa"/>
            </w:tcMar>
            <w:vAlign w:val="center"/>
          </w:tcPr>
          <w:p w14:paraId="5BFC188D">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2CBFAB33">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3F02D828">
            <w:pPr>
              <w:widowControl/>
              <w:jc w:val="center"/>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5B5D79A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7989C241">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37DA6E7D">
            <w:pPr>
              <w:widowControl/>
              <w:jc w:val="center"/>
              <w:textAlignment w:val="bottom"/>
              <w:rPr>
                <w:rFonts w:hint="eastAsia" w:ascii="宋体" w:hAnsi="宋体" w:eastAsia="宋体" w:cs="宋体"/>
                <w:kern w:val="0"/>
                <w:sz w:val="18"/>
                <w:szCs w:val="18"/>
                <w:lang w:eastAsia="zh-CN"/>
                <w14:ligatures w14:val="none"/>
              </w:rPr>
            </w:pPr>
            <w:r>
              <w:rPr>
                <w:rFonts w:hint="eastAsia" w:ascii="宋体" w:hAnsi="宋体" w:cs="宋体"/>
                <w:kern w:val="0"/>
                <w:sz w:val="18"/>
                <w:szCs w:val="18"/>
                <w14:ligatures w14:val="none"/>
              </w:rPr>
              <w:t>77</w:t>
            </w:r>
            <w:r>
              <w:rPr>
                <w:rFonts w:hint="eastAsia" w:ascii="宋体" w:hAnsi="宋体" w:cs="宋体"/>
                <w:kern w:val="0"/>
                <w:sz w:val="18"/>
                <w:szCs w:val="18"/>
                <w:lang w:val="en-US" w:eastAsia="zh-CN"/>
                <w14:ligatures w14:val="none"/>
              </w:rPr>
              <w:t>6</w:t>
            </w:r>
          </w:p>
        </w:tc>
        <w:tc>
          <w:tcPr>
            <w:tcW w:w="894" w:type="pct"/>
            <w:tcBorders>
              <w:top w:val="single" w:color="auto" w:sz="8" w:space="0"/>
            </w:tcBorders>
            <w:tcMar>
              <w:top w:w="0" w:type="dxa"/>
              <w:left w:w="0" w:type="dxa"/>
              <w:bottom w:w="0" w:type="dxa"/>
              <w:right w:w="0" w:type="dxa"/>
            </w:tcMar>
            <w:vAlign w:val="center"/>
          </w:tcPr>
          <w:p w14:paraId="1F24DB1B">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30.</w:t>
            </w:r>
            <w:r>
              <w:rPr>
                <w:rFonts w:hint="eastAsia" w:ascii="宋体" w:hAnsi="宋体" w:cs="宋体"/>
                <w:kern w:val="0"/>
                <w:sz w:val="18"/>
                <w:szCs w:val="18"/>
                <w:lang w:val="en-US" w:eastAsia="zh-CN"/>
                <w14:ligatures w14:val="none"/>
              </w:rPr>
              <w:t>6</w:t>
            </w:r>
            <w:r>
              <w:rPr>
                <w:rFonts w:hint="eastAsia" w:ascii="宋体" w:hAnsi="宋体" w:cs="宋体"/>
                <w:kern w:val="0"/>
                <w:sz w:val="18"/>
                <w:szCs w:val="18"/>
                <w14:ligatures w14:val="none"/>
              </w:rPr>
              <w:t>%</w:t>
            </w:r>
          </w:p>
        </w:tc>
        <w:tc>
          <w:tcPr>
            <w:tcW w:w="850" w:type="pct"/>
            <w:tcBorders>
              <w:top w:val="single" w:color="auto" w:sz="8" w:space="0"/>
            </w:tcBorders>
            <w:tcMar>
              <w:top w:w="0" w:type="dxa"/>
              <w:left w:w="0" w:type="dxa"/>
              <w:bottom w:w="0" w:type="dxa"/>
              <w:right w:w="0" w:type="dxa"/>
            </w:tcMar>
            <w:vAlign w:val="center"/>
          </w:tcPr>
          <w:p w14:paraId="36557A7C">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42</w:t>
            </w:r>
          </w:p>
        </w:tc>
        <w:tc>
          <w:tcPr>
            <w:tcW w:w="943" w:type="pct"/>
            <w:tcBorders>
              <w:top w:val="single" w:color="auto" w:sz="8" w:space="0"/>
            </w:tcBorders>
            <w:tcMar>
              <w:top w:w="0" w:type="dxa"/>
              <w:left w:w="0" w:type="dxa"/>
              <w:bottom w:w="0" w:type="dxa"/>
              <w:right w:w="0" w:type="dxa"/>
            </w:tcMar>
            <w:vAlign w:val="center"/>
          </w:tcPr>
          <w:p w14:paraId="22E7EBEB">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30%</w:t>
            </w:r>
          </w:p>
        </w:tc>
      </w:tr>
      <w:tr w14:paraId="41BDDDB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652BA0F">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E5DFB6A">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1024</w:t>
            </w:r>
          </w:p>
        </w:tc>
        <w:tc>
          <w:tcPr>
            <w:tcW w:w="894" w:type="pct"/>
            <w:tcMar>
              <w:top w:w="0" w:type="dxa"/>
              <w:left w:w="0" w:type="dxa"/>
              <w:bottom w:w="0" w:type="dxa"/>
              <w:right w:w="0" w:type="dxa"/>
            </w:tcMar>
            <w:vAlign w:val="center"/>
          </w:tcPr>
          <w:p w14:paraId="579EDEDF">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40.4%</w:t>
            </w:r>
          </w:p>
        </w:tc>
        <w:tc>
          <w:tcPr>
            <w:tcW w:w="850" w:type="pct"/>
            <w:tcMar>
              <w:top w:w="0" w:type="dxa"/>
              <w:left w:w="0" w:type="dxa"/>
              <w:bottom w:w="0" w:type="dxa"/>
              <w:right w:w="0" w:type="dxa"/>
            </w:tcMar>
            <w:vAlign w:val="center"/>
          </w:tcPr>
          <w:p w14:paraId="6026B58D">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64</w:t>
            </w:r>
          </w:p>
        </w:tc>
        <w:tc>
          <w:tcPr>
            <w:tcW w:w="943" w:type="pct"/>
            <w:tcMar>
              <w:top w:w="0" w:type="dxa"/>
              <w:left w:w="0" w:type="dxa"/>
              <w:bottom w:w="0" w:type="dxa"/>
              <w:right w:w="0" w:type="dxa"/>
            </w:tcMar>
            <w:vAlign w:val="center"/>
          </w:tcPr>
          <w:p w14:paraId="1416A62A">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45.7%</w:t>
            </w:r>
          </w:p>
        </w:tc>
      </w:tr>
      <w:tr w14:paraId="30046A8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FB4EF91">
            <w:pPr>
              <w:widowControl/>
              <w:jc w:val="center"/>
              <w:textAlignment w:val="center"/>
              <w:rPr>
                <w:rFonts w:hint="eastAsia"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37CFD515">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736</w:t>
            </w:r>
          </w:p>
        </w:tc>
        <w:tc>
          <w:tcPr>
            <w:tcW w:w="894" w:type="pct"/>
            <w:tcMar>
              <w:top w:w="0" w:type="dxa"/>
              <w:left w:w="0" w:type="dxa"/>
              <w:bottom w:w="0" w:type="dxa"/>
              <w:right w:w="0" w:type="dxa"/>
            </w:tcMar>
            <w:vAlign w:val="center"/>
          </w:tcPr>
          <w:p w14:paraId="24A6BD60">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29.</w:t>
            </w:r>
            <w:r>
              <w:rPr>
                <w:rFonts w:hint="eastAsia" w:ascii="宋体" w:hAnsi="宋体" w:cs="宋体"/>
                <w:kern w:val="0"/>
                <w:sz w:val="18"/>
                <w:szCs w:val="18"/>
                <w:lang w:val="en-US" w:eastAsia="zh-CN"/>
                <w14:ligatures w14:val="none"/>
              </w:rPr>
              <w:t>0</w:t>
            </w:r>
            <w:r>
              <w:rPr>
                <w:rFonts w:hint="eastAsia" w:ascii="宋体" w:hAnsi="宋体" w:cs="宋体"/>
                <w:kern w:val="0"/>
                <w:sz w:val="18"/>
                <w:szCs w:val="18"/>
                <w14:ligatures w14:val="none"/>
              </w:rPr>
              <w:t>%</w:t>
            </w:r>
          </w:p>
        </w:tc>
        <w:tc>
          <w:tcPr>
            <w:tcW w:w="850" w:type="pct"/>
            <w:tcMar>
              <w:top w:w="0" w:type="dxa"/>
              <w:left w:w="0" w:type="dxa"/>
              <w:bottom w:w="0" w:type="dxa"/>
              <w:right w:w="0" w:type="dxa"/>
            </w:tcMar>
            <w:vAlign w:val="center"/>
          </w:tcPr>
          <w:p w14:paraId="7C8407D7">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34</w:t>
            </w:r>
          </w:p>
        </w:tc>
        <w:tc>
          <w:tcPr>
            <w:tcW w:w="943" w:type="pct"/>
            <w:tcMar>
              <w:top w:w="0" w:type="dxa"/>
              <w:left w:w="0" w:type="dxa"/>
              <w:bottom w:w="0" w:type="dxa"/>
              <w:right w:w="0" w:type="dxa"/>
            </w:tcMar>
            <w:vAlign w:val="center"/>
          </w:tcPr>
          <w:p w14:paraId="15CB4EAE">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24.3%</w:t>
            </w:r>
          </w:p>
        </w:tc>
      </w:tr>
      <w:tr w14:paraId="3019D5F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06F03EA">
            <w:pPr>
              <w:widowControl/>
              <w:jc w:val="center"/>
              <w:textAlignment w:val="bottom"/>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4126396A">
            <w:pPr>
              <w:widowControl/>
              <w:jc w:val="center"/>
              <w:textAlignment w:val="bottom"/>
              <w:rPr>
                <w:rFonts w:hint="eastAsia" w:ascii="宋体" w:hAnsi="宋体" w:eastAsia="宋体" w:cs="宋体"/>
                <w:b/>
                <w:bCs/>
                <w:kern w:val="0"/>
                <w:sz w:val="18"/>
                <w:szCs w:val="18"/>
                <w:lang w:eastAsia="zh-CN"/>
                <w14:ligatures w14:val="none"/>
              </w:rPr>
            </w:pPr>
            <w:r>
              <w:rPr>
                <w:rFonts w:hint="eastAsia" w:ascii="宋体" w:hAnsi="宋体" w:cs="宋体"/>
                <w:b/>
                <w:bCs/>
                <w:kern w:val="0"/>
                <w:sz w:val="18"/>
                <w:szCs w:val="18"/>
                <w14:ligatures w14:val="none"/>
              </w:rPr>
              <w:t>253</w:t>
            </w:r>
            <w:r>
              <w:rPr>
                <w:rFonts w:hint="eastAsia" w:ascii="宋体" w:hAnsi="宋体" w:cs="宋体"/>
                <w:b/>
                <w:bCs/>
                <w:kern w:val="0"/>
                <w:sz w:val="18"/>
                <w:szCs w:val="18"/>
                <w:lang w:val="en-US" w:eastAsia="zh-CN"/>
                <w14:ligatures w14:val="none"/>
              </w:rPr>
              <w:t>6</w:t>
            </w:r>
          </w:p>
        </w:tc>
        <w:tc>
          <w:tcPr>
            <w:tcW w:w="894" w:type="pct"/>
            <w:tcBorders>
              <w:bottom w:val="double" w:color="auto" w:sz="4" w:space="0"/>
            </w:tcBorders>
            <w:tcMar>
              <w:top w:w="0" w:type="dxa"/>
              <w:left w:w="0" w:type="dxa"/>
              <w:bottom w:w="0" w:type="dxa"/>
              <w:right w:w="0" w:type="dxa"/>
            </w:tcMar>
            <w:vAlign w:val="center"/>
          </w:tcPr>
          <w:p w14:paraId="4239B77F">
            <w:pPr>
              <w:widowControl/>
              <w:jc w:val="center"/>
              <w:textAlignment w:val="center"/>
              <w:rPr>
                <w:rFonts w:hint="eastAsia" w:ascii="宋体" w:hAnsi="宋体" w:cs="宋体"/>
                <w:b/>
                <w:bCs/>
                <w:kern w:val="0"/>
                <w:sz w:val="18"/>
                <w:szCs w:val="18"/>
                <w14:ligatures w14:val="none"/>
              </w:rPr>
            </w:pPr>
            <w:r>
              <w:rPr>
                <w:rFonts w:hint="eastAsia" w:ascii="宋体" w:hAnsi="宋体" w:cs="宋体"/>
                <w:kern w:val="0"/>
                <w:sz w:val="18"/>
                <w:szCs w:val="18"/>
                <w14:ligatures w14:val="none"/>
              </w:rPr>
              <w:t>100%</w:t>
            </w:r>
          </w:p>
        </w:tc>
        <w:tc>
          <w:tcPr>
            <w:tcW w:w="850" w:type="pct"/>
            <w:tcBorders>
              <w:bottom w:val="double" w:color="auto" w:sz="4" w:space="0"/>
            </w:tcBorders>
            <w:tcMar>
              <w:top w:w="0" w:type="dxa"/>
              <w:left w:w="0" w:type="dxa"/>
              <w:bottom w:w="0" w:type="dxa"/>
              <w:right w:w="0" w:type="dxa"/>
            </w:tcMar>
            <w:vAlign w:val="center"/>
          </w:tcPr>
          <w:p w14:paraId="1DDFE724">
            <w:pPr>
              <w:widowControl/>
              <w:jc w:val="center"/>
              <w:textAlignment w:val="bottom"/>
              <w:rPr>
                <w:rFonts w:hint="eastAsia" w:ascii="宋体" w:hAnsi="宋体" w:cs="宋体"/>
                <w:b/>
                <w:bCs/>
                <w:kern w:val="0"/>
                <w:sz w:val="18"/>
                <w:szCs w:val="18"/>
                <w14:ligatures w14:val="none"/>
              </w:rPr>
            </w:pPr>
            <w:r>
              <w:rPr>
                <w:rFonts w:hint="eastAsia" w:ascii="宋体" w:hAnsi="宋体" w:cs="宋体"/>
                <w:b/>
                <w:bCs/>
                <w:kern w:val="0"/>
                <w:sz w:val="18"/>
                <w:szCs w:val="18"/>
                <w14:ligatures w14:val="none"/>
              </w:rPr>
              <w:t>140</w:t>
            </w:r>
          </w:p>
        </w:tc>
        <w:tc>
          <w:tcPr>
            <w:tcW w:w="943" w:type="pct"/>
            <w:tcBorders>
              <w:bottom w:val="double" w:color="auto" w:sz="4" w:space="0"/>
            </w:tcBorders>
            <w:tcMar>
              <w:top w:w="0" w:type="dxa"/>
              <w:left w:w="0" w:type="dxa"/>
              <w:bottom w:w="0" w:type="dxa"/>
              <w:right w:w="0" w:type="dxa"/>
            </w:tcMar>
            <w:vAlign w:val="center"/>
          </w:tcPr>
          <w:p w14:paraId="38385EB7">
            <w:pPr>
              <w:widowControl/>
              <w:jc w:val="center"/>
              <w:textAlignment w:val="center"/>
              <w:rPr>
                <w:rFonts w:hint="eastAsia" w:ascii="宋体" w:hAnsi="宋体" w:cs="宋体"/>
                <w:b/>
                <w:bCs/>
                <w:kern w:val="0"/>
                <w:sz w:val="18"/>
                <w:szCs w:val="18"/>
                <w14:ligatures w14:val="none"/>
              </w:rPr>
            </w:pPr>
            <w:r>
              <w:rPr>
                <w:rFonts w:hint="eastAsia" w:ascii="宋体" w:hAnsi="宋体" w:cs="宋体"/>
                <w:kern w:val="0"/>
                <w:sz w:val="18"/>
                <w:szCs w:val="18"/>
                <w14:ligatures w14:val="none"/>
              </w:rPr>
              <w:t>100%</w:t>
            </w:r>
          </w:p>
        </w:tc>
      </w:tr>
      <w:tr w14:paraId="2F7DF3B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6EC007EF">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00CD3288">
            <w:pPr>
              <w:widowControl/>
              <w:jc w:val="center"/>
              <w:textAlignment w:val="bottom"/>
              <w:rPr>
                <w:rFonts w:hint="eastAsia" w:ascii="宋体" w:hAnsi="宋体" w:eastAsia="宋体" w:cs="宋体"/>
                <w:kern w:val="0"/>
                <w:sz w:val="18"/>
                <w:szCs w:val="18"/>
                <w:lang w:eastAsia="zh-CN"/>
                <w14:ligatures w14:val="none"/>
              </w:rPr>
            </w:pPr>
            <w:r>
              <w:rPr>
                <w:rFonts w:hint="eastAsia" w:ascii="宋体" w:hAnsi="宋体" w:cs="宋体"/>
                <w:kern w:val="0"/>
                <w:sz w:val="18"/>
                <w:szCs w:val="18"/>
                <w14:ligatures w14:val="none"/>
              </w:rPr>
              <w:t>226</w:t>
            </w:r>
            <w:r>
              <w:rPr>
                <w:rFonts w:hint="eastAsia" w:ascii="宋体" w:hAnsi="宋体" w:cs="宋体"/>
                <w:kern w:val="0"/>
                <w:sz w:val="18"/>
                <w:szCs w:val="18"/>
                <w:lang w:val="en-US" w:eastAsia="zh-CN"/>
                <w14:ligatures w14:val="none"/>
              </w:rPr>
              <w:t>4</w:t>
            </w:r>
          </w:p>
        </w:tc>
        <w:tc>
          <w:tcPr>
            <w:tcW w:w="894" w:type="pct"/>
            <w:tcBorders>
              <w:top w:val="double" w:color="auto" w:sz="4" w:space="0"/>
              <w:bottom w:val="single" w:color="auto" w:sz="4" w:space="0"/>
            </w:tcBorders>
            <w:tcMar>
              <w:top w:w="0" w:type="dxa"/>
              <w:left w:w="0" w:type="dxa"/>
              <w:bottom w:w="0" w:type="dxa"/>
              <w:right w:w="0" w:type="dxa"/>
            </w:tcMar>
            <w:vAlign w:val="center"/>
          </w:tcPr>
          <w:p w14:paraId="568EF143">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89.3%</w:t>
            </w:r>
          </w:p>
        </w:tc>
        <w:tc>
          <w:tcPr>
            <w:tcW w:w="850" w:type="pct"/>
            <w:tcBorders>
              <w:top w:val="double" w:color="auto" w:sz="4" w:space="0"/>
              <w:bottom w:val="single" w:color="auto" w:sz="4" w:space="0"/>
            </w:tcBorders>
            <w:tcMar>
              <w:top w:w="0" w:type="dxa"/>
              <w:left w:w="0" w:type="dxa"/>
              <w:bottom w:w="0" w:type="dxa"/>
              <w:right w:w="0" w:type="dxa"/>
            </w:tcMar>
            <w:vAlign w:val="center"/>
          </w:tcPr>
          <w:p w14:paraId="208CF821">
            <w:pPr>
              <w:widowControl/>
              <w:jc w:val="center"/>
              <w:textAlignment w:val="bottom"/>
              <w:rPr>
                <w:rFonts w:hint="eastAsia" w:ascii="宋体" w:hAnsi="宋体" w:cs="宋体"/>
                <w:kern w:val="0"/>
                <w:sz w:val="18"/>
                <w:szCs w:val="18"/>
                <w14:ligatures w14:val="none"/>
              </w:rPr>
            </w:pPr>
            <w:r>
              <w:rPr>
                <w:rFonts w:hint="eastAsia" w:ascii="宋体" w:hAnsi="宋体" w:cs="宋体"/>
                <w:kern w:val="0"/>
                <w:sz w:val="18"/>
                <w:szCs w:val="18"/>
                <w14:ligatures w14:val="none"/>
              </w:rPr>
              <w:t>123</w:t>
            </w:r>
          </w:p>
        </w:tc>
        <w:tc>
          <w:tcPr>
            <w:tcW w:w="943" w:type="pct"/>
            <w:tcBorders>
              <w:top w:val="double" w:color="auto" w:sz="4" w:space="0"/>
              <w:bottom w:val="single" w:color="auto" w:sz="4" w:space="0"/>
            </w:tcBorders>
            <w:tcMar>
              <w:top w:w="0" w:type="dxa"/>
              <w:left w:w="0" w:type="dxa"/>
              <w:bottom w:w="0" w:type="dxa"/>
              <w:right w:w="0" w:type="dxa"/>
            </w:tcMar>
            <w:vAlign w:val="center"/>
          </w:tcPr>
          <w:p w14:paraId="36E50937">
            <w:pPr>
              <w:widowControl/>
              <w:jc w:val="center"/>
              <w:textAlignment w:val="center"/>
              <w:rPr>
                <w:rFonts w:hint="eastAsia" w:ascii="宋体" w:hAnsi="宋体" w:cs="宋体"/>
                <w:kern w:val="0"/>
                <w:sz w:val="18"/>
                <w:szCs w:val="18"/>
                <w14:ligatures w14:val="none"/>
              </w:rPr>
            </w:pPr>
            <w:r>
              <w:rPr>
                <w:rFonts w:hint="eastAsia" w:ascii="宋体" w:hAnsi="宋体" w:cs="宋体"/>
                <w:kern w:val="0"/>
                <w:sz w:val="18"/>
                <w:szCs w:val="18"/>
                <w14:ligatures w14:val="none"/>
              </w:rPr>
              <w:t>87.9%</w:t>
            </w:r>
          </w:p>
        </w:tc>
      </w:tr>
      <w:tr w14:paraId="319F7F2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91EE43E">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28FE6635">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272</w:t>
            </w:r>
          </w:p>
        </w:tc>
        <w:tc>
          <w:tcPr>
            <w:tcW w:w="894" w:type="pct"/>
            <w:tcBorders>
              <w:top w:val="single" w:color="auto" w:sz="4" w:space="0"/>
            </w:tcBorders>
            <w:tcMar>
              <w:top w:w="0" w:type="dxa"/>
              <w:left w:w="0" w:type="dxa"/>
              <w:bottom w:w="0" w:type="dxa"/>
              <w:right w:w="0" w:type="dxa"/>
            </w:tcMar>
            <w:vAlign w:val="center"/>
          </w:tcPr>
          <w:p w14:paraId="2607DB3E">
            <w:pPr>
              <w:widowControl/>
              <w:jc w:val="center"/>
              <w:rPr>
                <w:rFonts w:hint="eastAsia" w:ascii="宋体" w:hAnsi="宋体" w:cs="宋体"/>
                <w:i/>
                <w:iCs/>
                <w:kern w:val="0"/>
                <w:sz w:val="18"/>
                <w:szCs w:val="18"/>
                <w14:ligatures w14:val="none"/>
              </w:rPr>
            </w:pPr>
            <w:r>
              <w:rPr>
                <w:rFonts w:hint="eastAsia" w:ascii="宋体" w:hAnsi="宋体" w:cs="宋体"/>
                <w:kern w:val="0"/>
                <w:sz w:val="18"/>
                <w:szCs w:val="18"/>
                <w14:ligatures w14:val="none"/>
              </w:rPr>
              <w:t>10.7%</w:t>
            </w:r>
          </w:p>
        </w:tc>
        <w:tc>
          <w:tcPr>
            <w:tcW w:w="850" w:type="pct"/>
            <w:tcBorders>
              <w:top w:val="single" w:color="auto" w:sz="4" w:space="0"/>
            </w:tcBorders>
            <w:tcMar>
              <w:top w:w="0" w:type="dxa"/>
              <w:left w:w="0" w:type="dxa"/>
              <w:bottom w:w="0" w:type="dxa"/>
              <w:right w:w="0" w:type="dxa"/>
            </w:tcMar>
            <w:vAlign w:val="center"/>
          </w:tcPr>
          <w:p w14:paraId="741E6B5B">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17</w:t>
            </w:r>
          </w:p>
        </w:tc>
        <w:tc>
          <w:tcPr>
            <w:tcW w:w="943" w:type="pct"/>
            <w:tcBorders>
              <w:top w:val="single" w:color="auto" w:sz="4" w:space="0"/>
            </w:tcBorders>
            <w:tcMar>
              <w:top w:w="0" w:type="dxa"/>
              <w:left w:w="0" w:type="dxa"/>
              <w:bottom w:w="0" w:type="dxa"/>
              <w:right w:w="0" w:type="dxa"/>
            </w:tcMar>
            <w:vAlign w:val="center"/>
          </w:tcPr>
          <w:p w14:paraId="6CBA6178">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12.1%</w:t>
            </w:r>
          </w:p>
        </w:tc>
      </w:tr>
      <w:tr w14:paraId="7918B3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158F5AEB">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6" w:type="pct"/>
            <w:gridSpan w:val="4"/>
            <w:tcMar>
              <w:top w:w="0" w:type="dxa"/>
              <w:left w:w="0" w:type="dxa"/>
              <w:bottom w:w="0" w:type="dxa"/>
              <w:right w:w="0" w:type="dxa"/>
            </w:tcMar>
            <w:vAlign w:val="center"/>
          </w:tcPr>
          <w:p w14:paraId="0237C40F">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1528</w:t>
            </w:r>
          </w:p>
        </w:tc>
      </w:tr>
      <w:tr w14:paraId="1CEAD4D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405027A8">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6" w:type="pct"/>
            <w:gridSpan w:val="4"/>
            <w:tcBorders>
              <w:bottom w:val="single" w:color="auto" w:sz="8" w:space="0"/>
            </w:tcBorders>
            <w:tcMar>
              <w:top w:w="0" w:type="dxa"/>
              <w:left w:w="0" w:type="dxa"/>
              <w:bottom w:w="0" w:type="dxa"/>
              <w:right w:w="0" w:type="dxa"/>
            </w:tcMar>
            <w:vAlign w:val="center"/>
          </w:tcPr>
          <w:p w14:paraId="6375AB47">
            <w:pPr>
              <w:widowControl/>
              <w:jc w:val="center"/>
              <w:rPr>
                <w:rFonts w:hint="eastAsia" w:ascii="宋体" w:hAnsi="宋体" w:cs="宋体"/>
                <w:kern w:val="0"/>
                <w:sz w:val="18"/>
                <w:szCs w:val="18"/>
                <w14:ligatures w14:val="none"/>
              </w:rPr>
            </w:pPr>
            <w:r>
              <w:rPr>
                <w:rFonts w:hint="eastAsia" w:ascii="宋体" w:hAnsi="宋体" w:cs="宋体"/>
                <w:kern w:val="0"/>
                <w:sz w:val="18"/>
                <w:szCs w:val="18"/>
                <w14:ligatures w14:val="none"/>
              </w:rPr>
              <w:t>60%</w:t>
            </w:r>
          </w:p>
        </w:tc>
      </w:tr>
    </w:tbl>
    <w:p w14:paraId="7D1C0475">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（二）</w:t>
      </w:r>
      <w:r>
        <w:rPr>
          <w:rFonts w:hint="eastAsia" w:ascii="楷体" w:hAnsi="楷体" w:eastAsia="楷体"/>
          <w:kern w:val="0"/>
          <w:sz w:val="24"/>
          <w:szCs w:val="24"/>
          <w:lang w:val="zh-CN"/>
          <w14:ligatures w14:val="none"/>
        </w:rPr>
        <w:t>课程设置及教学安排表</w:t>
      </w:r>
    </w:p>
    <w:p w14:paraId="3A3B5395">
      <w:pPr>
        <w:spacing w:line="560" w:lineRule="exact"/>
        <w:jc w:val="center"/>
        <w:rPr>
          <w:rFonts w:hint="eastAsia" w:ascii="宋体" w:hAnsi="宋体" w:cs="宋体"/>
          <w:b/>
          <w:bCs/>
          <w:sz w:val="24"/>
          <w:szCs w:val="24"/>
          <w:highlight w:val="yellow"/>
          <w:lang w:val="zh-CN"/>
          <w14:ligatures w14:val="none"/>
        </w:rPr>
      </w:pPr>
      <w:bookmarkStart w:id="35" w:name="OLE_LINK16"/>
      <w:r>
        <w:rPr>
          <w:rFonts w:hint="eastAsia" w:ascii="宋体" w:hAnsi="宋体" w:cs="宋体"/>
          <w:b/>
          <w:bCs/>
          <w:sz w:val="24"/>
          <w:szCs w:val="24"/>
          <w:highlight w:val="yellow"/>
          <w14:ligatures w14:val="none"/>
        </w:rPr>
        <w:t xml:space="preserve">表6 </w:t>
      </w:r>
      <w:r>
        <w:rPr>
          <w:rFonts w:hint="eastAsia" w:ascii="宋体" w:hAnsi="宋体" w:cs="宋体"/>
          <w:b/>
          <w:bCs/>
          <w:sz w:val="24"/>
          <w:szCs w:val="24"/>
          <w:highlight w:val="yellow"/>
          <w:lang w:val="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4"/>
        <w:gridCol w:w="421"/>
        <w:gridCol w:w="678"/>
        <w:gridCol w:w="1731"/>
        <w:gridCol w:w="523"/>
        <w:gridCol w:w="507"/>
        <w:gridCol w:w="548"/>
        <w:gridCol w:w="501"/>
        <w:gridCol w:w="501"/>
        <w:gridCol w:w="6"/>
        <w:gridCol w:w="497"/>
        <w:gridCol w:w="564"/>
        <w:gridCol w:w="195"/>
        <w:gridCol w:w="369"/>
        <w:gridCol w:w="564"/>
        <w:gridCol w:w="564"/>
        <w:gridCol w:w="564"/>
        <w:gridCol w:w="10"/>
        <w:gridCol w:w="568"/>
      </w:tblGrid>
      <w:tr w14:paraId="0224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vAlign w:val="center"/>
          </w:tcPr>
          <w:p w14:paraId="0A7C0C25">
            <w:pPr>
              <w:jc w:val="center"/>
              <w:rPr>
                <w:rFonts w:hint="eastAsia" w:ascii="宋体" w:hAnsi="宋体" w:cs="宋体"/>
                <w:b/>
                <w:bCs/>
                <w:sz w:val="15"/>
                <w:szCs w:val="15"/>
              </w:rPr>
            </w:pPr>
            <w:r>
              <w:rPr>
                <w:rFonts w:hint="eastAsia" w:ascii="宋体" w:hAnsi="宋体" w:cs="宋体"/>
                <w:b/>
                <w:bCs/>
                <w:sz w:val="15"/>
                <w:szCs w:val="15"/>
              </w:rPr>
              <w:t>课程类别</w:t>
            </w:r>
          </w:p>
        </w:tc>
        <w:tc>
          <w:tcPr>
            <w:tcW w:w="223" w:type="pct"/>
            <w:vMerge w:val="restart"/>
            <w:vAlign w:val="center"/>
          </w:tcPr>
          <w:p w14:paraId="5D842EDA">
            <w:pPr>
              <w:jc w:val="center"/>
              <w:rPr>
                <w:rFonts w:hint="eastAsia" w:ascii="宋体" w:hAnsi="宋体" w:cs="宋体"/>
                <w:b/>
                <w:bCs/>
                <w:sz w:val="15"/>
                <w:szCs w:val="15"/>
              </w:rPr>
            </w:pPr>
            <w:r>
              <w:rPr>
                <w:rFonts w:hint="eastAsia" w:ascii="宋体" w:hAnsi="宋体" w:cs="宋体"/>
                <w:b/>
                <w:bCs/>
                <w:sz w:val="15"/>
                <w:szCs w:val="15"/>
              </w:rPr>
              <w:t>课程</w:t>
            </w:r>
          </w:p>
          <w:p w14:paraId="5D547761">
            <w:pPr>
              <w:jc w:val="center"/>
              <w:rPr>
                <w:rFonts w:hint="eastAsia" w:ascii="宋体" w:hAnsi="宋体" w:cs="宋体"/>
                <w:b/>
                <w:bCs/>
                <w:sz w:val="15"/>
                <w:szCs w:val="15"/>
              </w:rPr>
            </w:pPr>
            <w:r>
              <w:rPr>
                <w:rFonts w:hint="eastAsia" w:ascii="宋体" w:hAnsi="宋体" w:cs="宋体"/>
                <w:b/>
                <w:bCs/>
                <w:sz w:val="15"/>
                <w:szCs w:val="15"/>
              </w:rPr>
              <w:t>体系</w:t>
            </w:r>
          </w:p>
        </w:tc>
        <w:tc>
          <w:tcPr>
            <w:tcW w:w="207" w:type="pct"/>
            <w:vAlign w:val="center"/>
          </w:tcPr>
          <w:p w14:paraId="6DA9694D">
            <w:pPr>
              <w:jc w:val="center"/>
              <w:rPr>
                <w:rFonts w:hint="eastAsia" w:ascii="宋体" w:hAnsi="宋体" w:cs="宋体"/>
                <w:b/>
                <w:bCs/>
                <w:sz w:val="15"/>
                <w:szCs w:val="15"/>
              </w:rPr>
            </w:pPr>
            <w:r>
              <w:rPr>
                <w:rFonts w:hint="eastAsia" w:ascii="宋体" w:hAnsi="宋体" w:cs="宋体"/>
                <w:b/>
                <w:bCs/>
                <w:sz w:val="15"/>
                <w:szCs w:val="15"/>
              </w:rPr>
              <w:t>序号</w:t>
            </w:r>
          </w:p>
        </w:tc>
        <w:tc>
          <w:tcPr>
            <w:tcW w:w="333" w:type="pct"/>
            <w:vMerge w:val="restart"/>
            <w:vAlign w:val="center"/>
          </w:tcPr>
          <w:p w14:paraId="7D555744">
            <w:pPr>
              <w:jc w:val="center"/>
              <w:rPr>
                <w:rFonts w:hint="eastAsia" w:ascii="宋体" w:hAnsi="宋体" w:cs="宋体"/>
                <w:b/>
                <w:bCs/>
                <w:sz w:val="15"/>
                <w:szCs w:val="15"/>
              </w:rPr>
            </w:pPr>
            <w:r>
              <w:rPr>
                <w:rFonts w:hint="eastAsia" w:ascii="宋体" w:hAnsi="宋体" w:cs="宋体"/>
                <w:b/>
                <w:bCs/>
                <w:sz w:val="15"/>
                <w:szCs w:val="15"/>
              </w:rPr>
              <w:t>课程</w:t>
            </w:r>
          </w:p>
          <w:p w14:paraId="37B4069D">
            <w:pPr>
              <w:jc w:val="center"/>
              <w:rPr>
                <w:rFonts w:hint="eastAsia" w:ascii="宋体" w:hAnsi="宋体" w:cs="宋体"/>
                <w:b/>
                <w:bCs/>
                <w:sz w:val="15"/>
                <w:szCs w:val="15"/>
              </w:rPr>
            </w:pPr>
            <w:r>
              <w:rPr>
                <w:rFonts w:hint="eastAsia" w:ascii="宋体" w:hAnsi="宋体" w:cs="宋体"/>
                <w:b/>
                <w:bCs/>
                <w:sz w:val="15"/>
                <w:szCs w:val="15"/>
              </w:rPr>
              <w:t>编码</w:t>
            </w:r>
          </w:p>
        </w:tc>
        <w:tc>
          <w:tcPr>
            <w:tcW w:w="850" w:type="pct"/>
            <w:vMerge w:val="restart"/>
            <w:vAlign w:val="center"/>
          </w:tcPr>
          <w:p w14:paraId="487EC76E">
            <w:pPr>
              <w:jc w:val="center"/>
              <w:rPr>
                <w:rFonts w:hint="eastAsia" w:ascii="宋体" w:hAnsi="宋体" w:cs="宋体"/>
                <w:b/>
                <w:bCs/>
                <w:sz w:val="15"/>
                <w:szCs w:val="15"/>
              </w:rPr>
            </w:pPr>
            <w:r>
              <w:rPr>
                <w:rFonts w:hint="eastAsia" w:ascii="宋体" w:hAnsi="宋体" w:cs="宋体"/>
                <w:b/>
                <w:bCs/>
                <w:sz w:val="15"/>
                <w:szCs w:val="15"/>
              </w:rPr>
              <w:t>课 程 名 称</w:t>
            </w:r>
          </w:p>
        </w:tc>
        <w:tc>
          <w:tcPr>
            <w:tcW w:w="257" w:type="pct"/>
            <w:vMerge w:val="restart"/>
            <w:vAlign w:val="center"/>
          </w:tcPr>
          <w:p w14:paraId="6E180ABE">
            <w:pPr>
              <w:jc w:val="center"/>
              <w:rPr>
                <w:rFonts w:hint="eastAsia" w:ascii="宋体" w:hAnsi="宋体" w:cs="宋体"/>
                <w:b/>
                <w:bCs/>
                <w:sz w:val="15"/>
                <w:szCs w:val="15"/>
              </w:rPr>
            </w:pPr>
            <w:r>
              <w:rPr>
                <w:rFonts w:hint="eastAsia" w:ascii="宋体" w:hAnsi="宋体" w:cs="宋体"/>
                <w:b/>
                <w:bCs/>
                <w:sz w:val="15"/>
                <w:szCs w:val="15"/>
              </w:rPr>
              <w:t>课程性质</w:t>
            </w:r>
          </w:p>
        </w:tc>
        <w:tc>
          <w:tcPr>
            <w:tcW w:w="249" w:type="pct"/>
            <w:vMerge w:val="restart"/>
            <w:vAlign w:val="center"/>
          </w:tcPr>
          <w:p w14:paraId="277DD24D">
            <w:pPr>
              <w:jc w:val="center"/>
              <w:rPr>
                <w:rFonts w:hint="eastAsia" w:ascii="宋体" w:hAnsi="宋体" w:cs="宋体"/>
                <w:b/>
                <w:bCs/>
                <w:sz w:val="15"/>
                <w:szCs w:val="15"/>
              </w:rPr>
            </w:pPr>
            <w:r>
              <w:rPr>
                <w:rFonts w:hint="eastAsia" w:ascii="宋体" w:hAnsi="宋体" w:cs="宋体"/>
                <w:b/>
                <w:bCs/>
                <w:sz w:val="15"/>
                <w:szCs w:val="15"/>
              </w:rPr>
              <w:t>学</w:t>
            </w:r>
          </w:p>
          <w:p w14:paraId="112927A0">
            <w:pPr>
              <w:jc w:val="center"/>
              <w:rPr>
                <w:rFonts w:hint="eastAsia" w:ascii="宋体" w:hAnsi="宋体" w:cs="宋体"/>
                <w:b/>
                <w:bCs/>
                <w:sz w:val="15"/>
                <w:szCs w:val="15"/>
              </w:rPr>
            </w:pPr>
            <w:r>
              <w:rPr>
                <w:rFonts w:hint="eastAsia" w:ascii="宋体" w:hAnsi="宋体" w:cs="宋体"/>
                <w:b/>
                <w:bCs/>
                <w:sz w:val="15"/>
                <w:szCs w:val="15"/>
              </w:rPr>
              <w:t>分</w:t>
            </w:r>
          </w:p>
        </w:tc>
        <w:tc>
          <w:tcPr>
            <w:tcW w:w="269" w:type="pct"/>
            <w:vMerge w:val="restart"/>
            <w:vAlign w:val="center"/>
          </w:tcPr>
          <w:p w14:paraId="4EB7332C">
            <w:pPr>
              <w:jc w:val="center"/>
              <w:rPr>
                <w:rFonts w:hint="eastAsia" w:ascii="宋体" w:hAnsi="宋体" w:cs="宋体"/>
                <w:b/>
                <w:bCs/>
                <w:sz w:val="15"/>
                <w:szCs w:val="15"/>
              </w:rPr>
            </w:pPr>
            <w:r>
              <w:rPr>
                <w:rFonts w:hint="eastAsia" w:ascii="宋体" w:hAnsi="宋体" w:cs="宋体"/>
                <w:b/>
                <w:bCs/>
                <w:sz w:val="15"/>
                <w:szCs w:val="15"/>
              </w:rPr>
              <w:t>考核</w:t>
            </w:r>
          </w:p>
          <w:p w14:paraId="7CB21278">
            <w:pPr>
              <w:jc w:val="center"/>
              <w:rPr>
                <w:rFonts w:hint="eastAsia" w:ascii="宋体" w:hAnsi="宋体" w:cs="宋体"/>
                <w:b/>
                <w:bCs/>
                <w:sz w:val="15"/>
                <w:szCs w:val="15"/>
              </w:rPr>
            </w:pPr>
            <w:r>
              <w:rPr>
                <w:rFonts w:hint="eastAsia" w:ascii="宋体" w:hAnsi="宋体" w:cs="宋体"/>
                <w:b/>
                <w:bCs/>
                <w:sz w:val="15"/>
                <w:szCs w:val="15"/>
              </w:rPr>
              <w:t>方式</w:t>
            </w:r>
          </w:p>
        </w:tc>
        <w:tc>
          <w:tcPr>
            <w:tcW w:w="1112" w:type="pct"/>
            <w:gridSpan w:val="6"/>
            <w:vAlign w:val="center"/>
          </w:tcPr>
          <w:p w14:paraId="11B9D466">
            <w:pPr>
              <w:jc w:val="center"/>
              <w:rPr>
                <w:rFonts w:hint="eastAsia" w:ascii="宋体" w:hAnsi="宋体" w:cs="宋体"/>
                <w:b/>
                <w:bCs/>
                <w:sz w:val="15"/>
                <w:szCs w:val="15"/>
              </w:rPr>
            </w:pPr>
            <w:r>
              <w:rPr>
                <w:rFonts w:hint="eastAsia" w:ascii="宋体" w:hAnsi="宋体" w:cs="宋体"/>
                <w:b/>
                <w:bCs/>
                <w:sz w:val="15"/>
                <w:szCs w:val="15"/>
              </w:rPr>
              <w:t>学时</w:t>
            </w:r>
          </w:p>
        </w:tc>
        <w:tc>
          <w:tcPr>
            <w:tcW w:w="1296" w:type="pct"/>
            <w:gridSpan w:val="6"/>
            <w:vAlign w:val="center"/>
          </w:tcPr>
          <w:p w14:paraId="2C4635A1">
            <w:pPr>
              <w:jc w:val="center"/>
              <w:rPr>
                <w:rFonts w:hint="eastAsia" w:ascii="宋体" w:hAnsi="宋体" w:cs="宋体"/>
                <w:b/>
                <w:bCs/>
                <w:sz w:val="15"/>
                <w:szCs w:val="15"/>
              </w:rPr>
            </w:pPr>
            <w:r>
              <w:rPr>
                <w:rFonts w:hint="eastAsia" w:ascii="宋体" w:hAnsi="宋体" w:cs="宋体"/>
                <w:b/>
                <w:bCs/>
                <w:sz w:val="15"/>
                <w:szCs w:val="15"/>
              </w:rPr>
              <w:t>各学期周学时</w:t>
            </w:r>
          </w:p>
        </w:tc>
      </w:tr>
      <w:tr w14:paraId="67CA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vAlign w:val="center"/>
          </w:tcPr>
          <w:p w14:paraId="214C5492">
            <w:pPr>
              <w:jc w:val="center"/>
              <w:rPr>
                <w:rFonts w:hint="eastAsia" w:ascii="宋体" w:hAnsi="宋体" w:cs="宋体"/>
                <w:sz w:val="15"/>
                <w:szCs w:val="15"/>
              </w:rPr>
            </w:pPr>
          </w:p>
        </w:tc>
        <w:tc>
          <w:tcPr>
            <w:tcW w:w="223" w:type="pct"/>
            <w:vMerge w:val="continue"/>
            <w:vAlign w:val="center"/>
          </w:tcPr>
          <w:p w14:paraId="5CF7E0E4">
            <w:pPr>
              <w:jc w:val="center"/>
              <w:rPr>
                <w:rFonts w:hint="eastAsia" w:ascii="宋体" w:hAnsi="宋体" w:cs="宋体"/>
                <w:sz w:val="15"/>
                <w:szCs w:val="15"/>
              </w:rPr>
            </w:pPr>
          </w:p>
        </w:tc>
        <w:tc>
          <w:tcPr>
            <w:tcW w:w="207" w:type="pct"/>
            <w:vAlign w:val="center"/>
          </w:tcPr>
          <w:p w14:paraId="3F2E8438">
            <w:pPr>
              <w:jc w:val="center"/>
              <w:rPr>
                <w:rFonts w:hint="eastAsia" w:ascii="宋体" w:hAnsi="宋体" w:cs="宋体"/>
                <w:sz w:val="15"/>
                <w:szCs w:val="15"/>
              </w:rPr>
            </w:pPr>
          </w:p>
        </w:tc>
        <w:tc>
          <w:tcPr>
            <w:tcW w:w="333" w:type="pct"/>
            <w:vMerge w:val="continue"/>
            <w:vAlign w:val="center"/>
          </w:tcPr>
          <w:p w14:paraId="24A46A19">
            <w:pPr>
              <w:jc w:val="center"/>
              <w:rPr>
                <w:rFonts w:hint="eastAsia" w:ascii="宋体" w:hAnsi="宋体" w:cs="宋体"/>
                <w:sz w:val="15"/>
                <w:szCs w:val="15"/>
              </w:rPr>
            </w:pPr>
          </w:p>
        </w:tc>
        <w:tc>
          <w:tcPr>
            <w:tcW w:w="850" w:type="pct"/>
            <w:vMerge w:val="continue"/>
            <w:vAlign w:val="center"/>
          </w:tcPr>
          <w:p w14:paraId="56C5065F">
            <w:pPr>
              <w:jc w:val="center"/>
              <w:rPr>
                <w:rFonts w:hint="eastAsia" w:ascii="宋体" w:hAnsi="宋体" w:cs="宋体"/>
                <w:sz w:val="15"/>
                <w:szCs w:val="15"/>
              </w:rPr>
            </w:pPr>
          </w:p>
        </w:tc>
        <w:tc>
          <w:tcPr>
            <w:tcW w:w="257" w:type="pct"/>
            <w:vMerge w:val="continue"/>
            <w:vAlign w:val="center"/>
          </w:tcPr>
          <w:p w14:paraId="7F2071B0">
            <w:pPr>
              <w:jc w:val="center"/>
              <w:rPr>
                <w:rFonts w:hint="eastAsia" w:ascii="宋体" w:hAnsi="宋体" w:cs="宋体"/>
                <w:sz w:val="15"/>
                <w:szCs w:val="15"/>
              </w:rPr>
            </w:pPr>
          </w:p>
        </w:tc>
        <w:tc>
          <w:tcPr>
            <w:tcW w:w="249" w:type="pct"/>
            <w:vMerge w:val="continue"/>
            <w:vAlign w:val="center"/>
          </w:tcPr>
          <w:p w14:paraId="6AEEB3A0">
            <w:pPr>
              <w:jc w:val="center"/>
              <w:rPr>
                <w:rFonts w:hint="eastAsia" w:ascii="宋体" w:hAnsi="宋体" w:cs="宋体"/>
                <w:sz w:val="15"/>
                <w:szCs w:val="15"/>
              </w:rPr>
            </w:pPr>
          </w:p>
        </w:tc>
        <w:tc>
          <w:tcPr>
            <w:tcW w:w="269" w:type="pct"/>
            <w:vMerge w:val="continue"/>
            <w:vAlign w:val="center"/>
          </w:tcPr>
          <w:p w14:paraId="4A47AF5B">
            <w:pPr>
              <w:jc w:val="center"/>
              <w:rPr>
                <w:rFonts w:hint="eastAsia" w:ascii="宋体" w:hAnsi="宋体" w:cs="宋体"/>
                <w:sz w:val="15"/>
                <w:szCs w:val="15"/>
              </w:rPr>
            </w:pPr>
          </w:p>
        </w:tc>
        <w:tc>
          <w:tcPr>
            <w:tcW w:w="246" w:type="pct"/>
            <w:vAlign w:val="center"/>
          </w:tcPr>
          <w:p w14:paraId="5F30C898">
            <w:pPr>
              <w:jc w:val="center"/>
              <w:rPr>
                <w:rFonts w:hint="eastAsia" w:ascii="宋体" w:hAnsi="宋体" w:cs="宋体"/>
                <w:b/>
                <w:bCs/>
                <w:sz w:val="15"/>
                <w:szCs w:val="15"/>
              </w:rPr>
            </w:pPr>
            <w:r>
              <w:rPr>
                <w:rFonts w:hint="eastAsia" w:ascii="宋体" w:hAnsi="宋体" w:cs="宋体"/>
                <w:b/>
                <w:bCs/>
                <w:sz w:val="15"/>
                <w:szCs w:val="15"/>
              </w:rPr>
              <w:t>总学时</w:t>
            </w:r>
          </w:p>
        </w:tc>
        <w:tc>
          <w:tcPr>
            <w:tcW w:w="246" w:type="pct"/>
            <w:vAlign w:val="center"/>
          </w:tcPr>
          <w:p w14:paraId="09195CEE">
            <w:pPr>
              <w:jc w:val="center"/>
              <w:rPr>
                <w:rFonts w:hint="eastAsia" w:ascii="宋体" w:hAnsi="宋体" w:cs="宋体"/>
                <w:b/>
                <w:bCs/>
                <w:sz w:val="15"/>
                <w:szCs w:val="15"/>
              </w:rPr>
            </w:pPr>
            <w:r>
              <w:rPr>
                <w:rFonts w:hint="eastAsia" w:ascii="宋体" w:hAnsi="宋体" w:cs="宋体"/>
                <w:b/>
                <w:bCs/>
                <w:sz w:val="15"/>
                <w:szCs w:val="15"/>
              </w:rPr>
              <w:t>理论学时</w:t>
            </w:r>
          </w:p>
        </w:tc>
        <w:tc>
          <w:tcPr>
            <w:tcW w:w="247" w:type="pct"/>
            <w:gridSpan w:val="2"/>
            <w:vAlign w:val="center"/>
          </w:tcPr>
          <w:p w14:paraId="39AB9989">
            <w:pPr>
              <w:jc w:val="center"/>
              <w:rPr>
                <w:rFonts w:hint="eastAsia" w:ascii="宋体" w:hAnsi="宋体" w:cs="宋体"/>
                <w:b/>
                <w:bCs/>
                <w:sz w:val="15"/>
                <w:szCs w:val="15"/>
              </w:rPr>
            </w:pPr>
            <w:r>
              <w:rPr>
                <w:rFonts w:hint="eastAsia" w:ascii="宋体" w:hAnsi="宋体" w:cs="宋体"/>
                <w:b/>
                <w:bCs/>
                <w:sz w:val="15"/>
                <w:szCs w:val="15"/>
              </w:rPr>
              <w:t>实践学时</w:t>
            </w:r>
          </w:p>
        </w:tc>
        <w:tc>
          <w:tcPr>
            <w:tcW w:w="277" w:type="pct"/>
            <w:vAlign w:val="center"/>
          </w:tcPr>
          <w:p w14:paraId="1C93E9A2">
            <w:pPr>
              <w:jc w:val="center"/>
              <w:rPr>
                <w:rFonts w:hint="eastAsia" w:ascii="宋体" w:hAnsi="宋体" w:cs="宋体"/>
                <w:b/>
                <w:bCs/>
                <w:sz w:val="15"/>
                <w:szCs w:val="15"/>
              </w:rPr>
            </w:pPr>
            <w:r>
              <w:rPr>
                <w:rFonts w:hint="eastAsia" w:ascii="宋体" w:hAnsi="宋体" w:cs="宋体"/>
                <w:b/>
                <w:bCs/>
                <w:sz w:val="15"/>
                <w:szCs w:val="15"/>
              </w:rPr>
              <w:t>一</w:t>
            </w:r>
          </w:p>
        </w:tc>
        <w:tc>
          <w:tcPr>
            <w:tcW w:w="277" w:type="pct"/>
            <w:gridSpan w:val="2"/>
            <w:vAlign w:val="center"/>
          </w:tcPr>
          <w:p w14:paraId="72E0495B">
            <w:pPr>
              <w:jc w:val="center"/>
              <w:rPr>
                <w:rFonts w:hint="eastAsia" w:ascii="宋体" w:hAnsi="宋体" w:cs="宋体"/>
                <w:b/>
                <w:bCs/>
                <w:sz w:val="15"/>
                <w:szCs w:val="15"/>
              </w:rPr>
            </w:pPr>
            <w:r>
              <w:rPr>
                <w:rFonts w:hint="eastAsia" w:ascii="宋体" w:hAnsi="宋体" w:cs="宋体"/>
                <w:b/>
                <w:bCs/>
                <w:sz w:val="15"/>
                <w:szCs w:val="15"/>
              </w:rPr>
              <w:t>二</w:t>
            </w:r>
          </w:p>
        </w:tc>
        <w:tc>
          <w:tcPr>
            <w:tcW w:w="277" w:type="pct"/>
            <w:vAlign w:val="center"/>
          </w:tcPr>
          <w:p w14:paraId="4EB9CACF">
            <w:pPr>
              <w:jc w:val="center"/>
              <w:rPr>
                <w:rFonts w:hint="eastAsia" w:ascii="宋体" w:hAnsi="宋体" w:cs="宋体"/>
                <w:b/>
                <w:bCs/>
                <w:sz w:val="15"/>
                <w:szCs w:val="15"/>
              </w:rPr>
            </w:pPr>
            <w:r>
              <w:rPr>
                <w:rFonts w:hint="eastAsia" w:ascii="宋体" w:hAnsi="宋体" w:cs="宋体"/>
                <w:b/>
                <w:bCs/>
                <w:sz w:val="15"/>
                <w:szCs w:val="15"/>
              </w:rPr>
              <w:t>三</w:t>
            </w:r>
          </w:p>
        </w:tc>
        <w:tc>
          <w:tcPr>
            <w:tcW w:w="277" w:type="pct"/>
            <w:vAlign w:val="center"/>
          </w:tcPr>
          <w:p w14:paraId="67391F78">
            <w:pPr>
              <w:jc w:val="center"/>
              <w:rPr>
                <w:rFonts w:hint="eastAsia" w:ascii="宋体" w:hAnsi="宋体" w:cs="宋体"/>
                <w:b/>
                <w:bCs/>
                <w:sz w:val="15"/>
                <w:szCs w:val="15"/>
              </w:rPr>
            </w:pPr>
            <w:r>
              <w:rPr>
                <w:rFonts w:hint="eastAsia" w:ascii="宋体" w:hAnsi="宋体" w:cs="宋体"/>
                <w:b/>
                <w:bCs/>
                <w:sz w:val="15"/>
                <w:szCs w:val="15"/>
              </w:rPr>
              <w:t>四</w:t>
            </w:r>
          </w:p>
        </w:tc>
        <w:tc>
          <w:tcPr>
            <w:tcW w:w="277" w:type="pct"/>
            <w:vAlign w:val="center"/>
          </w:tcPr>
          <w:p w14:paraId="2B849536">
            <w:pPr>
              <w:jc w:val="center"/>
              <w:rPr>
                <w:rFonts w:hint="eastAsia" w:ascii="宋体" w:hAnsi="宋体" w:cs="宋体"/>
                <w:b/>
                <w:bCs/>
                <w:sz w:val="15"/>
                <w:szCs w:val="15"/>
              </w:rPr>
            </w:pPr>
            <w:r>
              <w:rPr>
                <w:rFonts w:hint="eastAsia" w:ascii="宋体" w:hAnsi="宋体" w:cs="宋体"/>
                <w:b/>
                <w:bCs/>
                <w:sz w:val="15"/>
                <w:szCs w:val="15"/>
              </w:rPr>
              <w:t>五</w:t>
            </w:r>
          </w:p>
        </w:tc>
        <w:tc>
          <w:tcPr>
            <w:tcW w:w="284" w:type="pct"/>
            <w:gridSpan w:val="2"/>
            <w:vAlign w:val="center"/>
          </w:tcPr>
          <w:p w14:paraId="42228B68">
            <w:pPr>
              <w:jc w:val="center"/>
              <w:rPr>
                <w:rFonts w:hint="eastAsia" w:ascii="宋体" w:hAnsi="宋体" w:cs="宋体"/>
                <w:b/>
                <w:bCs/>
                <w:sz w:val="15"/>
                <w:szCs w:val="15"/>
              </w:rPr>
            </w:pPr>
            <w:r>
              <w:rPr>
                <w:rFonts w:hint="eastAsia" w:ascii="宋体" w:hAnsi="宋体" w:cs="宋体"/>
                <w:b/>
                <w:bCs/>
                <w:sz w:val="15"/>
                <w:szCs w:val="15"/>
              </w:rPr>
              <w:t>六</w:t>
            </w:r>
          </w:p>
        </w:tc>
      </w:tr>
      <w:tr w14:paraId="64FC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vAlign w:val="center"/>
          </w:tcPr>
          <w:p w14:paraId="0CD6BB8E">
            <w:pPr>
              <w:snapToGrid w:val="0"/>
              <w:jc w:val="center"/>
              <w:rPr>
                <w:rFonts w:hint="eastAsia" w:ascii="宋体" w:hAnsi="宋体" w:cs="宋体"/>
                <w:kern w:val="0"/>
                <w:sz w:val="15"/>
                <w:szCs w:val="15"/>
              </w:rPr>
            </w:pPr>
            <w:bookmarkStart w:id="36" w:name="_Hlk214617496"/>
            <w:r>
              <w:rPr>
                <w:rFonts w:hint="eastAsia" w:ascii="宋体" w:hAnsi="宋体" w:cs="宋体"/>
                <w:kern w:val="0"/>
                <w:sz w:val="15"/>
                <w:szCs w:val="15"/>
              </w:rPr>
              <w:t>公共基础课程</w:t>
            </w:r>
          </w:p>
        </w:tc>
        <w:tc>
          <w:tcPr>
            <w:tcW w:w="223" w:type="pct"/>
            <w:vMerge w:val="restart"/>
            <w:vAlign w:val="center"/>
          </w:tcPr>
          <w:p w14:paraId="2A30CB37">
            <w:pPr>
              <w:snapToGrid w:val="0"/>
              <w:jc w:val="center"/>
              <w:rPr>
                <w:rFonts w:hint="eastAsia" w:ascii="宋体" w:hAnsi="宋体" w:cs="宋体"/>
                <w:kern w:val="0"/>
                <w:sz w:val="15"/>
                <w:szCs w:val="15"/>
              </w:rPr>
            </w:pPr>
            <w:r>
              <w:rPr>
                <w:rFonts w:hint="eastAsia" w:ascii="宋体" w:hAnsi="宋体" w:cs="宋体"/>
                <w:kern w:val="0"/>
                <w:sz w:val="15"/>
                <w:szCs w:val="15"/>
              </w:rPr>
              <w:t>思想政治教育课程</w:t>
            </w:r>
          </w:p>
        </w:tc>
        <w:tc>
          <w:tcPr>
            <w:tcW w:w="207" w:type="pct"/>
            <w:vAlign w:val="center"/>
          </w:tcPr>
          <w:p w14:paraId="616F5286">
            <w:pPr>
              <w:snapToGrid w:val="0"/>
              <w:jc w:val="center"/>
              <w:rPr>
                <w:rFonts w:hint="eastAsia" w:ascii="宋体" w:hAnsi="宋体" w:cs="宋体"/>
                <w:sz w:val="15"/>
                <w:szCs w:val="15"/>
              </w:rPr>
            </w:pPr>
            <w:r>
              <w:rPr>
                <w:rFonts w:hint="eastAsia" w:ascii="宋体" w:hAnsi="宋体" w:cs="宋体"/>
                <w:sz w:val="15"/>
                <w:szCs w:val="15"/>
              </w:rPr>
              <w:t>1</w:t>
            </w:r>
          </w:p>
        </w:tc>
        <w:tc>
          <w:tcPr>
            <w:tcW w:w="333" w:type="pct"/>
            <w:vAlign w:val="center"/>
          </w:tcPr>
          <w:p w14:paraId="2C439885">
            <w:pPr>
              <w:snapToGrid w:val="0"/>
              <w:jc w:val="center"/>
              <w:rPr>
                <w:rFonts w:hint="eastAsia" w:ascii="宋体" w:hAnsi="宋体" w:cs="宋体"/>
                <w:sz w:val="15"/>
                <w:szCs w:val="15"/>
              </w:rPr>
            </w:pPr>
            <w:r>
              <w:rPr>
                <w:rFonts w:hint="eastAsia" w:ascii="宋体" w:hAnsi="宋体" w:cs="宋体"/>
                <w:sz w:val="15"/>
                <w:szCs w:val="15"/>
                <w:lang w:bidi="ar"/>
              </w:rPr>
              <w:t>016601</w:t>
            </w:r>
          </w:p>
        </w:tc>
        <w:tc>
          <w:tcPr>
            <w:tcW w:w="850" w:type="pct"/>
            <w:vAlign w:val="center"/>
          </w:tcPr>
          <w:p w14:paraId="21A6A938">
            <w:pPr>
              <w:snapToGrid w:val="0"/>
              <w:jc w:val="center"/>
              <w:rPr>
                <w:rFonts w:hint="eastAsia" w:ascii="宋体" w:hAnsi="宋体" w:cs="宋体"/>
                <w:sz w:val="15"/>
                <w:szCs w:val="15"/>
              </w:rPr>
            </w:pPr>
            <w:r>
              <w:rPr>
                <w:rFonts w:hint="eastAsia" w:ascii="宋体" w:hAnsi="宋体" w:cs="宋体"/>
                <w:sz w:val="15"/>
                <w:szCs w:val="15"/>
                <w:lang w:bidi="ar"/>
              </w:rPr>
              <w:t>思想道德与法治</w:t>
            </w:r>
          </w:p>
        </w:tc>
        <w:tc>
          <w:tcPr>
            <w:tcW w:w="257" w:type="pct"/>
            <w:vAlign w:val="center"/>
          </w:tcPr>
          <w:p w14:paraId="3332924F">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6582671F">
            <w:pPr>
              <w:snapToGrid w:val="0"/>
              <w:jc w:val="center"/>
              <w:rPr>
                <w:rFonts w:hint="eastAsia" w:ascii="宋体" w:hAnsi="宋体" w:cs="宋体"/>
                <w:sz w:val="15"/>
                <w:szCs w:val="15"/>
              </w:rPr>
            </w:pPr>
            <w:r>
              <w:rPr>
                <w:rFonts w:hint="eastAsia" w:ascii="宋体" w:hAnsi="宋体" w:cs="宋体"/>
                <w:sz w:val="15"/>
                <w:szCs w:val="15"/>
                <w:lang w:bidi="ar"/>
              </w:rPr>
              <w:t>3</w:t>
            </w:r>
          </w:p>
        </w:tc>
        <w:tc>
          <w:tcPr>
            <w:tcW w:w="269" w:type="pct"/>
            <w:vAlign w:val="center"/>
          </w:tcPr>
          <w:p w14:paraId="051843C3">
            <w:pPr>
              <w:snapToGrid w:val="0"/>
              <w:jc w:val="center"/>
              <w:rPr>
                <w:rFonts w:hint="eastAsia" w:ascii="宋体" w:hAnsi="宋体" w:cs="宋体"/>
                <w:sz w:val="15"/>
                <w:szCs w:val="15"/>
              </w:rPr>
            </w:pPr>
            <w:r>
              <w:rPr>
                <w:rFonts w:hint="eastAsia" w:ascii="宋体" w:hAnsi="宋体" w:cs="宋体"/>
                <w:sz w:val="15"/>
                <w:szCs w:val="15"/>
                <w:lang w:bidi="ar"/>
              </w:rPr>
              <w:t>考试</w:t>
            </w:r>
          </w:p>
        </w:tc>
        <w:tc>
          <w:tcPr>
            <w:tcW w:w="246" w:type="pct"/>
            <w:vAlign w:val="center"/>
          </w:tcPr>
          <w:p w14:paraId="60DA2B03">
            <w:pPr>
              <w:snapToGrid w:val="0"/>
              <w:jc w:val="center"/>
              <w:rPr>
                <w:rFonts w:hint="eastAsia" w:ascii="宋体" w:hAnsi="宋体" w:cs="宋体"/>
                <w:sz w:val="15"/>
                <w:szCs w:val="15"/>
              </w:rPr>
            </w:pPr>
            <w:r>
              <w:rPr>
                <w:rFonts w:hint="eastAsia" w:ascii="宋体" w:hAnsi="宋体" w:cs="宋体"/>
                <w:sz w:val="15"/>
                <w:szCs w:val="15"/>
                <w:lang w:bidi="ar"/>
              </w:rPr>
              <w:t>48</w:t>
            </w:r>
          </w:p>
        </w:tc>
        <w:tc>
          <w:tcPr>
            <w:tcW w:w="246" w:type="pct"/>
            <w:vAlign w:val="center"/>
          </w:tcPr>
          <w:p w14:paraId="71CD3A8A">
            <w:pPr>
              <w:snapToGrid w:val="0"/>
              <w:jc w:val="center"/>
              <w:rPr>
                <w:rFonts w:hint="eastAsia" w:ascii="宋体" w:hAnsi="宋体" w:cs="宋体"/>
                <w:sz w:val="15"/>
                <w:szCs w:val="15"/>
              </w:rPr>
            </w:pPr>
            <w:r>
              <w:rPr>
                <w:rFonts w:hint="eastAsia" w:ascii="宋体" w:hAnsi="宋体" w:cs="宋体"/>
                <w:sz w:val="15"/>
                <w:szCs w:val="15"/>
                <w:lang w:bidi="ar"/>
              </w:rPr>
              <w:t>32</w:t>
            </w:r>
          </w:p>
        </w:tc>
        <w:tc>
          <w:tcPr>
            <w:tcW w:w="247" w:type="pct"/>
            <w:gridSpan w:val="2"/>
            <w:vAlign w:val="center"/>
          </w:tcPr>
          <w:p w14:paraId="25A1AFB1">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77" w:type="pct"/>
            <w:vAlign w:val="center"/>
          </w:tcPr>
          <w:p w14:paraId="7C0F9443">
            <w:pPr>
              <w:jc w:val="center"/>
              <w:rPr>
                <w:rFonts w:hint="eastAsia" w:ascii="宋体" w:hAnsi="宋体" w:cs="宋体"/>
                <w:sz w:val="15"/>
                <w:szCs w:val="15"/>
              </w:rPr>
            </w:pPr>
            <w:r>
              <w:rPr>
                <w:rFonts w:hint="eastAsia" w:ascii="宋体" w:hAnsi="宋体" w:cs="宋体"/>
                <w:sz w:val="15"/>
                <w:szCs w:val="15"/>
                <w:lang w:bidi="ar"/>
              </w:rPr>
              <w:t>4*12</w:t>
            </w:r>
          </w:p>
        </w:tc>
        <w:tc>
          <w:tcPr>
            <w:tcW w:w="277" w:type="pct"/>
            <w:gridSpan w:val="2"/>
            <w:vAlign w:val="center"/>
          </w:tcPr>
          <w:p w14:paraId="3476FCAE">
            <w:pPr>
              <w:jc w:val="center"/>
              <w:rPr>
                <w:rFonts w:hint="eastAsia" w:ascii="宋体" w:hAnsi="宋体" w:cs="宋体"/>
                <w:sz w:val="15"/>
                <w:szCs w:val="15"/>
                <w:highlight w:val="yellow"/>
              </w:rPr>
            </w:pPr>
          </w:p>
        </w:tc>
        <w:tc>
          <w:tcPr>
            <w:tcW w:w="277" w:type="pct"/>
            <w:vAlign w:val="center"/>
          </w:tcPr>
          <w:p w14:paraId="3AF09DBE">
            <w:pPr>
              <w:jc w:val="center"/>
              <w:rPr>
                <w:rFonts w:hint="eastAsia" w:ascii="宋体" w:hAnsi="宋体" w:cs="宋体"/>
                <w:sz w:val="15"/>
                <w:szCs w:val="15"/>
              </w:rPr>
            </w:pPr>
          </w:p>
        </w:tc>
        <w:tc>
          <w:tcPr>
            <w:tcW w:w="277" w:type="pct"/>
            <w:vAlign w:val="center"/>
          </w:tcPr>
          <w:p w14:paraId="694852DD">
            <w:pPr>
              <w:jc w:val="center"/>
              <w:rPr>
                <w:rFonts w:hint="eastAsia" w:ascii="宋体" w:hAnsi="宋体" w:cs="宋体"/>
                <w:sz w:val="15"/>
                <w:szCs w:val="15"/>
              </w:rPr>
            </w:pPr>
          </w:p>
        </w:tc>
        <w:tc>
          <w:tcPr>
            <w:tcW w:w="277" w:type="pct"/>
            <w:vAlign w:val="center"/>
          </w:tcPr>
          <w:p w14:paraId="315D568A">
            <w:pPr>
              <w:snapToGrid w:val="0"/>
              <w:jc w:val="center"/>
              <w:rPr>
                <w:rFonts w:hint="eastAsia" w:ascii="宋体" w:hAnsi="宋体" w:cs="宋体"/>
                <w:sz w:val="15"/>
                <w:szCs w:val="15"/>
              </w:rPr>
            </w:pPr>
          </w:p>
        </w:tc>
        <w:tc>
          <w:tcPr>
            <w:tcW w:w="284" w:type="pct"/>
            <w:gridSpan w:val="2"/>
            <w:vAlign w:val="center"/>
          </w:tcPr>
          <w:p w14:paraId="54388339">
            <w:pPr>
              <w:snapToGrid w:val="0"/>
              <w:jc w:val="center"/>
              <w:rPr>
                <w:rFonts w:hint="eastAsia" w:ascii="宋体" w:hAnsi="宋体" w:cs="宋体"/>
                <w:sz w:val="15"/>
                <w:szCs w:val="15"/>
              </w:rPr>
            </w:pPr>
          </w:p>
        </w:tc>
      </w:tr>
      <w:tr w14:paraId="5EDB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28D15437">
            <w:pPr>
              <w:snapToGrid w:val="0"/>
              <w:jc w:val="center"/>
              <w:rPr>
                <w:rFonts w:hint="eastAsia" w:ascii="宋体" w:hAnsi="宋体" w:cs="宋体"/>
                <w:kern w:val="0"/>
                <w:sz w:val="15"/>
                <w:szCs w:val="15"/>
              </w:rPr>
            </w:pPr>
          </w:p>
        </w:tc>
        <w:tc>
          <w:tcPr>
            <w:tcW w:w="223" w:type="pct"/>
            <w:vMerge w:val="continue"/>
            <w:vAlign w:val="center"/>
          </w:tcPr>
          <w:p w14:paraId="07B6C244">
            <w:pPr>
              <w:snapToGrid w:val="0"/>
              <w:jc w:val="center"/>
              <w:rPr>
                <w:rFonts w:hint="eastAsia" w:ascii="宋体" w:hAnsi="宋体" w:cs="宋体"/>
                <w:kern w:val="0"/>
                <w:sz w:val="15"/>
                <w:szCs w:val="15"/>
              </w:rPr>
            </w:pPr>
          </w:p>
        </w:tc>
        <w:tc>
          <w:tcPr>
            <w:tcW w:w="207" w:type="pct"/>
            <w:vAlign w:val="center"/>
          </w:tcPr>
          <w:p w14:paraId="7CF4C554">
            <w:pPr>
              <w:snapToGrid w:val="0"/>
              <w:jc w:val="center"/>
              <w:rPr>
                <w:rFonts w:hint="eastAsia" w:ascii="宋体" w:hAnsi="宋体" w:cs="宋体"/>
                <w:sz w:val="15"/>
                <w:szCs w:val="15"/>
              </w:rPr>
            </w:pPr>
            <w:r>
              <w:rPr>
                <w:rFonts w:hint="eastAsia" w:ascii="宋体" w:hAnsi="宋体" w:cs="宋体"/>
                <w:sz w:val="15"/>
                <w:szCs w:val="15"/>
              </w:rPr>
              <w:t>2</w:t>
            </w:r>
          </w:p>
        </w:tc>
        <w:tc>
          <w:tcPr>
            <w:tcW w:w="333" w:type="pct"/>
            <w:vAlign w:val="center"/>
          </w:tcPr>
          <w:p w14:paraId="19C50625">
            <w:pPr>
              <w:snapToGrid w:val="0"/>
              <w:jc w:val="center"/>
              <w:rPr>
                <w:rFonts w:hint="eastAsia" w:ascii="宋体" w:hAnsi="宋体" w:cs="宋体"/>
                <w:sz w:val="15"/>
                <w:szCs w:val="15"/>
              </w:rPr>
            </w:pPr>
            <w:r>
              <w:rPr>
                <w:rFonts w:hint="eastAsia" w:ascii="宋体" w:hAnsi="宋体" w:cs="宋体"/>
                <w:sz w:val="15"/>
                <w:szCs w:val="15"/>
                <w:lang w:bidi="ar"/>
              </w:rPr>
              <w:t>016603</w:t>
            </w:r>
          </w:p>
        </w:tc>
        <w:tc>
          <w:tcPr>
            <w:tcW w:w="850" w:type="pct"/>
            <w:vAlign w:val="center"/>
          </w:tcPr>
          <w:p w14:paraId="03934867">
            <w:pPr>
              <w:snapToGrid w:val="0"/>
              <w:jc w:val="center"/>
              <w:rPr>
                <w:rFonts w:hint="eastAsia" w:ascii="宋体" w:hAnsi="宋体" w:cs="宋体"/>
                <w:sz w:val="15"/>
                <w:szCs w:val="15"/>
              </w:rPr>
            </w:pPr>
            <w:r>
              <w:rPr>
                <w:rFonts w:hint="eastAsia" w:ascii="宋体" w:hAnsi="宋体" w:cs="宋体"/>
                <w:sz w:val="15"/>
                <w:szCs w:val="15"/>
                <w:lang w:bidi="ar"/>
              </w:rPr>
              <w:t>毛泽东思想和中国特色社会主义理论体系概论</w:t>
            </w:r>
          </w:p>
        </w:tc>
        <w:tc>
          <w:tcPr>
            <w:tcW w:w="257" w:type="pct"/>
            <w:vAlign w:val="center"/>
          </w:tcPr>
          <w:p w14:paraId="2BAF6A9D">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07DFC540">
            <w:pPr>
              <w:snapToGrid w:val="0"/>
              <w:jc w:val="center"/>
              <w:rPr>
                <w:rFonts w:hint="eastAsia" w:ascii="宋体" w:hAnsi="宋体" w:cs="宋体"/>
                <w:sz w:val="15"/>
                <w:szCs w:val="15"/>
              </w:rPr>
            </w:pPr>
            <w:r>
              <w:rPr>
                <w:rFonts w:hint="eastAsia" w:ascii="宋体" w:hAnsi="宋体" w:cs="宋体"/>
                <w:sz w:val="15"/>
                <w:szCs w:val="15"/>
                <w:lang w:bidi="ar"/>
              </w:rPr>
              <w:t>2</w:t>
            </w:r>
          </w:p>
        </w:tc>
        <w:tc>
          <w:tcPr>
            <w:tcW w:w="269" w:type="pct"/>
            <w:vAlign w:val="center"/>
          </w:tcPr>
          <w:p w14:paraId="581EB05F">
            <w:pPr>
              <w:snapToGrid w:val="0"/>
              <w:jc w:val="center"/>
              <w:rPr>
                <w:rFonts w:hint="eastAsia" w:ascii="宋体" w:hAnsi="宋体" w:cs="宋体"/>
                <w:sz w:val="15"/>
                <w:szCs w:val="15"/>
              </w:rPr>
            </w:pPr>
            <w:r>
              <w:rPr>
                <w:rFonts w:hint="eastAsia" w:ascii="宋体" w:hAnsi="宋体" w:cs="宋体"/>
                <w:sz w:val="15"/>
                <w:szCs w:val="15"/>
                <w:lang w:bidi="ar"/>
              </w:rPr>
              <w:t>考试</w:t>
            </w:r>
          </w:p>
        </w:tc>
        <w:tc>
          <w:tcPr>
            <w:tcW w:w="246" w:type="pct"/>
            <w:vAlign w:val="center"/>
          </w:tcPr>
          <w:p w14:paraId="5F24CA68">
            <w:pPr>
              <w:snapToGrid w:val="0"/>
              <w:jc w:val="center"/>
              <w:rPr>
                <w:rFonts w:hint="eastAsia" w:ascii="宋体" w:hAnsi="宋体" w:cs="宋体"/>
                <w:sz w:val="15"/>
                <w:szCs w:val="15"/>
              </w:rPr>
            </w:pPr>
            <w:r>
              <w:rPr>
                <w:rFonts w:hint="eastAsia" w:ascii="宋体" w:hAnsi="宋体" w:cs="宋体"/>
                <w:sz w:val="15"/>
                <w:szCs w:val="15"/>
                <w:lang w:bidi="ar"/>
              </w:rPr>
              <w:t>32</w:t>
            </w:r>
          </w:p>
        </w:tc>
        <w:tc>
          <w:tcPr>
            <w:tcW w:w="246" w:type="pct"/>
            <w:vAlign w:val="center"/>
          </w:tcPr>
          <w:p w14:paraId="79D91AF9">
            <w:pPr>
              <w:snapToGrid w:val="0"/>
              <w:jc w:val="center"/>
              <w:rPr>
                <w:rFonts w:hint="eastAsia" w:ascii="宋体" w:hAnsi="宋体" w:cs="宋体"/>
                <w:sz w:val="15"/>
                <w:szCs w:val="15"/>
              </w:rPr>
            </w:pPr>
            <w:r>
              <w:rPr>
                <w:rFonts w:hint="eastAsia" w:ascii="宋体" w:hAnsi="宋体" w:cs="宋体"/>
                <w:sz w:val="15"/>
                <w:szCs w:val="15"/>
                <w:lang w:bidi="ar"/>
              </w:rPr>
              <w:t>24</w:t>
            </w:r>
          </w:p>
        </w:tc>
        <w:tc>
          <w:tcPr>
            <w:tcW w:w="247" w:type="pct"/>
            <w:gridSpan w:val="2"/>
            <w:vAlign w:val="center"/>
          </w:tcPr>
          <w:p w14:paraId="65AAF236">
            <w:pPr>
              <w:snapToGrid w:val="0"/>
              <w:jc w:val="center"/>
              <w:rPr>
                <w:rFonts w:hint="eastAsia" w:ascii="宋体" w:hAnsi="宋体" w:cs="宋体"/>
                <w:sz w:val="15"/>
                <w:szCs w:val="15"/>
              </w:rPr>
            </w:pPr>
            <w:r>
              <w:rPr>
                <w:rFonts w:hint="eastAsia" w:ascii="宋体" w:hAnsi="宋体" w:cs="宋体"/>
                <w:sz w:val="15"/>
                <w:szCs w:val="15"/>
                <w:lang w:bidi="ar"/>
              </w:rPr>
              <w:t>8</w:t>
            </w:r>
          </w:p>
        </w:tc>
        <w:tc>
          <w:tcPr>
            <w:tcW w:w="277" w:type="pct"/>
            <w:vAlign w:val="center"/>
          </w:tcPr>
          <w:p w14:paraId="0B7CDC7D">
            <w:pPr>
              <w:jc w:val="center"/>
              <w:rPr>
                <w:rFonts w:hint="eastAsia" w:ascii="宋体" w:hAnsi="宋体" w:cs="宋体"/>
                <w:sz w:val="15"/>
                <w:szCs w:val="15"/>
              </w:rPr>
            </w:pPr>
          </w:p>
        </w:tc>
        <w:tc>
          <w:tcPr>
            <w:tcW w:w="277" w:type="pct"/>
            <w:gridSpan w:val="2"/>
            <w:vAlign w:val="center"/>
          </w:tcPr>
          <w:p w14:paraId="15253C07">
            <w:pPr>
              <w:jc w:val="center"/>
              <w:rPr>
                <w:rFonts w:hint="eastAsia" w:ascii="宋体" w:hAnsi="宋体" w:cs="宋体"/>
                <w:sz w:val="15"/>
                <w:szCs w:val="15"/>
              </w:rPr>
            </w:pPr>
            <w:r>
              <w:rPr>
                <w:rFonts w:hint="eastAsia" w:ascii="宋体" w:hAnsi="宋体" w:cs="宋体"/>
                <w:sz w:val="15"/>
                <w:szCs w:val="15"/>
                <w:lang w:bidi="ar"/>
              </w:rPr>
              <w:t>2*16</w:t>
            </w:r>
          </w:p>
        </w:tc>
        <w:tc>
          <w:tcPr>
            <w:tcW w:w="277" w:type="pct"/>
            <w:vAlign w:val="center"/>
          </w:tcPr>
          <w:p w14:paraId="22091711">
            <w:pPr>
              <w:jc w:val="center"/>
              <w:rPr>
                <w:rFonts w:hint="eastAsia" w:ascii="宋体" w:hAnsi="宋体" w:cs="宋体"/>
                <w:sz w:val="15"/>
                <w:szCs w:val="15"/>
              </w:rPr>
            </w:pPr>
          </w:p>
        </w:tc>
        <w:tc>
          <w:tcPr>
            <w:tcW w:w="277" w:type="pct"/>
            <w:vAlign w:val="center"/>
          </w:tcPr>
          <w:p w14:paraId="05CDC10C">
            <w:pPr>
              <w:jc w:val="center"/>
              <w:rPr>
                <w:rFonts w:hint="eastAsia" w:ascii="宋体" w:hAnsi="宋体" w:cs="宋体"/>
                <w:sz w:val="15"/>
                <w:szCs w:val="15"/>
              </w:rPr>
            </w:pPr>
          </w:p>
        </w:tc>
        <w:tc>
          <w:tcPr>
            <w:tcW w:w="277" w:type="pct"/>
            <w:vAlign w:val="center"/>
          </w:tcPr>
          <w:p w14:paraId="2E3F0C68">
            <w:pPr>
              <w:snapToGrid w:val="0"/>
              <w:jc w:val="center"/>
              <w:rPr>
                <w:rFonts w:hint="eastAsia" w:ascii="宋体" w:hAnsi="宋体" w:cs="宋体"/>
                <w:sz w:val="15"/>
                <w:szCs w:val="15"/>
              </w:rPr>
            </w:pPr>
          </w:p>
        </w:tc>
        <w:tc>
          <w:tcPr>
            <w:tcW w:w="284" w:type="pct"/>
            <w:gridSpan w:val="2"/>
            <w:vAlign w:val="center"/>
          </w:tcPr>
          <w:p w14:paraId="7FDCDA8D">
            <w:pPr>
              <w:snapToGrid w:val="0"/>
              <w:jc w:val="center"/>
              <w:rPr>
                <w:rFonts w:hint="eastAsia" w:ascii="宋体" w:hAnsi="宋体" w:cs="宋体"/>
                <w:sz w:val="15"/>
                <w:szCs w:val="15"/>
              </w:rPr>
            </w:pPr>
          </w:p>
        </w:tc>
      </w:tr>
      <w:tr w14:paraId="3748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vAlign w:val="center"/>
          </w:tcPr>
          <w:p w14:paraId="0ED244F9">
            <w:pPr>
              <w:snapToGrid w:val="0"/>
              <w:jc w:val="center"/>
              <w:rPr>
                <w:rFonts w:hint="eastAsia" w:ascii="宋体" w:hAnsi="宋体" w:cs="宋体"/>
                <w:kern w:val="0"/>
                <w:sz w:val="15"/>
                <w:szCs w:val="15"/>
              </w:rPr>
            </w:pPr>
          </w:p>
        </w:tc>
        <w:tc>
          <w:tcPr>
            <w:tcW w:w="223" w:type="pct"/>
            <w:vMerge w:val="continue"/>
            <w:vAlign w:val="center"/>
          </w:tcPr>
          <w:p w14:paraId="00F5F777">
            <w:pPr>
              <w:snapToGrid w:val="0"/>
              <w:jc w:val="center"/>
              <w:rPr>
                <w:rFonts w:hint="eastAsia" w:ascii="宋体" w:hAnsi="宋体" w:cs="宋体"/>
                <w:kern w:val="0"/>
                <w:sz w:val="15"/>
                <w:szCs w:val="15"/>
              </w:rPr>
            </w:pPr>
          </w:p>
        </w:tc>
        <w:tc>
          <w:tcPr>
            <w:tcW w:w="207" w:type="pct"/>
            <w:vAlign w:val="center"/>
          </w:tcPr>
          <w:p w14:paraId="7921CA9C">
            <w:pPr>
              <w:snapToGrid w:val="0"/>
              <w:jc w:val="center"/>
              <w:rPr>
                <w:rFonts w:hint="eastAsia" w:ascii="宋体" w:hAnsi="宋体" w:cs="宋体"/>
                <w:sz w:val="15"/>
                <w:szCs w:val="15"/>
              </w:rPr>
            </w:pPr>
            <w:r>
              <w:rPr>
                <w:rFonts w:hint="eastAsia" w:ascii="宋体" w:hAnsi="宋体" w:cs="宋体"/>
                <w:sz w:val="15"/>
                <w:szCs w:val="15"/>
              </w:rPr>
              <w:t>3</w:t>
            </w:r>
          </w:p>
        </w:tc>
        <w:tc>
          <w:tcPr>
            <w:tcW w:w="333" w:type="pct"/>
            <w:vAlign w:val="center"/>
          </w:tcPr>
          <w:p w14:paraId="2358EFEE">
            <w:pPr>
              <w:snapToGrid w:val="0"/>
              <w:jc w:val="center"/>
              <w:rPr>
                <w:rFonts w:hint="eastAsia" w:ascii="宋体" w:hAnsi="宋体" w:cs="宋体"/>
                <w:sz w:val="15"/>
                <w:szCs w:val="15"/>
              </w:rPr>
            </w:pPr>
            <w:r>
              <w:rPr>
                <w:rFonts w:hint="eastAsia" w:ascii="宋体" w:hAnsi="宋体" w:cs="宋体"/>
                <w:sz w:val="15"/>
                <w:szCs w:val="15"/>
                <w:lang w:bidi="ar"/>
              </w:rPr>
              <w:t>MY0007</w:t>
            </w:r>
          </w:p>
        </w:tc>
        <w:tc>
          <w:tcPr>
            <w:tcW w:w="850" w:type="pct"/>
            <w:vAlign w:val="center"/>
          </w:tcPr>
          <w:p w14:paraId="0B45677A">
            <w:pPr>
              <w:snapToGrid w:val="0"/>
              <w:jc w:val="center"/>
              <w:rPr>
                <w:rFonts w:hint="eastAsia" w:ascii="宋体" w:hAnsi="宋体" w:cs="宋体"/>
                <w:sz w:val="15"/>
                <w:szCs w:val="15"/>
              </w:rPr>
            </w:pPr>
            <w:r>
              <w:rPr>
                <w:rFonts w:hint="eastAsia" w:ascii="宋体" w:hAnsi="宋体" w:cs="宋体"/>
                <w:sz w:val="15"/>
                <w:szCs w:val="15"/>
                <w:lang w:bidi="ar"/>
              </w:rPr>
              <w:t>形势与政策</w:t>
            </w:r>
          </w:p>
        </w:tc>
        <w:tc>
          <w:tcPr>
            <w:tcW w:w="257" w:type="pct"/>
            <w:vAlign w:val="center"/>
          </w:tcPr>
          <w:p w14:paraId="4B87D353">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185249AA">
            <w:pPr>
              <w:snapToGrid w:val="0"/>
              <w:jc w:val="center"/>
              <w:rPr>
                <w:rFonts w:hint="eastAsia" w:ascii="宋体" w:hAnsi="宋体" w:cs="宋体"/>
                <w:sz w:val="15"/>
                <w:szCs w:val="15"/>
              </w:rPr>
            </w:pPr>
            <w:r>
              <w:rPr>
                <w:rFonts w:hint="eastAsia" w:ascii="宋体" w:hAnsi="宋体" w:cs="宋体"/>
                <w:sz w:val="15"/>
                <w:szCs w:val="15"/>
                <w:lang w:bidi="ar"/>
              </w:rPr>
              <w:t>1</w:t>
            </w:r>
          </w:p>
        </w:tc>
        <w:tc>
          <w:tcPr>
            <w:tcW w:w="269" w:type="pct"/>
            <w:vAlign w:val="center"/>
          </w:tcPr>
          <w:p w14:paraId="07793608">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24F155BD">
            <w:pPr>
              <w:snapToGrid w:val="0"/>
              <w:jc w:val="center"/>
              <w:rPr>
                <w:rFonts w:hint="eastAsia" w:ascii="宋体" w:hAnsi="宋体" w:cs="宋体"/>
                <w:sz w:val="15"/>
                <w:szCs w:val="15"/>
              </w:rPr>
            </w:pPr>
            <w:r>
              <w:rPr>
                <w:rFonts w:hint="eastAsia" w:ascii="宋体" w:hAnsi="宋体" w:cs="宋体"/>
                <w:sz w:val="15"/>
                <w:szCs w:val="15"/>
                <w:lang w:bidi="ar"/>
              </w:rPr>
              <w:t>32</w:t>
            </w:r>
          </w:p>
        </w:tc>
        <w:tc>
          <w:tcPr>
            <w:tcW w:w="246" w:type="pct"/>
            <w:vAlign w:val="center"/>
          </w:tcPr>
          <w:p w14:paraId="358504FD">
            <w:pPr>
              <w:snapToGrid w:val="0"/>
              <w:jc w:val="center"/>
              <w:rPr>
                <w:rFonts w:hint="eastAsia" w:ascii="宋体" w:hAnsi="宋体" w:cs="宋体"/>
                <w:sz w:val="15"/>
                <w:szCs w:val="15"/>
              </w:rPr>
            </w:pPr>
            <w:r>
              <w:rPr>
                <w:rFonts w:hint="eastAsia" w:ascii="宋体" w:hAnsi="宋体" w:cs="宋体"/>
                <w:sz w:val="15"/>
                <w:szCs w:val="15"/>
                <w:lang w:bidi="ar"/>
              </w:rPr>
              <w:t>20</w:t>
            </w:r>
          </w:p>
        </w:tc>
        <w:tc>
          <w:tcPr>
            <w:tcW w:w="247" w:type="pct"/>
            <w:gridSpan w:val="2"/>
            <w:vAlign w:val="center"/>
          </w:tcPr>
          <w:p w14:paraId="3FBF26D0">
            <w:pPr>
              <w:jc w:val="center"/>
              <w:rPr>
                <w:rFonts w:hint="eastAsia" w:ascii="宋体" w:hAnsi="宋体" w:cs="宋体"/>
                <w:sz w:val="15"/>
                <w:szCs w:val="15"/>
              </w:rPr>
            </w:pPr>
            <w:r>
              <w:rPr>
                <w:rFonts w:hint="eastAsia" w:ascii="宋体" w:hAnsi="宋体" w:cs="宋体"/>
                <w:sz w:val="15"/>
                <w:szCs w:val="15"/>
                <w:lang w:bidi="ar"/>
              </w:rPr>
              <w:t>12</w:t>
            </w:r>
          </w:p>
        </w:tc>
        <w:tc>
          <w:tcPr>
            <w:tcW w:w="277" w:type="pct"/>
            <w:vAlign w:val="center"/>
          </w:tcPr>
          <w:p w14:paraId="632CB1EE">
            <w:pPr>
              <w:jc w:val="center"/>
              <w:rPr>
                <w:rFonts w:hint="eastAsia" w:ascii="宋体" w:hAnsi="宋体" w:cs="宋体"/>
                <w:sz w:val="15"/>
                <w:szCs w:val="15"/>
              </w:rPr>
            </w:pPr>
            <w:r>
              <w:rPr>
                <w:rFonts w:hint="eastAsia" w:ascii="宋体" w:hAnsi="宋体" w:cs="宋体"/>
                <w:sz w:val="15"/>
                <w:szCs w:val="15"/>
                <w:lang w:bidi="ar"/>
              </w:rPr>
              <w:t>2*4</w:t>
            </w:r>
          </w:p>
        </w:tc>
        <w:tc>
          <w:tcPr>
            <w:tcW w:w="277" w:type="pct"/>
            <w:gridSpan w:val="2"/>
            <w:vAlign w:val="center"/>
          </w:tcPr>
          <w:p w14:paraId="70EEDAC5">
            <w:pPr>
              <w:jc w:val="center"/>
              <w:rPr>
                <w:rFonts w:hint="eastAsia" w:ascii="宋体" w:hAnsi="宋体" w:cs="宋体"/>
                <w:sz w:val="15"/>
                <w:szCs w:val="15"/>
              </w:rPr>
            </w:pPr>
            <w:r>
              <w:rPr>
                <w:rFonts w:hint="eastAsia" w:ascii="宋体" w:hAnsi="宋体" w:cs="宋体"/>
                <w:sz w:val="15"/>
                <w:szCs w:val="15"/>
                <w:lang w:bidi="ar"/>
              </w:rPr>
              <w:t>2*4</w:t>
            </w:r>
          </w:p>
        </w:tc>
        <w:tc>
          <w:tcPr>
            <w:tcW w:w="277" w:type="pct"/>
            <w:vAlign w:val="center"/>
          </w:tcPr>
          <w:p w14:paraId="3E1F9933">
            <w:pPr>
              <w:jc w:val="center"/>
              <w:rPr>
                <w:rFonts w:hint="eastAsia" w:ascii="宋体" w:hAnsi="宋体" w:cs="宋体"/>
                <w:sz w:val="15"/>
                <w:szCs w:val="15"/>
              </w:rPr>
            </w:pPr>
            <w:r>
              <w:rPr>
                <w:rFonts w:hint="eastAsia" w:ascii="宋体" w:hAnsi="宋体" w:cs="宋体"/>
                <w:sz w:val="15"/>
                <w:szCs w:val="15"/>
                <w:lang w:bidi="ar"/>
              </w:rPr>
              <w:t>2*4</w:t>
            </w:r>
          </w:p>
        </w:tc>
        <w:tc>
          <w:tcPr>
            <w:tcW w:w="277" w:type="pct"/>
            <w:vAlign w:val="center"/>
          </w:tcPr>
          <w:p w14:paraId="345C5EC3">
            <w:pPr>
              <w:jc w:val="center"/>
              <w:rPr>
                <w:rFonts w:hint="eastAsia" w:ascii="宋体" w:hAnsi="宋体" w:cs="宋体"/>
                <w:sz w:val="15"/>
                <w:szCs w:val="15"/>
              </w:rPr>
            </w:pPr>
            <w:r>
              <w:rPr>
                <w:rFonts w:hint="eastAsia" w:ascii="宋体" w:hAnsi="宋体" w:cs="宋体"/>
                <w:sz w:val="15"/>
                <w:szCs w:val="15"/>
                <w:lang w:bidi="ar"/>
              </w:rPr>
              <w:t>2*4</w:t>
            </w:r>
          </w:p>
        </w:tc>
        <w:tc>
          <w:tcPr>
            <w:tcW w:w="277" w:type="pct"/>
            <w:vAlign w:val="center"/>
          </w:tcPr>
          <w:p w14:paraId="19CC1536">
            <w:pPr>
              <w:snapToGrid w:val="0"/>
              <w:jc w:val="center"/>
              <w:rPr>
                <w:rFonts w:hint="eastAsia" w:ascii="宋体" w:hAnsi="宋体" w:cs="宋体"/>
                <w:sz w:val="15"/>
                <w:szCs w:val="15"/>
              </w:rPr>
            </w:pPr>
          </w:p>
        </w:tc>
        <w:tc>
          <w:tcPr>
            <w:tcW w:w="284" w:type="pct"/>
            <w:gridSpan w:val="2"/>
            <w:vAlign w:val="center"/>
          </w:tcPr>
          <w:p w14:paraId="775340F7">
            <w:pPr>
              <w:snapToGrid w:val="0"/>
              <w:jc w:val="center"/>
              <w:rPr>
                <w:rFonts w:hint="eastAsia" w:ascii="宋体" w:hAnsi="宋体" w:cs="宋体"/>
                <w:sz w:val="15"/>
                <w:szCs w:val="15"/>
              </w:rPr>
            </w:pPr>
          </w:p>
        </w:tc>
      </w:tr>
      <w:tr w14:paraId="6D38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vAlign w:val="center"/>
          </w:tcPr>
          <w:p w14:paraId="40C8006E">
            <w:pPr>
              <w:snapToGrid w:val="0"/>
              <w:jc w:val="center"/>
              <w:rPr>
                <w:rFonts w:hint="eastAsia" w:ascii="宋体" w:hAnsi="宋体" w:cs="宋体"/>
                <w:kern w:val="0"/>
                <w:sz w:val="15"/>
                <w:szCs w:val="15"/>
              </w:rPr>
            </w:pPr>
          </w:p>
        </w:tc>
        <w:tc>
          <w:tcPr>
            <w:tcW w:w="223" w:type="pct"/>
            <w:vMerge w:val="continue"/>
            <w:vAlign w:val="center"/>
          </w:tcPr>
          <w:p w14:paraId="29CCE071">
            <w:pPr>
              <w:snapToGrid w:val="0"/>
              <w:jc w:val="center"/>
              <w:rPr>
                <w:rFonts w:hint="eastAsia" w:ascii="宋体" w:hAnsi="宋体" w:cs="宋体"/>
                <w:kern w:val="0"/>
                <w:sz w:val="15"/>
                <w:szCs w:val="15"/>
              </w:rPr>
            </w:pPr>
          </w:p>
        </w:tc>
        <w:tc>
          <w:tcPr>
            <w:tcW w:w="207" w:type="pct"/>
            <w:vAlign w:val="center"/>
          </w:tcPr>
          <w:p w14:paraId="0B7CB940">
            <w:pPr>
              <w:snapToGrid w:val="0"/>
              <w:jc w:val="center"/>
              <w:rPr>
                <w:rFonts w:hint="eastAsia" w:ascii="宋体" w:hAnsi="宋体" w:cs="宋体"/>
                <w:sz w:val="15"/>
                <w:szCs w:val="15"/>
              </w:rPr>
            </w:pPr>
            <w:r>
              <w:rPr>
                <w:rFonts w:hint="eastAsia" w:ascii="宋体" w:hAnsi="宋体" w:cs="宋体"/>
                <w:sz w:val="15"/>
                <w:szCs w:val="15"/>
              </w:rPr>
              <w:t>4</w:t>
            </w:r>
          </w:p>
        </w:tc>
        <w:tc>
          <w:tcPr>
            <w:tcW w:w="333" w:type="pct"/>
            <w:vAlign w:val="center"/>
          </w:tcPr>
          <w:p w14:paraId="6958E9CC">
            <w:pPr>
              <w:snapToGrid w:val="0"/>
              <w:jc w:val="center"/>
              <w:rPr>
                <w:rFonts w:hint="eastAsia" w:ascii="宋体" w:hAnsi="宋体" w:cs="宋体"/>
                <w:sz w:val="15"/>
                <w:szCs w:val="15"/>
              </w:rPr>
            </w:pPr>
            <w:r>
              <w:rPr>
                <w:rFonts w:hint="eastAsia" w:ascii="宋体" w:hAnsi="宋体" w:cs="宋体"/>
                <w:sz w:val="15"/>
                <w:szCs w:val="15"/>
                <w:lang w:bidi="ar"/>
              </w:rPr>
              <w:t>MY0005</w:t>
            </w:r>
          </w:p>
        </w:tc>
        <w:tc>
          <w:tcPr>
            <w:tcW w:w="850" w:type="pct"/>
            <w:vAlign w:val="center"/>
          </w:tcPr>
          <w:p w14:paraId="2ED69C70">
            <w:pPr>
              <w:snapToGrid w:val="0"/>
              <w:jc w:val="center"/>
              <w:rPr>
                <w:rFonts w:hint="eastAsia" w:ascii="宋体" w:hAnsi="宋体" w:cs="宋体"/>
                <w:sz w:val="15"/>
                <w:szCs w:val="15"/>
              </w:rPr>
            </w:pPr>
            <w:r>
              <w:rPr>
                <w:rFonts w:hint="eastAsia" w:ascii="宋体" w:hAnsi="宋体" w:cs="宋体"/>
                <w:sz w:val="15"/>
                <w:szCs w:val="15"/>
                <w:lang w:bidi="ar"/>
              </w:rPr>
              <w:t>习近平新时代中国特色社会主义思想概论</w:t>
            </w:r>
          </w:p>
        </w:tc>
        <w:tc>
          <w:tcPr>
            <w:tcW w:w="257" w:type="pct"/>
            <w:vAlign w:val="center"/>
          </w:tcPr>
          <w:p w14:paraId="04250513">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6DE6CF4C">
            <w:pPr>
              <w:snapToGrid w:val="0"/>
              <w:jc w:val="center"/>
              <w:rPr>
                <w:rFonts w:hint="eastAsia" w:ascii="宋体" w:hAnsi="宋体" w:cs="宋体"/>
                <w:sz w:val="15"/>
                <w:szCs w:val="15"/>
              </w:rPr>
            </w:pPr>
            <w:r>
              <w:rPr>
                <w:rFonts w:hint="eastAsia" w:ascii="宋体" w:hAnsi="宋体" w:cs="宋体"/>
                <w:sz w:val="15"/>
                <w:szCs w:val="15"/>
                <w:lang w:bidi="ar"/>
              </w:rPr>
              <w:t>3</w:t>
            </w:r>
          </w:p>
        </w:tc>
        <w:tc>
          <w:tcPr>
            <w:tcW w:w="269" w:type="pct"/>
            <w:vAlign w:val="center"/>
          </w:tcPr>
          <w:p w14:paraId="255AEF06">
            <w:pPr>
              <w:snapToGrid w:val="0"/>
              <w:jc w:val="center"/>
              <w:rPr>
                <w:rFonts w:hint="eastAsia" w:ascii="宋体" w:hAnsi="宋体" w:cs="宋体"/>
                <w:sz w:val="15"/>
                <w:szCs w:val="15"/>
              </w:rPr>
            </w:pPr>
            <w:r>
              <w:rPr>
                <w:rFonts w:hint="eastAsia" w:ascii="宋体" w:hAnsi="宋体" w:cs="宋体"/>
                <w:sz w:val="15"/>
                <w:szCs w:val="15"/>
                <w:lang w:bidi="ar"/>
              </w:rPr>
              <w:t>考试</w:t>
            </w:r>
          </w:p>
        </w:tc>
        <w:tc>
          <w:tcPr>
            <w:tcW w:w="501" w:type="dxa"/>
            <w:vAlign w:val="center"/>
          </w:tcPr>
          <w:p w14:paraId="278ED1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sz w:val="15"/>
                <w:szCs w:val="15"/>
              </w:rPr>
            </w:pPr>
            <w:r>
              <w:rPr>
                <w:rFonts w:hint="eastAsia" w:ascii="宋体" w:hAnsi="宋体" w:cs="宋体"/>
                <w:b w:val="0"/>
                <w:bCs w:val="0"/>
                <w:color w:val="auto"/>
                <w:kern w:val="2"/>
                <w:sz w:val="15"/>
                <w:szCs w:val="15"/>
                <w:lang w:val="en-US" w:eastAsia="zh-CN" w:bidi="ar"/>
                <w14:ligatures w14:val="standardContextual"/>
              </w:rPr>
              <w:t>56</w:t>
            </w:r>
          </w:p>
        </w:tc>
        <w:tc>
          <w:tcPr>
            <w:tcW w:w="501" w:type="dxa"/>
            <w:vAlign w:val="center"/>
          </w:tcPr>
          <w:p w14:paraId="751C45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sz w:val="15"/>
                <w:szCs w:val="15"/>
              </w:rPr>
            </w:pPr>
            <w:r>
              <w:rPr>
                <w:rFonts w:hint="eastAsia" w:ascii="宋体" w:hAnsi="宋体" w:cs="宋体"/>
                <w:b w:val="0"/>
                <w:bCs w:val="0"/>
                <w:color w:val="auto"/>
                <w:kern w:val="2"/>
                <w:sz w:val="15"/>
                <w:szCs w:val="15"/>
                <w:lang w:val="en-US" w:eastAsia="zh-CN" w:bidi="ar"/>
                <w14:ligatures w14:val="standardContextual"/>
              </w:rPr>
              <w:t>38</w:t>
            </w:r>
          </w:p>
        </w:tc>
        <w:tc>
          <w:tcPr>
            <w:tcW w:w="503" w:type="dxa"/>
            <w:gridSpan w:val="2"/>
            <w:vAlign w:val="center"/>
          </w:tcPr>
          <w:p w14:paraId="2484B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sz w:val="15"/>
                <w:szCs w:val="15"/>
              </w:rPr>
            </w:pPr>
            <w:r>
              <w:rPr>
                <w:rFonts w:hint="eastAsia" w:ascii="宋体" w:hAnsi="宋体" w:cs="宋体"/>
                <w:b w:val="0"/>
                <w:bCs w:val="0"/>
                <w:color w:val="auto"/>
                <w:kern w:val="2"/>
                <w:sz w:val="15"/>
                <w:szCs w:val="15"/>
                <w:lang w:val="en-US" w:eastAsia="zh-CN" w:bidi="ar"/>
                <w14:ligatures w14:val="standardContextual"/>
              </w:rPr>
              <w:t>18</w:t>
            </w:r>
          </w:p>
        </w:tc>
        <w:tc>
          <w:tcPr>
            <w:tcW w:w="277" w:type="pct"/>
            <w:vAlign w:val="center"/>
          </w:tcPr>
          <w:p w14:paraId="40F12AE9">
            <w:pPr>
              <w:jc w:val="center"/>
              <w:rPr>
                <w:rFonts w:hint="eastAsia" w:ascii="宋体" w:hAnsi="宋体" w:cs="宋体"/>
                <w:sz w:val="15"/>
                <w:szCs w:val="15"/>
              </w:rPr>
            </w:pPr>
          </w:p>
        </w:tc>
        <w:tc>
          <w:tcPr>
            <w:tcW w:w="277" w:type="pct"/>
            <w:gridSpan w:val="2"/>
            <w:vAlign w:val="center"/>
          </w:tcPr>
          <w:p w14:paraId="58D784F5">
            <w:pPr>
              <w:jc w:val="center"/>
              <w:rPr>
                <w:rFonts w:hint="eastAsia" w:ascii="宋体" w:hAnsi="宋体" w:cs="宋体"/>
                <w:sz w:val="15"/>
                <w:szCs w:val="15"/>
              </w:rPr>
            </w:pPr>
          </w:p>
        </w:tc>
        <w:tc>
          <w:tcPr>
            <w:tcW w:w="277" w:type="pct"/>
            <w:vAlign w:val="center"/>
          </w:tcPr>
          <w:p w14:paraId="6113A8BD">
            <w:pPr>
              <w:jc w:val="center"/>
              <w:rPr>
                <w:rFonts w:hint="eastAsia" w:ascii="宋体" w:hAnsi="宋体" w:eastAsia="宋体" w:cs="宋体"/>
                <w:sz w:val="15"/>
                <w:szCs w:val="15"/>
                <w:lang w:eastAsia="zh-CN"/>
              </w:rPr>
            </w:pPr>
            <w:r>
              <w:rPr>
                <w:rFonts w:hint="eastAsia" w:ascii="宋体" w:hAnsi="宋体" w:cs="宋体"/>
                <w:sz w:val="15"/>
                <w:szCs w:val="15"/>
                <w:lang w:bidi="ar"/>
              </w:rPr>
              <w:t>4*1</w:t>
            </w:r>
            <w:r>
              <w:rPr>
                <w:rFonts w:hint="eastAsia" w:ascii="宋体" w:hAnsi="宋体" w:cs="宋体"/>
                <w:sz w:val="15"/>
                <w:szCs w:val="15"/>
                <w:lang w:val="en-US" w:eastAsia="zh-CN" w:bidi="ar"/>
              </w:rPr>
              <w:t>4</w:t>
            </w:r>
          </w:p>
        </w:tc>
        <w:tc>
          <w:tcPr>
            <w:tcW w:w="277" w:type="pct"/>
            <w:vAlign w:val="center"/>
          </w:tcPr>
          <w:p w14:paraId="4F0E4393">
            <w:pPr>
              <w:jc w:val="center"/>
              <w:rPr>
                <w:rFonts w:hint="eastAsia" w:ascii="宋体" w:hAnsi="宋体" w:cs="宋体"/>
                <w:sz w:val="15"/>
                <w:szCs w:val="15"/>
              </w:rPr>
            </w:pPr>
          </w:p>
        </w:tc>
        <w:tc>
          <w:tcPr>
            <w:tcW w:w="277" w:type="pct"/>
            <w:vAlign w:val="center"/>
          </w:tcPr>
          <w:p w14:paraId="3FBB09D2">
            <w:pPr>
              <w:snapToGrid w:val="0"/>
              <w:jc w:val="center"/>
              <w:rPr>
                <w:rFonts w:hint="eastAsia" w:ascii="宋体" w:hAnsi="宋体" w:cs="宋体"/>
                <w:sz w:val="15"/>
                <w:szCs w:val="15"/>
              </w:rPr>
            </w:pPr>
          </w:p>
        </w:tc>
        <w:tc>
          <w:tcPr>
            <w:tcW w:w="284" w:type="pct"/>
            <w:gridSpan w:val="2"/>
            <w:vAlign w:val="center"/>
          </w:tcPr>
          <w:p w14:paraId="3A2BCED0">
            <w:pPr>
              <w:snapToGrid w:val="0"/>
              <w:jc w:val="center"/>
              <w:rPr>
                <w:rFonts w:hint="eastAsia" w:ascii="宋体" w:hAnsi="宋体" w:cs="宋体"/>
                <w:sz w:val="15"/>
                <w:szCs w:val="15"/>
              </w:rPr>
            </w:pPr>
          </w:p>
        </w:tc>
      </w:tr>
      <w:tr w14:paraId="6AB1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17AE073B">
            <w:pPr>
              <w:snapToGrid w:val="0"/>
              <w:jc w:val="center"/>
              <w:rPr>
                <w:rFonts w:hint="eastAsia" w:ascii="宋体" w:hAnsi="宋体" w:cs="宋体"/>
                <w:kern w:val="0"/>
                <w:sz w:val="15"/>
                <w:szCs w:val="15"/>
              </w:rPr>
            </w:pPr>
          </w:p>
        </w:tc>
        <w:tc>
          <w:tcPr>
            <w:tcW w:w="223" w:type="pct"/>
            <w:vMerge w:val="continue"/>
            <w:vAlign w:val="center"/>
          </w:tcPr>
          <w:p w14:paraId="1CACCB4D">
            <w:pPr>
              <w:snapToGrid w:val="0"/>
              <w:jc w:val="center"/>
              <w:rPr>
                <w:rFonts w:hint="eastAsia" w:ascii="宋体" w:hAnsi="宋体" w:cs="宋体"/>
                <w:kern w:val="0"/>
                <w:sz w:val="15"/>
                <w:szCs w:val="15"/>
              </w:rPr>
            </w:pPr>
          </w:p>
        </w:tc>
        <w:tc>
          <w:tcPr>
            <w:tcW w:w="207" w:type="pct"/>
            <w:vAlign w:val="center"/>
          </w:tcPr>
          <w:p w14:paraId="1427B5FE">
            <w:pPr>
              <w:snapToGrid w:val="0"/>
              <w:jc w:val="center"/>
              <w:rPr>
                <w:rFonts w:hint="eastAsia" w:ascii="宋体" w:hAnsi="宋体" w:cs="宋体"/>
                <w:sz w:val="15"/>
                <w:szCs w:val="15"/>
              </w:rPr>
            </w:pPr>
            <w:r>
              <w:rPr>
                <w:rFonts w:hint="eastAsia" w:ascii="宋体" w:hAnsi="宋体" w:cs="宋体"/>
                <w:sz w:val="15"/>
                <w:szCs w:val="15"/>
              </w:rPr>
              <w:t>5</w:t>
            </w:r>
          </w:p>
        </w:tc>
        <w:tc>
          <w:tcPr>
            <w:tcW w:w="333" w:type="pct"/>
            <w:vAlign w:val="center"/>
          </w:tcPr>
          <w:p w14:paraId="420D5220">
            <w:pPr>
              <w:snapToGrid w:val="0"/>
              <w:jc w:val="center"/>
              <w:rPr>
                <w:rFonts w:hint="eastAsia" w:ascii="宋体" w:hAnsi="宋体" w:cs="宋体"/>
                <w:sz w:val="15"/>
                <w:szCs w:val="15"/>
              </w:rPr>
            </w:pPr>
            <w:r>
              <w:rPr>
                <w:rFonts w:hint="eastAsia" w:ascii="宋体" w:hAnsi="宋体" w:cs="宋体"/>
                <w:sz w:val="15"/>
                <w:szCs w:val="15"/>
                <w:lang w:bidi="ar"/>
              </w:rPr>
              <w:t>016620</w:t>
            </w:r>
          </w:p>
        </w:tc>
        <w:tc>
          <w:tcPr>
            <w:tcW w:w="850" w:type="pct"/>
            <w:vAlign w:val="center"/>
          </w:tcPr>
          <w:p w14:paraId="119EB1CB">
            <w:pPr>
              <w:snapToGrid w:val="0"/>
              <w:jc w:val="center"/>
              <w:rPr>
                <w:rFonts w:hint="eastAsia" w:ascii="宋体" w:hAnsi="宋体" w:cs="宋体"/>
                <w:sz w:val="15"/>
                <w:szCs w:val="15"/>
              </w:rPr>
            </w:pPr>
            <w:r>
              <w:rPr>
                <w:rFonts w:hint="eastAsia" w:ascii="宋体" w:hAnsi="宋体" w:cs="宋体"/>
                <w:sz w:val="15"/>
                <w:szCs w:val="15"/>
                <w:lang w:bidi="ar"/>
              </w:rPr>
              <w:t>军事理论</w:t>
            </w:r>
          </w:p>
        </w:tc>
        <w:tc>
          <w:tcPr>
            <w:tcW w:w="257" w:type="pct"/>
            <w:vAlign w:val="center"/>
          </w:tcPr>
          <w:p w14:paraId="228AA403">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30C33B31">
            <w:pPr>
              <w:snapToGrid w:val="0"/>
              <w:jc w:val="center"/>
              <w:rPr>
                <w:rFonts w:hint="eastAsia" w:ascii="宋体" w:hAnsi="宋体" w:cs="宋体"/>
                <w:sz w:val="15"/>
                <w:szCs w:val="15"/>
              </w:rPr>
            </w:pPr>
            <w:r>
              <w:rPr>
                <w:rFonts w:hint="eastAsia" w:ascii="宋体" w:hAnsi="宋体" w:cs="宋体"/>
                <w:sz w:val="15"/>
                <w:szCs w:val="15"/>
                <w:lang w:bidi="ar"/>
              </w:rPr>
              <w:t>2</w:t>
            </w:r>
          </w:p>
        </w:tc>
        <w:tc>
          <w:tcPr>
            <w:tcW w:w="269" w:type="pct"/>
            <w:vAlign w:val="center"/>
          </w:tcPr>
          <w:p w14:paraId="3A446F2E">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3FFC6004">
            <w:pPr>
              <w:snapToGrid w:val="0"/>
              <w:jc w:val="center"/>
              <w:rPr>
                <w:rFonts w:hint="eastAsia" w:ascii="宋体" w:hAnsi="宋体" w:cs="宋体"/>
                <w:sz w:val="15"/>
                <w:szCs w:val="15"/>
              </w:rPr>
            </w:pPr>
            <w:r>
              <w:rPr>
                <w:rFonts w:hint="eastAsia" w:ascii="宋体" w:hAnsi="宋体" w:cs="宋体"/>
                <w:sz w:val="15"/>
                <w:szCs w:val="15"/>
                <w:lang w:bidi="ar"/>
              </w:rPr>
              <w:t>36</w:t>
            </w:r>
          </w:p>
        </w:tc>
        <w:tc>
          <w:tcPr>
            <w:tcW w:w="246" w:type="pct"/>
            <w:vAlign w:val="center"/>
          </w:tcPr>
          <w:p w14:paraId="6A045AB1">
            <w:pPr>
              <w:snapToGrid w:val="0"/>
              <w:jc w:val="center"/>
              <w:rPr>
                <w:rFonts w:hint="eastAsia" w:ascii="宋体" w:hAnsi="宋体" w:cs="宋体"/>
                <w:sz w:val="15"/>
                <w:szCs w:val="15"/>
              </w:rPr>
            </w:pPr>
            <w:r>
              <w:rPr>
                <w:rFonts w:hint="eastAsia" w:ascii="宋体" w:hAnsi="宋体" w:cs="宋体"/>
                <w:sz w:val="15"/>
                <w:szCs w:val="15"/>
                <w:lang w:bidi="ar"/>
              </w:rPr>
              <w:t>36</w:t>
            </w:r>
          </w:p>
        </w:tc>
        <w:tc>
          <w:tcPr>
            <w:tcW w:w="247" w:type="pct"/>
            <w:gridSpan w:val="2"/>
            <w:vAlign w:val="center"/>
          </w:tcPr>
          <w:p w14:paraId="19F58549">
            <w:pPr>
              <w:snapToGrid w:val="0"/>
              <w:jc w:val="center"/>
              <w:rPr>
                <w:rFonts w:hint="eastAsia" w:ascii="宋体" w:hAnsi="宋体" w:cs="宋体"/>
                <w:sz w:val="15"/>
                <w:szCs w:val="15"/>
              </w:rPr>
            </w:pPr>
            <w:r>
              <w:rPr>
                <w:rFonts w:hint="eastAsia" w:ascii="宋体" w:hAnsi="宋体" w:cs="宋体"/>
                <w:sz w:val="15"/>
                <w:szCs w:val="15"/>
              </w:rPr>
              <w:t>0</w:t>
            </w:r>
          </w:p>
        </w:tc>
        <w:tc>
          <w:tcPr>
            <w:tcW w:w="277" w:type="pct"/>
            <w:vAlign w:val="center"/>
          </w:tcPr>
          <w:p w14:paraId="449E7E69">
            <w:pPr>
              <w:jc w:val="center"/>
              <w:rPr>
                <w:rFonts w:hint="eastAsia" w:ascii="宋体" w:hAnsi="宋体" w:cs="宋体"/>
                <w:sz w:val="15"/>
                <w:szCs w:val="15"/>
              </w:rPr>
            </w:pPr>
            <w:r>
              <w:rPr>
                <w:rFonts w:hint="eastAsia" w:ascii="宋体" w:hAnsi="宋体" w:cs="宋体"/>
                <w:sz w:val="15"/>
                <w:szCs w:val="15"/>
                <w:lang w:bidi="ar"/>
              </w:rPr>
              <w:t>2*18</w:t>
            </w:r>
          </w:p>
        </w:tc>
        <w:tc>
          <w:tcPr>
            <w:tcW w:w="277" w:type="pct"/>
            <w:gridSpan w:val="2"/>
            <w:vAlign w:val="center"/>
          </w:tcPr>
          <w:p w14:paraId="364C06F8">
            <w:pPr>
              <w:snapToGrid w:val="0"/>
              <w:jc w:val="center"/>
              <w:rPr>
                <w:rFonts w:hint="eastAsia" w:ascii="宋体" w:hAnsi="宋体" w:cs="宋体"/>
                <w:sz w:val="15"/>
                <w:szCs w:val="15"/>
              </w:rPr>
            </w:pPr>
          </w:p>
        </w:tc>
        <w:tc>
          <w:tcPr>
            <w:tcW w:w="277" w:type="pct"/>
            <w:vAlign w:val="center"/>
          </w:tcPr>
          <w:p w14:paraId="10BD4AE0">
            <w:pPr>
              <w:snapToGrid w:val="0"/>
              <w:jc w:val="center"/>
              <w:rPr>
                <w:rFonts w:hint="eastAsia" w:ascii="宋体" w:hAnsi="宋体" w:cs="宋体"/>
                <w:sz w:val="15"/>
                <w:szCs w:val="15"/>
              </w:rPr>
            </w:pPr>
          </w:p>
        </w:tc>
        <w:tc>
          <w:tcPr>
            <w:tcW w:w="277" w:type="pct"/>
            <w:vAlign w:val="center"/>
          </w:tcPr>
          <w:p w14:paraId="3DB1A9DB">
            <w:pPr>
              <w:snapToGrid w:val="0"/>
              <w:jc w:val="center"/>
              <w:rPr>
                <w:rFonts w:hint="eastAsia" w:ascii="宋体" w:hAnsi="宋体" w:cs="宋体"/>
                <w:sz w:val="15"/>
                <w:szCs w:val="15"/>
              </w:rPr>
            </w:pPr>
          </w:p>
        </w:tc>
        <w:tc>
          <w:tcPr>
            <w:tcW w:w="277" w:type="pct"/>
            <w:vAlign w:val="center"/>
          </w:tcPr>
          <w:p w14:paraId="661FBABA">
            <w:pPr>
              <w:snapToGrid w:val="0"/>
              <w:jc w:val="center"/>
              <w:rPr>
                <w:rFonts w:hint="eastAsia" w:ascii="宋体" w:hAnsi="宋体" w:cs="宋体"/>
                <w:sz w:val="15"/>
                <w:szCs w:val="15"/>
              </w:rPr>
            </w:pPr>
          </w:p>
        </w:tc>
        <w:tc>
          <w:tcPr>
            <w:tcW w:w="284" w:type="pct"/>
            <w:gridSpan w:val="2"/>
            <w:vAlign w:val="center"/>
          </w:tcPr>
          <w:p w14:paraId="7025FC80">
            <w:pPr>
              <w:snapToGrid w:val="0"/>
              <w:jc w:val="center"/>
              <w:rPr>
                <w:rFonts w:hint="eastAsia" w:ascii="宋体" w:hAnsi="宋体" w:cs="宋体"/>
                <w:sz w:val="15"/>
                <w:szCs w:val="15"/>
              </w:rPr>
            </w:pPr>
          </w:p>
        </w:tc>
      </w:tr>
      <w:tr w14:paraId="5953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51FEABA6">
            <w:pPr>
              <w:snapToGrid w:val="0"/>
              <w:jc w:val="center"/>
              <w:rPr>
                <w:rFonts w:hint="eastAsia" w:ascii="宋体" w:hAnsi="宋体" w:cs="宋体"/>
                <w:kern w:val="0"/>
                <w:sz w:val="15"/>
                <w:szCs w:val="15"/>
              </w:rPr>
            </w:pPr>
            <w:bookmarkStart w:id="37" w:name="_Hlk214550754"/>
          </w:p>
        </w:tc>
        <w:tc>
          <w:tcPr>
            <w:tcW w:w="223" w:type="pct"/>
            <w:vMerge w:val="continue"/>
            <w:vAlign w:val="center"/>
          </w:tcPr>
          <w:p w14:paraId="63AD744B">
            <w:pPr>
              <w:snapToGrid w:val="0"/>
              <w:jc w:val="center"/>
              <w:rPr>
                <w:rFonts w:hint="eastAsia" w:ascii="宋体" w:hAnsi="宋体" w:cs="宋体"/>
                <w:kern w:val="0"/>
                <w:sz w:val="15"/>
                <w:szCs w:val="15"/>
              </w:rPr>
            </w:pPr>
          </w:p>
        </w:tc>
        <w:tc>
          <w:tcPr>
            <w:tcW w:w="207" w:type="pct"/>
            <w:vAlign w:val="center"/>
          </w:tcPr>
          <w:p w14:paraId="7321EF14">
            <w:pPr>
              <w:snapToGrid w:val="0"/>
              <w:jc w:val="center"/>
              <w:rPr>
                <w:rFonts w:hint="eastAsia" w:ascii="宋体" w:hAnsi="宋体" w:cs="宋体"/>
                <w:sz w:val="15"/>
                <w:szCs w:val="15"/>
              </w:rPr>
            </w:pPr>
            <w:r>
              <w:rPr>
                <w:rFonts w:hint="eastAsia" w:ascii="宋体" w:hAnsi="宋体" w:cs="宋体"/>
                <w:sz w:val="15"/>
                <w:szCs w:val="15"/>
              </w:rPr>
              <w:t>6</w:t>
            </w:r>
          </w:p>
        </w:tc>
        <w:tc>
          <w:tcPr>
            <w:tcW w:w="333" w:type="pct"/>
            <w:vAlign w:val="center"/>
          </w:tcPr>
          <w:p w14:paraId="7A45C019">
            <w:pPr>
              <w:snapToGrid w:val="0"/>
              <w:jc w:val="center"/>
              <w:rPr>
                <w:rFonts w:hint="eastAsia" w:ascii="宋体" w:hAnsi="宋体" w:cs="宋体"/>
                <w:sz w:val="15"/>
                <w:szCs w:val="15"/>
              </w:rPr>
            </w:pPr>
            <w:r>
              <w:rPr>
                <w:rFonts w:hint="eastAsia" w:ascii="宋体" w:hAnsi="宋体" w:cs="宋体"/>
                <w:sz w:val="15"/>
                <w:szCs w:val="15"/>
                <w:lang w:bidi="ar"/>
              </w:rPr>
              <w:t>016624</w:t>
            </w:r>
          </w:p>
        </w:tc>
        <w:tc>
          <w:tcPr>
            <w:tcW w:w="850" w:type="pct"/>
            <w:vAlign w:val="center"/>
          </w:tcPr>
          <w:p w14:paraId="00AB2EE5">
            <w:pPr>
              <w:snapToGrid w:val="0"/>
              <w:jc w:val="center"/>
              <w:rPr>
                <w:rFonts w:hint="eastAsia" w:ascii="宋体" w:hAnsi="宋体" w:cs="宋体"/>
                <w:sz w:val="15"/>
                <w:szCs w:val="15"/>
              </w:rPr>
            </w:pPr>
            <w:r>
              <w:rPr>
                <w:rFonts w:hint="eastAsia" w:ascii="宋体" w:hAnsi="宋体" w:cs="宋体"/>
                <w:sz w:val="15"/>
                <w:szCs w:val="15"/>
                <w:lang w:bidi="ar"/>
              </w:rPr>
              <w:t>军事技能</w:t>
            </w:r>
          </w:p>
        </w:tc>
        <w:tc>
          <w:tcPr>
            <w:tcW w:w="257" w:type="pct"/>
            <w:vAlign w:val="center"/>
          </w:tcPr>
          <w:p w14:paraId="471DC5ED">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12D2D565">
            <w:pPr>
              <w:snapToGrid w:val="0"/>
              <w:jc w:val="center"/>
              <w:rPr>
                <w:rFonts w:hint="eastAsia" w:ascii="宋体" w:hAnsi="宋体" w:cs="宋体"/>
                <w:sz w:val="15"/>
                <w:szCs w:val="15"/>
              </w:rPr>
            </w:pPr>
            <w:r>
              <w:rPr>
                <w:rFonts w:hint="eastAsia" w:ascii="宋体" w:hAnsi="宋体" w:cs="宋体"/>
                <w:sz w:val="15"/>
                <w:szCs w:val="15"/>
                <w:lang w:bidi="ar"/>
              </w:rPr>
              <w:t>2</w:t>
            </w:r>
          </w:p>
        </w:tc>
        <w:tc>
          <w:tcPr>
            <w:tcW w:w="269" w:type="pct"/>
            <w:vAlign w:val="center"/>
          </w:tcPr>
          <w:p w14:paraId="03E98BFA">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1935F984">
            <w:pPr>
              <w:snapToGrid w:val="0"/>
              <w:jc w:val="center"/>
              <w:rPr>
                <w:rFonts w:hint="eastAsia" w:ascii="宋体" w:hAnsi="宋体" w:cs="宋体"/>
                <w:sz w:val="15"/>
                <w:szCs w:val="15"/>
              </w:rPr>
            </w:pPr>
            <w:r>
              <w:rPr>
                <w:rFonts w:hint="eastAsia" w:ascii="宋体" w:hAnsi="宋体" w:cs="宋体"/>
                <w:sz w:val="15"/>
                <w:szCs w:val="15"/>
                <w:lang w:bidi="ar"/>
              </w:rPr>
              <w:t>112</w:t>
            </w:r>
          </w:p>
        </w:tc>
        <w:tc>
          <w:tcPr>
            <w:tcW w:w="246" w:type="pct"/>
            <w:vAlign w:val="center"/>
          </w:tcPr>
          <w:p w14:paraId="239A20AD">
            <w:pPr>
              <w:snapToGrid w:val="0"/>
              <w:jc w:val="center"/>
              <w:rPr>
                <w:rFonts w:hint="eastAsia" w:ascii="宋体" w:hAnsi="宋体" w:cs="宋体"/>
                <w:sz w:val="15"/>
                <w:szCs w:val="15"/>
              </w:rPr>
            </w:pPr>
            <w:r>
              <w:rPr>
                <w:rFonts w:hint="eastAsia" w:ascii="宋体" w:hAnsi="宋体" w:cs="宋体"/>
                <w:sz w:val="15"/>
                <w:szCs w:val="15"/>
              </w:rPr>
              <w:t>0</w:t>
            </w:r>
          </w:p>
        </w:tc>
        <w:tc>
          <w:tcPr>
            <w:tcW w:w="247" w:type="pct"/>
            <w:gridSpan w:val="2"/>
            <w:vAlign w:val="center"/>
          </w:tcPr>
          <w:p w14:paraId="3F0C56EB">
            <w:pPr>
              <w:snapToGrid w:val="0"/>
              <w:jc w:val="center"/>
              <w:rPr>
                <w:rFonts w:hint="eastAsia" w:ascii="宋体" w:hAnsi="宋体" w:cs="宋体"/>
                <w:sz w:val="15"/>
                <w:szCs w:val="15"/>
              </w:rPr>
            </w:pPr>
            <w:r>
              <w:rPr>
                <w:rFonts w:hint="eastAsia" w:ascii="宋体" w:hAnsi="宋体" w:cs="宋体"/>
                <w:sz w:val="15"/>
                <w:szCs w:val="15"/>
                <w:lang w:bidi="ar"/>
              </w:rPr>
              <w:t>112</w:t>
            </w:r>
          </w:p>
        </w:tc>
        <w:tc>
          <w:tcPr>
            <w:tcW w:w="277" w:type="pct"/>
            <w:vAlign w:val="center"/>
          </w:tcPr>
          <w:p w14:paraId="285420D4">
            <w:pPr>
              <w:snapToGrid w:val="0"/>
              <w:jc w:val="center"/>
              <w:rPr>
                <w:rFonts w:hint="eastAsia" w:ascii="宋体" w:hAnsi="宋体" w:cs="宋体"/>
                <w:sz w:val="15"/>
                <w:szCs w:val="15"/>
              </w:rPr>
            </w:pPr>
            <w:r>
              <w:rPr>
                <w:rFonts w:hint="eastAsia" w:ascii="宋体" w:hAnsi="宋体" w:cs="宋体"/>
                <w:sz w:val="15"/>
                <w:szCs w:val="15"/>
                <w:lang w:bidi="ar"/>
              </w:rPr>
              <w:t>2周</w:t>
            </w:r>
          </w:p>
        </w:tc>
        <w:tc>
          <w:tcPr>
            <w:tcW w:w="277" w:type="pct"/>
            <w:gridSpan w:val="2"/>
            <w:vAlign w:val="center"/>
          </w:tcPr>
          <w:p w14:paraId="073E7487">
            <w:pPr>
              <w:snapToGrid w:val="0"/>
              <w:jc w:val="center"/>
              <w:rPr>
                <w:rFonts w:hint="eastAsia" w:ascii="宋体" w:hAnsi="宋体" w:cs="宋体"/>
                <w:sz w:val="15"/>
                <w:szCs w:val="15"/>
              </w:rPr>
            </w:pPr>
          </w:p>
        </w:tc>
        <w:tc>
          <w:tcPr>
            <w:tcW w:w="277" w:type="pct"/>
            <w:vAlign w:val="center"/>
          </w:tcPr>
          <w:p w14:paraId="169EA70B">
            <w:pPr>
              <w:snapToGrid w:val="0"/>
              <w:jc w:val="center"/>
              <w:rPr>
                <w:rFonts w:hint="eastAsia" w:ascii="宋体" w:hAnsi="宋体" w:cs="宋体"/>
                <w:sz w:val="15"/>
                <w:szCs w:val="15"/>
              </w:rPr>
            </w:pPr>
          </w:p>
        </w:tc>
        <w:tc>
          <w:tcPr>
            <w:tcW w:w="277" w:type="pct"/>
            <w:vAlign w:val="center"/>
          </w:tcPr>
          <w:p w14:paraId="13F78EF5">
            <w:pPr>
              <w:snapToGrid w:val="0"/>
              <w:jc w:val="center"/>
              <w:rPr>
                <w:rFonts w:hint="eastAsia" w:ascii="宋体" w:hAnsi="宋体" w:cs="宋体"/>
                <w:sz w:val="15"/>
                <w:szCs w:val="15"/>
              </w:rPr>
            </w:pPr>
          </w:p>
        </w:tc>
        <w:tc>
          <w:tcPr>
            <w:tcW w:w="277" w:type="pct"/>
            <w:vAlign w:val="center"/>
          </w:tcPr>
          <w:p w14:paraId="1E8FF709">
            <w:pPr>
              <w:snapToGrid w:val="0"/>
              <w:jc w:val="center"/>
              <w:rPr>
                <w:rFonts w:hint="eastAsia" w:ascii="宋体" w:hAnsi="宋体" w:cs="宋体"/>
                <w:sz w:val="15"/>
                <w:szCs w:val="15"/>
              </w:rPr>
            </w:pPr>
          </w:p>
        </w:tc>
        <w:tc>
          <w:tcPr>
            <w:tcW w:w="284" w:type="pct"/>
            <w:gridSpan w:val="2"/>
            <w:vAlign w:val="center"/>
          </w:tcPr>
          <w:p w14:paraId="6A1620A6">
            <w:pPr>
              <w:snapToGrid w:val="0"/>
              <w:jc w:val="center"/>
              <w:rPr>
                <w:rFonts w:hint="eastAsia" w:ascii="宋体" w:hAnsi="宋体" w:cs="宋体"/>
                <w:sz w:val="15"/>
                <w:szCs w:val="15"/>
              </w:rPr>
            </w:pPr>
          </w:p>
        </w:tc>
      </w:tr>
      <w:tr w14:paraId="52AD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vAlign w:val="center"/>
          </w:tcPr>
          <w:p w14:paraId="07B7E065">
            <w:pPr>
              <w:snapToGrid w:val="0"/>
              <w:jc w:val="center"/>
              <w:rPr>
                <w:rFonts w:hint="eastAsia" w:ascii="宋体" w:hAnsi="宋体" w:cs="宋体"/>
                <w:kern w:val="0"/>
                <w:sz w:val="15"/>
                <w:szCs w:val="15"/>
              </w:rPr>
            </w:pPr>
          </w:p>
        </w:tc>
        <w:tc>
          <w:tcPr>
            <w:tcW w:w="223" w:type="pct"/>
            <w:vMerge w:val="continue"/>
            <w:vAlign w:val="center"/>
          </w:tcPr>
          <w:p w14:paraId="176AB11E">
            <w:pPr>
              <w:snapToGrid w:val="0"/>
              <w:jc w:val="center"/>
              <w:rPr>
                <w:rFonts w:hint="eastAsia" w:ascii="宋体" w:hAnsi="宋体" w:cs="宋体"/>
                <w:kern w:val="0"/>
                <w:sz w:val="15"/>
                <w:szCs w:val="15"/>
              </w:rPr>
            </w:pPr>
          </w:p>
        </w:tc>
        <w:tc>
          <w:tcPr>
            <w:tcW w:w="207" w:type="pct"/>
            <w:vAlign w:val="center"/>
          </w:tcPr>
          <w:p w14:paraId="3AC90CCA">
            <w:pPr>
              <w:snapToGrid w:val="0"/>
              <w:jc w:val="center"/>
              <w:rPr>
                <w:rFonts w:hint="eastAsia" w:ascii="宋体" w:hAnsi="宋体" w:cs="宋体"/>
                <w:sz w:val="15"/>
                <w:szCs w:val="15"/>
              </w:rPr>
            </w:pPr>
            <w:r>
              <w:rPr>
                <w:rFonts w:hint="eastAsia" w:ascii="宋体" w:hAnsi="宋体" w:cs="宋体"/>
                <w:sz w:val="15"/>
                <w:szCs w:val="15"/>
              </w:rPr>
              <w:t>7</w:t>
            </w:r>
          </w:p>
        </w:tc>
        <w:tc>
          <w:tcPr>
            <w:tcW w:w="333" w:type="pct"/>
            <w:vAlign w:val="center"/>
          </w:tcPr>
          <w:p w14:paraId="30AC2427">
            <w:pPr>
              <w:snapToGrid w:val="0"/>
              <w:jc w:val="center"/>
              <w:rPr>
                <w:rFonts w:hint="eastAsia" w:ascii="宋体" w:hAnsi="宋体" w:cs="宋体"/>
                <w:sz w:val="15"/>
                <w:szCs w:val="15"/>
              </w:rPr>
            </w:pPr>
            <w:r>
              <w:rPr>
                <w:rFonts w:hint="eastAsia" w:ascii="宋体" w:hAnsi="宋体" w:cs="宋体"/>
                <w:sz w:val="15"/>
                <w:szCs w:val="15"/>
                <w:lang w:bidi="ar"/>
              </w:rPr>
              <w:t>MY0004</w:t>
            </w:r>
          </w:p>
        </w:tc>
        <w:tc>
          <w:tcPr>
            <w:tcW w:w="850" w:type="pct"/>
            <w:vAlign w:val="center"/>
          </w:tcPr>
          <w:p w14:paraId="0472723E">
            <w:pPr>
              <w:snapToGrid w:val="0"/>
              <w:jc w:val="center"/>
              <w:rPr>
                <w:rFonts w:hint="eastAsia" w:ascii="宋体" w:hAnsi="宋体" w:cs="宋体"/>
                <w:sz w:val="15"/>
                <w:szCs w:val="15"/>
              </w:rPr>
            </w:pPr>
            <w:r>
              <w:rPr>
                <w:rFonts w:hint="eastAsia" w:ascii="宋体" w:hAnsi="宋体" w:cs="宋体"/>
                <w:sz w:val="15"/>
                <w:szCs w:val="15"/>
                <w:lang w:bidi="ar"/>
              </w:rPr>
              <w:t>“四史”教育</w:t>
            </w:r>
            <w:r>
              <w:rPr>
                <w:rFonts w:hint="eastAsia" w:ascii="宋体" w:hAnsi="宋体" w:cs="宋体"/>
                <w:spacing w:val="-10"/>
                <w:kern w:val="0"/>
                <w:sz w:val="15"/>
                <w:szCs w:val="15"/>
                <w:lang w:bidi="ar"/>
              </w:rPr>
              <w:t>（线上）</w:t>
            </w:r>
          </w:p>
        </w:tc>
        <w:tc>
          <w:tcPr>
            <w:tcW w:w="257" w:type="pct"/>
            <w:vAlign w:val="center"/>
          </w:tcPr>
          <w:p w14:paraId="0E2D938C">
            <w:pPr>
              <w:snapToGrid w:val="0"/>
              <w:jc w:val="center"/>
              <w:rPr>
                <w:rFonts w:hint="eastAsia" w:ascii="宋体" w:hAnsi="宋体" w:cs="宋体"/>
                <w:sz w:val="15"/>
                <w:szCs w:val="15"/>
              </w:rPr>
            </w:pPr>
            <w:r>
              <w:rPr>
                <w:rFonts w:hint="eastAsia" w:ascii="宋体" w:hAnsi="宋体" w:cs="宋体"/>
                <w:sz w:val="15"/>
                <w:szCs w:val="15"/>
                <w:lang w:bidi="ar"/>
              </w:rPr>
              <w:t>限选</w:t>
            </w:r>
          </w:p>
        </w:tc>
        <w:tc>
          <w:tcPr>
            <w:tcW w:w="249" w:type="pct"/>
            <w:vAlign w:val="center"/>
          </w:tcPr>
          <w:p w14:paraId="4AE48C2F">
            <w:pPr>
              <w:snapToGrid w:val="0"/>
              <w:jc w:val="center"/>
              <w:rPr>
                <w:rFonts w:hint="eastAsia" w:ascii="宋体" w:hAnsi="宋体" w:cs="宋体"/>
                <w:sz w:val="15"/>
                <w:szCs w:val="15"/>
              </w:rPr>
            </w:pPr>
            <w:r>
              <w:rPr>
                <w:rFonts w:hint="eastAsia" w:ascii="宋体" w:hAnsi="宋体" w:cs="宋体"/>
                <w:sz w:val="15"/>
                <w:szCs w:val="15"/>
                <w:lang w:bidi="ar"/>
              </w:rPr>
              <w:t>1</w:t>
            </w:r>
          </w:p>
        </w:tc>
        <w:tc>
          <w:tcPr>
            <w:tcW w:w="269" w:type="pct"/>
            <w:vAlign w:val="center"/>
          </w:tcPr>
          <w:p w14:paraId="4483B985">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613DC86A">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46" w:type="pct"/>
            <w:vAlign w:val="center"/>
          </w:tcPr>
          <w:p w14:paraId="142BC2A6">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47" w:type="pct"/>
            <w:gridSpan w:val="2"/>
            <w:vAlign w:val="center"/>
          </w:tcPr>
          <w:p w14:paraId="0779AE6A">
            <w:pPr>
              <w:jc w:val="center"/>
              <w:rPr>
                <w:rFonts w:hint="eastAsia" w:ascii="宋体" w:hAnsi="宋体" w:cs="宋体"/>
                <w:sz w:val="15"/>
                <w:szCs w:val="15"/>
              </w:rPr>
            </w:pPr>
            <w:r>
              <w:rPr>
                <w:rFonts w:hint="eastAsia" w:ascii="宋体" w:hAnsi="宋体" w:cs="宋体"/>
                <w:sz w:val="15"/>
                <w:szCs w:val="15"/>
                <w:lang w:bidi="ar"/>
              </w:rPr>
              <w:t>0</w:t>
            </w:r>
          </w:p>
        </w:tc>
        <w:tc>
          <w:tcPr>
            <w:tcW w:w="277" w:type="pct"/>
            <w:vAlign w:val="center"/>
          </w:tcPr>
          <w:p w14:paraId="3C63A4C8">
            <w:pPr>
              <w:jc w:val="center"/>
              <w:rPr>
                <w:rFonts w:hint="eastAsia" w:ascii="宋体" w:hAnsi="宋体" w:cs="宋体"/>
                <w:color w:val="FF0000"/>
                <w:sz w:val="15"/>
                <w:szCs w:val="15"/>
              </w:rPr>
            </w:pPr>
          </w:p>
        </w:tc>
        <w:tc>
          <w:tcPr>
            <w:tcW w:w="277" w:type="pct"/>
            <w:gridSpan w:val="2"/>
            <w:vAlign w:val="center"/>
          </w:tcPr>
          <w:p w14:paraId="3EE7F4D4">
            <w:pPr>
              <w:jc w:val="center"/>
              <w:rPr>
                <w:rFonts w:hint="eastAsia" w:ascii="宋体" w:hAnsi="宋体" w:cs="宋体"/>
                <w:color w:val="FF0000"/>
                <w:sz w:val="15"/>
                <w:szCs w:val="15"/>
              </w:rPr>
            </w:pPr>
          </w:p>
        </w:tc>
        <w:tc>
          <w:tcPr>
            <w:tcW w:w="277" w:type="pct"/>
            <w:vAlign w:val="center"/>
          </w:tcPr>
          <w:p w14:paraId="1DD66FD7">
            <w:pPr>
              <w:jc w:val="center"/>
              <w:rPr>
                <w:rFonts w:hint="eastAsia" w:ascii="宋体" w:hAnsi="宋体" w:cs="宋体"/>
                <w:color w:val="FF0000"/>
                <w:sz w:val="15"/>
                <w:szCs w:val="15"/>
              </w:rPr>
            </w:pPr>
          </w:p>
        </w:tc>
        <w:tc>
          <w:tcPr>
            <w:tcW w:w="277" w:type="pct"/>
            <w:vAlign w:val="center"/>
          </w:tcPr>
          <w:p w14:paraId="3BAD9B34">
            <w:pPr>
              <w:jc w:val="center"/>
              <w:rPr>
                <w:rFonts w:hint="eastAsia" w:ascii="宋体" w:hAnsi="宋体" w:cs="宋体"/>
                <w:sz w:val="15"/>
                <w:szCs w:val="15"/>
              </w:rPr>
            </w:pPr>
          </w:p>
        </w:tc>
        <w:tc>
          <w:tcPr>
            <w:tcW w:w="277" w:type="pct"/>
            <w:vAlign w:val="center"/>
          </w:tcPr>
          <w:p w14:paraId="714CEC4A">
            <w:pPr>
              <w:snapToGrid w:val="0"/>
              <w:jc w:val="center"/>
              <w:rPr>
                <w:rFonts w:hint="eastAsia" w:ascii="宋体" w:hAnsi="宋体" w:cs="宋体"/>
                <w:sz w:val="15"/>
                <w:szCs w:val="15"/>
              </w:rPr>
            </w:pPr>
          </w:p>
        </w:tc>
        <w:tc>
          <w:tcPr>
            <w:tcW w:w="284" w:type="pct"/>
            <w:gridSpan w:val="2"/>
            <w:vAlign w:val="center"/>
          </w:tcPr>
          <w:p w14:paraId="1287BF33">
            <w:pPr>
              <w:snapToGrid w:val="0"/>
              <w:jc w:val="center"/>
              <w:rPr>
                <w:rFonts w:hint="eastAsia" w:ascii="宋体" w:hAnsi="宋体" w:cs="宋体"/>
                <w:kern w:val="0"/>
                <w:sz w:val="15"/>
                <w:szCs w:val="15"/>
              </w:rPr>
            </w:pPr>
          </w:p>
        </w:tc>
      </w:tr>
      <w:tr w14:paraId="023F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vAlign w:val="center"/>
          </w:tcPr>
          <w:p w14:paraId="65C5F893">
            <w:pPr>
              <w:snapToGrid w:val="0"/>
              <w:jc w:val="center"/>
              <w:rPr>
                <w:rFonts w:hint="eastAsia" w:ascii="宋体" w:hAnsi="宋体" w:cs="宋体"/>
                <w:kern w:val="0"/>
                <w:sz w:val="15"/>
                <w:szCs w:val="15"/>
              </w:rPr>
            </w:pPr>
          </w:p>
        </w:tc>
        <w:tc>
          <w:tcPr>
            <w:tcW w:w="223" w:type="pct"/>
            <w:vMerge w:val="continue"/>
            <w:vAlign w:val="center"/>
          </w:tcPr>
          <w:p w14:paraId="5FE9ED5A">
            <w:pPr>
              <w:snapToGrid w:val="0"/>
              <w:jc w:val="center"/>
              <w:rPr>
                <w:rFonts w:hint="eastAsia" w:ascii="宋体" w:hAnsi="宋体" w:cs="宋体"/>
                <w:kern w:val="0"/>
                <w:sz w:val="15"/>
                <w:szCs w:val="15"/>
              </w:rPr>
            </w:pPr>
          </w:p>
        </w:tc>
        <w:tc>
          <w:tcPr>
            <w:tcW w:w="207" w:type="pct"/>
            <w:vAlign w:val="center"/>
          </w:tcPr>
          <w:p w14:paraId="2C4013CA">
            <w:pPr>
              <w:snapToGrid w:val="0"/>
              <w:jc w:val="center"/>
              <w:rPr>
                <w:rFonts w:hint="eastAsia" w:ascii="宋体" w:hAnsi="宋体" w:cs="宋体"/>
                <w:sz w:val="15"/>
                <w:szCs w:val="15"/>
              </w:rPr>
            </w:pPr>
            <w:r>
              <w:rPr>
                <w:rFonts w:hint="eastAsia" w:ascii="宋体" w:hAnsi="宋体" w:cs="宋体"/>
                <w:sz w:val="15"/>
                <w:szCs w:val="15"/>
              </w:rPr>
              <w:t>8</w:t>
            </w:r>
          </w:p>
        </w:tc>
        <w:tc>
          <w:tcPr>
            <w:tcW w:w="333" w:type="pct"/>
            <w:vAlign w:val="center"/>
          </w:tcPr>
          <w:p w14:paraId="0614B684">
            <w:pPr>
              <w:snapToGrid w:val="0"/>
              <w:jc w:val="center"/>
              <w:rPr>
                <w:rFonts w:hint="eastAsia" w:ascii="宋体" w:hAnsi="宋体" w:cs="宋体"/>
                <w:sz w:val="15"/>
                <w:szCs w:val="15"/>
              </w:rPr>
            </w:pPr>
            <w:r>
              <w:rPr>
                <w:rFonts w:hint="eastAsia" w:ascii="宋体" w:hAnsi="宋体" w:cs="宋体"/>
                <w:sz w:val="15"/>
                <w:szCs w:val="15"/>
                <w:lang w:bidi="ar"/>
              </w:rPr>
              <w:t>016668</w:t>
            </w:r>
          </w:p>
        </w:tc>
        <w:tc>
          <w:tcPr>
            <w:tcW w:w="850" w:type="pct"/>
            <w:vAlign w:val="center"/>
          </w:tcPr>
          <w:p w14:paraId="40468689">
            <w:pPr>
              <w:snapToGrid w:val="0"/>
              <w:jc w:val="center"/>
              <w:rPr>
                <w:rFonts w:hint="eastAsia" w:ascii="宋体" w:hAnsi="宋体" w:cs="宋体"/>
                <w:sz w:val="15"/>
                <w:szCs w:val="15"/>
              </w:rPr>
            </w:pPr>
            <w:r>
              <w:rPr>
                <w:rFonts w:hint="eastAsia" w:ascii="宋体" w:hAnsi="宋体" w:cs="宋体"/>
                <w:sz w:val="15"/>
                <w:szCs w:val="15"/>
                <w:lang w:bidi="ar"/>
              </w:rPr>
              <w:t>国家安全教育</w:t>
            </w:r>
          </w:p>
        </w:tc>
        <w:tc>
          <w:tcPr>
            <w:tcW w:w="257" w:type="pct"/>
            <w:vAlign w:val="center"/>
          </w:tcPr>
          <w:p w14:paraId="458D2D02">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7B23D656">
            <w:pPr>
              <w:snapToGrid w:val="0"/>
              <w:jc w:val="center"/>
              <w:rPr>
                <w:rFonts w:hint="eastAsia" w:ascii="宋体" w:hAnsi="宋体" w:cs="宋体"/>
                <w:sz w:val="15"/>
                <w:szCs w:val="15"/>
              </w:rPr>
            </w:pPr>
            <w:r>
              <w:rPr>
                <w:rFonts w:hint="eastAsia" w:ascii="宋体" w:hAnsi="宋体" w:cs="宋体"/>
                <w:sz w:val="15"/>
                <w:szCs w:val="15"/>
                <w:lang w:bidi="ar"/>
              </w:rPr>
              <w:t>1</w:t>
            </w:r>
          </w:p>
        </w:tc>
        <w:tc>
          <w:tcPr>
            <w:tcW w:w="269" w:type="pct"/>
            <w:vAlign w:val="center"/>
          </w:tcPr>
          <w:p w14:paraId="278F0310">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5B8E0854">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46" w:type="pct"/>
            <w:vAlign w:val="center"/>
          </w:tcPr>
          <w:p w14:paraId="270B9841">
            <w:pPr>
              <w:snapToGrid w:val="0"/>
              <w:jc w:val="center"/>
              <w:rPr>
                <w:rFonts w:hint="eastAsia" w:ascii="宋体" w:hAnsi="宋体" w:cs="宋体"/>
                <w:sz w:val="15"/>
                <w:szCs w:val="15"/>
              </w:rPr>
            </w:pPr>
            <w:r>
              <w:rPr>
                <w:rFonts w:hint="eastAsia" w:ascii="宋体" w:hAnsi="宋体" w:cs="宋体"/>
                <w:sz w:val="15"/>
                <w:szCs w:val="15"/>
                <w:lang w:bidi="ar"/>
              </w:rPr>
              <w:t>14</w:t>
            </w:r>
          </w:p>
        </w:tc>
        <w:tc>
          <w:tcPr>
            <w:tcW w:w="247" w:type="pct"/>
            <w:gridSpan w:val="2"/>
            <w:vAlign w:val="center"/>
          </w:tcPr>
          <w:p w14:paraId="579396CF">
            <w:pPr>
              <w:jc w:val="center"/>
              <w:rPr>
                <w:rFonts w:hint="eastAsia" w:ascii="宋体" w:hAnsi="宋体" w:cs="宋体"/>
                <w:sz w:val="15"/>
                <w:szCs w:val="15"/>
              </w:rPr>
            </w:pPr>
            <w:r>
              <w:rPr>
                <w:rFonts w:hint="eastAsia" w:ascii="宋体" w:hAnsi="宋体" w:cs="宋体"/>
                <w:sz w:val="15"/>
                <w:szCs w:val="15"/>
                <w:lang w:bidi="ar"/>
              </w:rPr>
              <w:t>2</w:t>
            </w:r>
          </w:p>
        </w:tc>
        <w:tc>
          <w:tcPr>
            <w:tcW w:w="277" w:type="pct"/>
            <w:vAlign w:val="center"/>
          </w:tcPr>
          <w:p w14:paraId="6320B6BF">
            <w:pPr>
              <w:jc w:val="center"/>
              <w:rPr>
                <w:rFonts w:hint="eastAsia" w:ascii="宋体" w:hAnsi="宋体" w:cs="宋体"/>
                <w:sz w:val="15"/>
                <w:szCs w:val="15"/>
              </w:rPr>
            </w:pPr>
          </w:p>
        </w:tc>
        <w:tc>
          <w:tcPr>
            <w:tcW w:w="277" w:type="pct"/>
            <w:gridSpan w:val="2"/>
            <w:vAlign w:val="center"/>
          </w:tcPr>
          <w:p w14:paraId="3BE2E5DA">
            <w:pPr>
              <w:jc w:val="center"/>
              <w:rPr>
                <w:rFonts w:hint="eastAsia" w:ascii="宋体" w:hAnsi="宋体" w:cs="宋体"/>
                <w:sz w:val="15"/>
                <w:szCs w:val="15"/>
              </w:rPr>
            </w:pPr>
          </w:p>
        </w:tc>
        <w:tc>
          <w:tcPr>
            <w:tcW w:w="277" w:type="pct"/>
            <w:vAlign w:val="center"/>
          </w:tcPr>
          <w:p w14:paraId="29F66F66">
            <w:pPr>
              <w:jc w:val="center"/>
              <w:rPr>
                <w:rFonts w:hint="eastAsia" w:ascii="宋体" w:hAnsi="宋体" w:cs="宋体"/>
                <w:sz w:val="15"/>
                <w:szCs w:val="15"/>
              </w:rPr>
            </w:pPr>
            <w:r>
              <w:rPr>
                <w:rFonts w:hint="eastAsia" w:ascii="宋体" w:hAnsi="宋体" w:cs="宋体"/>
                <w:sz w:val="15"/>
                <w:szCs w:val="15"/>
                <w:lang w:bidi="ar"/>
              </w:rPr>
              <w:t>2*8</w:t>
            </w:r>
          </w:p>
        </w:tc>
        <w:tc>
          <w:tcPr>
            <w:tcW w:w="277" w:type="pct"/>
            <w:vAlign w:val="center"/>
          </w:tcPr>
          <w:p w14:paraId="51DFE9A0">
            <w:pPr>
              <w:snapToGrid w:val="0"/>
              <w:jc w:val="center"/>
              <w:rPr>
                <w:rFonts w:hint="eastAsia" w:ascii="宋体" w:hAnsi="宋体" w:cs="宋体"/>
                <w:sz w:val="15"/>
                <w:szCs w:val="15"/>
              </w:rPr>
            </w:pPr>
          </w:p>
        </w:tc>
        <w:tc>
          <w:tcPr>
            <w:tcW w:w="277" w:type="pct"/>
            <w:vAlign w:val="center"/>
          </w:tcPr>
          <w:p w14:paraId="4D0BA79F">
            <w:pPr>
              <w:snapToGrid w:val="0"/>
              <w:jc w:val="center"/>
              <w:rPr>
                <w:rFonts w:hint="eastAsia" w:ascii="宋体" w:hAnsi="宋体" w:cs="宋体"/>
                <w:sz w:val="15"/>
                <w:szCs w:val="15"/>
              </w:rPr>
            </w:pPr>
          </w:p>
        </w:tc>
        <w:tc>
          <w:tcPr>
            <w:tcW w:w="284" w:type="pct"/>
            <w:gridSpan w:val="2"/>
            <w:vAlign w:val="center"/>
          </w:tcPr>
          <w:p w14:paraId="3350CA2A">
            <w:pPr>
              <w:snapToGrid w:val="0"/>
              <w:jc w:val="center"/>
              <w:rPr>
                <w:rFonts w:hint="eastAsia" w:ascii="宋体" w:hAnsi="宋体" w:cs="宋体"/>
                <w:kern w:val="0"/>
                <w:sz w:val="15"/>
                <w:szCs w:val="15"/>
              </w:rPr>
            </w:pPr>
          </w:p>
        </w:tc>
      </w:tr>
      <w:tr w14:paraId="4286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vAlign w:val="center"/>
          </w:tcPr>
          <w:p w14:paraId="6C992C76">
            <w:pPr>
              <w:snapToGrid w:val="0"/>
              <w:jc w:val="center"/>
              <w:rPr>
                <w:rFonts w:hint="eastAsia" w:ascii="宋体" w:hAnsi="宋体" w:cs="宋体"/>
                <w:kern w:val="0"/>
                <w:sz w:val="15"/>
                <w:szCs w:val="15"/>
              </w:rPr>
            </w:pPr>
          </w:p>
        </w:tc>
        <w:tc>
          <w:tcPr>
            <w:tcW w:w="223" w:type="pct"/>
            <w:vMerge w:val="continue"/>
            <w:vAlign w:val="center"/>
          </w:tcPr>
          <w:p w14:paraId="40A5C2BA">
            <w:pPr>
              <w:snapToGrid w:val="0"/>
              <w:jc w:val="center"/>
              <w:rPr>
                <w:rFonts w:hint="eastAsia" w:ascii="宋体" w:hAnsi="宋体" w:cs="宋体"/>
                <w:kern w:val="0"/>
                <w:sz w:val="15"/>
                <w:szCs w:val="15"/>
              </w:rPr>
            </w:pPr>
          </w:p>
        </w:tc>
        <w:tc>
          <w:tcPr>
            <w:tcW w:w="207" w:type="pct"/>
            <w:vMerge w:val="restart"/>
            <w:vAlign w:val="center"/>
          </w:tcPr>
          <w:p w14:paraId="002D4ADD">
            <w:pPr>
              <w:snapToGrid w:val="0"/>
              <w:jc w:val="center"/>
              <w:rPr>
                <w:rFonts w:hint="eastAsia" w:ascii="宋体" w:hAnsi="宋体" w:cs="宋体"/>
                <w:sz w:val="15"/>
                <w:szCs w:val="15"/>
              </w:rPr>
            </w:pPr>
            <w:r>
              <w:rPr>
                <w:rFonts w:hint="eastAsia" w:ascii="宋体" w:hAnsi="宋体" w:cs="宋体"/>
                <w:sz w:val="15"/>
                <w:szCs w:val="15"/>
              </w:rPr>
              <w:t>9</w:t>
            </w:r>
          </w:p>
        </w:tc>
        <w:tc>
          <w:tcPr>
            <w:tcW w:w="333" w:type="pct"/>
            <w:vMerge w:val="restart"/>
            <w:vAlign w:val="center"/>
          </w:tcPr>
          <w:p w14:paraId="41D29501">
            <w:pPr>
              <w:snapToGrid w:val="0"/>
              <w:jc w:val="center"/>
              <w:rPr>
                <w:rFonts w:hint="eastAsia" w:ascii="宋体" w:hAnsi="宋体" w:cs="宋体"/>
                <w:sz w:val="15"/>
                <w:szCs w:val="15"/>
              </w:rPr>
            </w:pPr>
            <w:r>
              <w:rPr>
                <w:rFonts w:hint="eastAsia" w:ascii="宋体" w:hAnsi="宋体" w:cs="宋体"/>
                <w:sz w:val="15"/>
                <w:szCs w:val="15"/>
              </w:rPr>
              <w:t>016666</w:t>
            </w:r>
          </w:p>
        </w:tc>
        <w:tc>
          <w:tcPr>
            <w:tcW w:w="850" w:type="pct"/>
            <w:vAlign w:val="center"/>
          </w:tcPr>
          <w:p w14:paraId="4259E678">
            <w:pPr>
              <w:snapToGrid w:val="0"/>
              <w:jc w:val="center"/>
              <w:rPr>
                <w:rFonts w:hint="eastAsia" w:ascii="宋体" w:hAnsi="宋体" w:cs="宋体"/>
                <w:sz w:val="15"/>
                <w:szCs w:val="15"/>
              </w:rPr>
            </w:pPr>
            <w:r>
              <w:rPr>
                <w:rFonts w:hint="eastAsia" w:ascii="宋体" w:hAnsi="宋体" w:cs="宋体"/>
                <w:sz w:val="15"/>
                <w:szCs w:val="15"/>
              </w:rPr>
              <w:t>大学生劳动教育</w:t>
            </w:r>
          </w:p>
          <w:p w14:paraId="2DC58BB0">
            <w:pPr>
              <w:snapToGrid w:val="0"/>
              <w:jc w:val="center"/>
              <w:rPr>
                <w:rFonts w:hint="eastAsia" w:ascii="宋体" w:hAnsi="宋体" w:cs="宋体"/>
                <w:sz w:val="15"/>
                <w:szCs w:val="15"/>
              </w:rPr>
            </w:pPr>
            <w:r>
              <w:rPr>
                <w:rFonts w:hint="eastAsia" w:ascii="宋体" w:hAnsi="宋体" w:cs="宋体"/>
                <w:sz w:val="15"/>
                <w:szCs w:val="15"/>
              </w:rPr>
              <w:t>（线上+线下）</w:t>
            </w:r>
          </w:p>
        </w:tc>
        <w:tc>
          <w:tcPr>
            <w:tcW w:w="257" w:type="pct"/>
            <w:vMerge w:val="restart"/>
            <w:vAlign w:val="center"/>
          </w:tcPr>
          <w:p w14:paraId="4F8A3EA5">
            <w:pPr>
              <w:snapToGrid w:val="0"/>
              <w:jc w:val="center"/>
              <w:rPr>
                <w:rFonts w:hint="eastAsia" w:ascii="宋体" w:hAnsi="宋体" w:cs="宋体"/>
                <w:sz w:val="15"/>
                <w:szCs w:val="15"/>
              </w:rPr>
            </w:pPr>
            <w:r>
              <w:rPr>
                <w:rFonts w:hint="eastAsia" w:ascii="宋体" w:hAnsi="宋体" w:cs="宋体"/>
                <w:sz w:val="15"/>
                <w:szCs w:val="15"/>
              </w:rPr>
              <w:t>必修</w:t>
            </w:r>
          </w:p>
        </w:tc>
        <w:tc>
          <w:tcPr>
            <w:tcW w:w="249" w:type="pct"/>
            <w:vMerge w:val="restart"/>
            <w:vAlign w:val="center"/>
          </w:tcPr>
          <w:p w14:paraId="5B8ED64C">
            <w:pPr>
              <w:snapToGrid w:val="0"/>
              <w:jc w:val="center"/>
              <w:rPr>
                <w:rFonts w:hint="eastAsia" w:ascii="宋体" w:hAnsi="宋体" w:cs="宋体"/>
                <w:sz w:val="15"/>
                <w:szCs w:val="15"/>
              </w:rPr>
            </w:pPr>
            <w:r>
              <w:rPr>
                <w:rFonts w:hint="eastAsia" w:ascii="宋体" w:hAnsi="宋体" w:cs="宋体"/>
                <w:sz w:val="15"/>
                <w:szCs w:val="15"/>
              </w:rPr>
              <w:t>2</w:t>
            </w:r>
          </w:p>
        </w:tc>
        <w:tc>
          <w:tcPr>
            <w:tcW w:w="269" w:type="pct"/>
            <w:vAlign w:val="center"/>
          </w:tcPr>
          <w:p w14:paraId="7B8E181B">
            <w:pPr>
              <w:snapToGrid w:val="0"/>
              <w:jc w:val="center"/>
              <w:rPr>
                <w:rFonts w:hint="eastAsia" w:ascii="宋体" w:hAnsi="宋体" w:cs="宋体"/>
                <w:sz w:val="15"/>
                <w:szCs w:val="15"/>
              </w:rPr>
            </w:pPr>
            <w:r>
              <w:rPr>
                <w:rFonts w:hint="eastAsia" w:ascii="宋体" w:hAnsi="宋体" w:cs="宋体"/>
                <w:sz w:val="15"/>
                <w:szCs w:val="15"/>
              </w:rPr>
              <w:t>考查</w:t>
            </w:r>
          </w:p>
        </w:tc>
        <w:tc>
          <w:tcPr>
            <w:tcW w:w="246" w:type="pct"/>
            <w:vAlign w:val="center"/>
          </w:tcPr>
          <w:p w14:paraId="4762ADE4">
            <w:pPr>
              <w:snapToGrid w:val="0"/>
              <w:jc w:val="center"/>
              <w:rPr>
                <w:rFonts w:hint="eastAsia" w:ascii="宋体" w:hAnsi="宋体" w:cs="宋体"/>
                <w:sz w:val="15"/>
                <w:szCs w:val="15"/>
              </w:rPr>
            </w:pPr>
            <w:r>
              <w:rPr>
                <w:rFonts w:hint="eastAsia" w:ascii="宋体" w:hAnsi="宋体" w:cs="宋体"/>
                <w:sz w:val="15"/>
                <w:szCs w:val="15"/>
              </w:rPr>
              <w:t>16</w:t>
            </w:r>
          </w:p>
        </w:tc>
        <w:tc>
          <w:tcPr>
            <w:tcW w:w="246" w:type="pct"/>
            <w:vAlign w:val="center"/>
          </w:tcPr>
          <w:p w14:paraId="03394EA8">
            <w:pPr>
              <w:snapToGrid w:val="0"/>
              <w:jc w:val="center"/>
              <w:rPr>
                <w:rFonts w:hint="eastAsia" w:ascii="宋体" w:hAnsi="宋体" w:cs="宋体"/>
                <w:sz w:val="15"/>
                <w:szCs w:val="15"/>
              </w:rPr>
            </w:pPr>
            <w:r>
              <w:rPr>
                <w:rFonts w:hint="eastAsia" w:ascii="宋体" w:hAnsi="宋体" w:cs="宋体"/>
                <w:sz w:val="15"/>
                <w:szCs w:val="15"/>
              </w:rPr>
              <w:t>12</w:t>
            </w:r>
          </w:p>
        </w:tc>
        <w:tc>
          <w:tcPr>
            <w:tcW w:w="247" w:type="pct"/>
            <w:gridSpan w:val="2"/>
            <w:vAlign w:val="center"/>
          </w:tcPr>
          <w:p w14:paraId="7780F68E">
            <w:pPr>
              <w:jc w:val="center"/>
              <w:rPr>
                <w:rFonts w:hint="eastAsia" w:ascii="宋体" w:hAnsi="宋体" w:cs="宋体"/>
                <w:sz w:val="15"/>
                <w:szCs w:val="15"/>
              </w:rPr>
            </w:pPr>
            <w:r>
              <w:rPr>
                <w:rFonts w:hint="eastAsia" w:ascii="宋体" w:hAnsi="宋体" w:cs="宋体"/>
                <w:sz w:val="15"/>
                <w:szCs w:val="15"/>
              </w:rPr>
              <w:t>4</w:t>
            </w:r>
          </w:p>
        </w:tc>
        <w:tc>
          <w:tcPr>
            <w:tcW w:w="277" w:type="pct"/>
            <w:vAlign w:val="center"/>
          </w:tcPr>
          <w:p w14:paraId="6C015147">
            <w:pPr>
              <w:jc w:val="center"/>
              <w:rPr>
                <w:rFonts w:hint="eastAsia" w:ascii="宋体" w:hAnsi="宋体" w:cs="宋体"/>
                <w:sz w:val="15"/>
                <w:szCs w:val="15"/>
              </w:rPr>
            </w:pPr>
            <w:r>
              <w:rPr>
                <w:rFonts w:hint="eastAsia" w:ascii="宋体" w:hAnsi="宋体" w:cs="宋体"/>
                <w:sz w:val="15"/>
                <w:szCs w:val="15"/>
              </w:rPr>
              <w:t>2*8</w:t>
            </w:r>
          </w:p>
        </w:tc>
        <w:tc>
          <w:tcPr>
            <w:tcW w:w="277" w:type="pct"/>
            <w:gridSpan w:val="2"/>
            <w:vAlign w:val="center"/>
          </w:tcPr>
          <w:p w14:paraId="6536CCF1">
            <w:pPr>
              <w:jc w:val="center"/>
              <w:rPr>
                <w:rFonts w:hint="eastAsia" w:ascii="宋体" w:hAnsi="宋体" w:cs="宋体"/>
                <w:sz w:val="15"/>
                <w:szCs w:val="15"/>
              </w:rPr>
            </w:pPr>
          </w:p>
        </w:tc>
        <w:tc>
          <w:tcPr>
            <w:tcW w:w="277" w:type="pct"/>
            <w:vAlign w:val="center"/>
          </w:tcPr>
          <w:p w14:paraId="7F06568A">
            <w:pPr>
              <w:jc w:val="center"/>
              <w:rPr>
                <w:rFonts w:hint="eastAsia" w:ascii="宋体" w:hAnsi="宋体" w:cs="宋体"/>
                <w:sz w:val="15"/>
                <w:szCs w:val="15"/>
              </w:rPr>
            </w:pPr>
          </w:p>
        </w:tc>
        <w:tc>
          <w:tcPr>
            <w:tcW w:w="277" w:type="pct"/>
            <w:vAlign w:val="center"/>
          </w:tcPr>
          <w:p w14:paraId="16A7E37E">
            <w:pPr>
              <w:jc w:val="center"/>
              <w:rPr>
                <w:rFonts w:hint="eastAsia" w:ascii="宋体" w:hAnsi="宋体" w:cs="宋体"/>
                <w:sz w:val="15"/>
                <w:szCs w:val="15"/>
              </w:rPr>
            </w:pPr>
          </w:p>
        </w:tc>
        <w:tc>
          <w:tcPr>
            <w:tcW w:w="277" w:type="pct"/>
            <w:vAlign w:val="center"/>
          </w:tcPr>
          <w:p w14:paraId="54469E50">
            <w:pPr>
              <w:snapToGrid w:val="0"/>
              <w:jc w:val="center"/>
              <w:rPr>
                <w:rFonts w:hint="eastAsia" w:ascii="宋体" w:hAnsi="宋体" w:cs="宋体"/>
                <w:sz w:val="15"/>
                <w:szCs w:val="15"/>
              </w:rPr>
            </w:pPr>
          </w:p>
        </w:tc>
        <w:tc>
          <w:tcPr>
            <w:tcW w:w="284" w:type="pct"/>
            <w:gridSpan w:val="2"/>
            <w:vAlign w:val="center"/>
          </w:tcPr>
          <w:p w14:paraId="2318F3C8">
            <w:pPr>
              <w:snapToGrid w:val="0"/>
              <w:jc w:val="center"/>
              <w:rPr>
                <w:rFonts w:hint="eastAsia" w:ascii="宋体" w:hAnsi="宋体" w:cs="宋体"/>
                <w:kern w:val="0"/>
                <w:sz w:val="15"/>
                <w:szCs w:val="15"/>
              </w:rPr>
            </w:pPr>
          </w:p>
        </w:tc>
      </w:tr>
      <w:tr w14:paraId="3F2D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vAlign w:val="center"/>
          </w:tcPr>
          <w:p w14:paraId="2027A444">
            <w:pPr>
              <w:snapToGrid w:val="0"/>
              <w:jc w:val="center"/>
              <w:rPr>
                <w:rFonts w:hint="eastAsia" w:ascii="宋体" w:hAnsi="宋体" w:cs="宋体"/>
                <w:kern w:val="0"/>
                <w:sz w:val="15"/>
                <w:szCs w:val="15"/>
              </w:rPr>
            </w:pPr>
          </w:p>
        </w:tc>
        <w:tc>
          <w:tcPr>
            <w:tcW w:w="223" w:type="pct"/>
            <w:vMerge w:val="continue"/>
            <w:vAlign w:val="center"/>
          </w:tcPr>
          <w:p w14:paraId="32B0BFE4">
            <w:pPr>
              <w:snapToGrid w:val="0"/>
              <w:jc w:val="center"/>
              <w:rPr>
                <w:rFonts w:hint="eastAsia" w:ascii="宋体" w:hAnsi="宋体" w:cs="宋体"/>
                <w:kern w:val="0"/>
                <w:sz w:val="15"/>
                <w:szCs w:val="15"/>
              </w:rPr>
            </w:pPr>
          </w:p>
        </w:tc>
        <w:tc>
          <w:tcPr>
            <w:tcW w:w="207" w:type="pct"/>
            <w:vMerge w:val="continue"/>
            <w:vAlign w:val="center"/>
          </w:tcPr>
          <w:p w14:paraId="57F05B2C">
            <w:pPr>
              <w:snapToGrid w:val="0"/>
              <w:jc w:val="center"/>
              <w:rPr>
                <w:rFonts w:hint="eastAsia" w:ascii="宋体" w:hAnsi="宋体" w:cs="宋体"/>
                <w:sz w:val="15"/>
                <w:szCs w:val="15"/>
              </w:rPr>
            </w:pPr>
          </w:p>
        </w:tc>
        <w:tc>
          <w:tcPr>
            <w:tcW w:w="333" w:type="pct"/>
            <w:vMerge w:val="continue"/>
            <w:vAlign w:val="center"/>
          </w:tcPr>
          <w:p w14:paraId="5C2DF529">
            <w:pPr>
              <w:snapToGrid w:val="0"/>
              <w:jc w:val="center"/>
              <w:rPr>
                <w:rFonts w:hint="eastAsia" w:ascii="宋体" w:hAnsi="宋体" w:cs="宋体"/>
                <w:sz w:val="15"/>
                <w:szCs w:val="15"/>
              </w:rPr>
            </w:pPr>
          </w:p>
        </w:tc>
        <w:tc>
          <w:tcPr>
            <w:tcW w:w="850" w:type="pct"/>
            <w:vAlign w:val="center"/>
          </w:tcPr>
          <w:p w14:paraId="07AEF21E">
            <w:pPr>
              <w:snapToGrid w:val="0"/>
              <w:jc w:val="center"/>
              <w:rPr>
                <w:rFonts w:hint="eastAsia" w:ascii="宋体" w:hAnsi="宋体" w:cs="宋体"/>
                <w:sz w:val="15"/>
                <w:szCs w:val="15"/>
              </w:rPr>
            </w:pPr>
            <w:r>
              <w:rPr>
                <w:rFonts w:hint="eastAsia" w:ascii="宋体" w:hAnsi="宋体" w:cs="宋体"/>
                <w:sz w:val="15"/>
                <w:szCs w:val="15"/>
              </w:rPr>
              <w:t>劳动实践周</w:t>
            </w:r>
          </w:p>
        </w:tc>
        <w:tc>
          <w:tcPr>
            <w:tcW w:w="257" w:type="pct"/>
            <w:vMerge w:val="continue"/>
            <w:vAlign w:val="center"/>
          </w:tcPr>
          <w:p w14:paraId="339F913E">
            <w:pPr>
              <w:snapToGrid w:val="0"/>
              <w:jc w:val="center"/>
              <w:rPr>
                <w:rFonts w:hint="eastAsia" w:ascii="宋体" w:hAnsi="宋体" w:cs="宋体"/>
                <w:sz w:val="15"/>
                <w:szCs w:val="15"/>
              </w:rPr>
            </w:pPr>
          </w:p>
        </w:tc>
        <w:tc>
          <w:tcPr>
            <w:tcW w:w="249" w:type="pct"/>
            <w:vMerge w:val="continue"/>
            <w:vAlign w:val="center"/>
          </w:tcPr>
          <w:p w14:paraId="1659E0D1">
            <w:pPr>
              <w:snapToGrid w:val="0"/>
              <w:jc w:val="center"/>
              <w:rPr>
                <w:rFonts w:hint="eastAsia" w:ascii="宋体" w:hAnsi="宋体" w:cs="宋体"/>
                <w:sz w:val="15"/>
                <w:szCs w:val="15"/>
              </w:rPr>
            </w:pPr>
          </w:p>
        </w:tc>
        <w:tc>
          <w:tcPr>
            <w:tcW w:w="269" w:type="pct"/>
            <w:vAlign w:val="center"/>
          </w:tcPr>
          <w:p w14:paraId="3969E2D2">
            <w:pPr>
              <w:snapToGrid w:val="0"/>
              <w:jc w:val="center"/>
              <w:rPr>
                <w:rFonts w:hint="eastAsia" w:ascii="宋体" w:hAnsi="宋体" w:cs="宋体"/>
                <w:sz w:val="15"/>
                <w:szCs w:val="15"/>
              </w:rPr>
            </w:pPr>
            <w:r>
              <w:rPr>
                <w:rFonts w:hint="eastAsia" w:ascii="宋体" w:hAnsi="宋体" w:cs="宋体"/>
                <w:sz w:val="15"/>
                <w:szCs w:val="15"/>
              </w:rPr>
              <w:t>考查</w:t>
            </w:r>
          </w:p>
        </w:tc>
        <w:tc>
          <w:tcPr>
            <w:tcW w:w="2408" w:type="pct"/>
            <w:gridSpan w:val="12"/>
            <w:vAlign w:val="center"/>
          </w:tcPr>
          <w:p w14:paraId="38549D78">
            <w:pPr>
              <w:tabs>
                <w:tab w:val="left" w:pos="895"/>
              </w:tabs>
              <w:snapToGrid w:val="0"/>
              <w:jc w:val="center"/>
              <w:rPr>
                <w:rFonts w:hint="eastAsia" w:ascii="宋体" w:hAnsi="宋体" w:cs="宋体"/>
                <w:kern w:val="0"/>
                <w:sz w:val="15"/>
                <w:szCs w:val="15"/>
              </w:rPr>
            </w:pPr>
            <w:r>
              <w:rPr>
                <w:rFonts w:hint="eastAsia" w:ascii="宋体" w:hAnsi="宋体" w:cs="宋体"/>
                <w:kern w:val="0"/>
                <w:sz w:val="15"/>
                <w:szCs w:val="15"/>
              </w:rPr>
              <w:t>1周/学年</w:t>
            </w:r>
          </w:p>
        </w:tc>
      </w:tr>
      <w:bookmarkEnd w:id="37"/>
      <w:tr w14:paraId="468E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vAlign w:val="center"/>
          </w:tcPr>
          <w:p w14:paraId="1414DACE">
            <w:pPr>
              <w:snapToGrid w:val="0"/>
              <w:jc w:val="center"/>
              <w:rPr>
                <w:rFonts w:hint="eastAsia" w:ascii="宋体" w:hAnsi="宋体" w:cs="宋体"/>
                <w:kern w:val="0"/>
                <w:sz w:val="15"/>
                <w:szCs w:val="15"/>
              </w:rPr>
            </w:pPr>
            <w:bookmarkStart w:id="38" w:name="_Hlk214616822"/>
          </w:p>
        </w:tc>
        <w:tc>
          <w:tcPr>
            <w:tcW w:w="223" w:type="pct"/>
            <w:vMerge w:val="continue"/>
            <w:vAlign w:val="center"/>
          </w:tcPr>
          <w:p w14:paraId="184B9755">
            <w:pPr>
              <w:snapToGrid w:val="0"/>
              <w:jc w:val="center"/>
              <w:rPr>
                <w:rFonts w:hint="eastAsia" w:ascii="宋体" w:hAnsi="宋体" w:cs="宋体"/>
                <w:kern w:val="0"/>
                <w:sz w:val="15"/>
                <w:szCs w:val="15"/>
              </w:rPr>
            </w:pPr>
          </w:p>
        </w:tc>
        <w:tc>
          <w:tcPr>
            <w:tcW w:w="207" w:type="pct"/>
            <w:vAlign w:val="center"/>
          </w:tcPr>
          <w:p w14:paraId="6C53CF73">
            <w:pPr>
              <w:snapToGrid w:val="0"/>
              <w:jc w:val="center"/>
              <w:rPr>
                <w:rFonts w:hint="eastAsia" w:ascii="宋体" w:hAnsi="宋体" w:cs="宋体"/>
                <w:sz w:val="15"/>
                <w:szCs w:val="15"/>
              </w:rPr>
            </w:pPr>
          </w:p>
        </w:tc>
        <w:tc>
          <w:tcPr>
            <w:tcW w:w="1183" w:type="pct"/>
            <w:gridSpan w:val="2"/>
            <w:vAlign w:val="center"/>
          </w:tcPr>
          <w:p w14:paraId="1B9484B4">
            <w:pPr>
              <w:snapToGrid w:val="0"/>
              <w:jc w:val="center"/>
              <w:rPr>
                <w:rFonts w:hint="eastAsia" w:ascii="宋体" w:hAnsi="宋体" w:cs="宋体"/>
                <w:b/>
                <w:bCs/>
                <w:sz w:val="15"/>
                <w:szCs w:val="15"/>
              </w:rPr>
            </w:pPr>
            <w:r>
              <w:rPr>
                <w:rFonts w:hint="eastAsia" w:ascii="宋体" w:hAnsi="宋体" w:cs="宋体"/>
                <w:b/>
                <w:bCs/>
                <w:sz w:val="15"/>
                <w:szCs w:val="15"/>
              </w:rPr>
              <w:t>小计</w:t>
            </w:r>
          </w:p>
        </w:tc>
        <w:tc>
          <w:tcPr>
            <w:tcW w:w="257" w:type="pct"/>
            <w:vAlign w:val="center"/>
          </w:tcPr>
          <w:p w14:paraId="026626CD">
            <w:pPr>
              <w:snapToGrid w:val="0"/>
              <w:jc w:val="center"/>
              <w:rPr>
                <w:rFonts w:hint="eastAsia" w:ascii="宋体" w:hAnsi="宋体" w:cs="宋体"/>
                <w:b/>
                <w:bCs/>
                <w:sz w:val="15"/>
                <w:szCs w:val="15"/>
              </w:rPr>
            </w:pPr>
          </w:p>
        </w:tc>
        <w:tc>
          <w:tcPr>
            <w:tcW w:w="249" w:type="pct"/>
            <w:vAlign w:val="center"/>
          </w:tcPr>
          <w:p w14:paraId="40217ECF">
            <w:pPr>
              <w:snapToGrid w:val="0"/>
              <w:jc w:val="center"/>
              <w:rPr>
                <w:rFonts w:hint="eastAsia" w:ascii="宋体" w:hAnsi="宋体" w:cs="宋体"/>
                <w:b/>
                <w:bCs/>
                <w:sz w:val="15"/>
                <w:szCs w:val="15"/>
              </w:rPr>
            </w:pPr>
            <w:r>
              <w:rPr>
                <w:rFonts w:hint="eastAsia" w:ascii="宋体" w:hAnsi="宋体" w:cs="宋体"/>
                <w:b/>
                <w:bCs/>
                <w:sz w:val="15"/>
                <w:szCs w:val="15"/>
              </w:rPr>
              <w:t>17</w:t>
            </w:r>
          </w:p>
        </w:tc>
        <w:tc>
          <w:tcPr>
            <w:tcW w:w="269" w:type="pct"/>
            <w:vAlign w:val="center"/>
          </w:tcPr>
          <w:p w14:paraId="57180AFF">
            <w:pPr>
              <w:snapToGrid w:val="0"/>
              <w:jc w:val="center"/>
              <w:rPr>
                <w:rFonts w:hint="eastAsia" w:ascii="宋体" w:hAnsi="宋体" w:cs="宋体"/>
                <w:b/>
                <w:bCs/>
                <w:sz w:val="15"/>
                <w:szCs w:val="15"/>
              </w:rPr>
            </w:pPr>
          </w:p>
        </w:tc>
        <w:tc>
          <w:tcPr>
            <w:tcW w:w="246" w:type="pct"/>
            <w:vAlign w:val="center"/>
          </w:tcPr>
          <w:p w14:paraId="1E934FD7">
            <w:pPr>
              <w:snapToGrid w:val="0"/>
              <w:jc w:val="center"/>
              <w:rPr>
                <w:rFonts w:hint="eastAsia" w:ascii="宋体" w:hAnsi="宋体" w:eastAsia="宋体" w:cs="宋体"/>
                <w:b/>
                <w:bCs/>
                <w:sz w:val="15"/>
                <w:szCs w:val="15"/>
                <w:lang w:eastAsia="zh-CN"/>
              </w:rPr>
            </w:pPr>
            <w:r>
              <w:rPr>
                <w:rFonts w:hint="eastAsia" w:ascii="宋体" w:hAnsi="宋体" w:cs="宋体"/>
                <w:b/>
                <w:bCs/>
                <w:sz w:val="15"/>
                <w:szCs w:val="15"/>
              </w:rPr>
              <w:t>36</w:t>
            </w:r>
            <w:r>
              <w:rPr>
                <w:rFonts w:hint="eastAsia" w:ascii="宋体" w:hAnsi="宋体" w:cs="宋体"/>
                <w:b/>
                <w:bCs/>
                <w:sz w:val="15"/>
                <w:szCs w:val="15"/>
                <w:lang w:val="en-US" w:eastAsia="zh-CN"/>
              </w:rPr>
              <w:t>4</w:t>
            </w:r>
          </w:p>
        </w:tc>
        <w:tc>
          <w:tcPr>
            <w:tcW w:w="246" w:type="pct"/>
            <w:vAlign w:val="center"/>
          </w:tcPr>
          <w:p w14:paraId="53D0EB59">
            <w:pPr>
              <w:snapToGrid w:val="0"/>
              <w:jc w:val="center"/>
              <w:rPr>
                <w:rFonts w:hint="eastAsia" w:ascii="宋体" w:hAnsi="宋体" w:eastAsia="宋体" w:cs="宋体"/>
                <w:b/>
                <w:bCs/>
                <w:sz w:val="15"/>
                <w:szCs w:val="15"/>
                <w:lang w:eastAsia="zh-CN"/>
              </w:rPr>
            </w:pPr>
            <w:r>
              <w:rPr>
                <w:rFonts w:hint="eastAsia" w:ascii="宋体" w:hAnsi="宋体" w:cs="宋体"/>
                <w:b/>
                <w:bCs/>
                <w:sz w:val="15"/>
                <w:szCs w:val="15"/>
              </w:rPr>
              <w:t>19</w:t>
            </w:r>
            <w:r>
              <w:rPr>
                <w:rFonts w:hint="eastAsia" w:ascii="宋体" w:hAnsi="宋体" w:cs="宋体"/>
                <w:b/>
                <w:bCs/>
                <w:sz w:val="15"/>
                <w:szCs w:val="15"/>
                <w:lang w:val="en-US" w:eastAsia="zh-CN"/>
              </w:rPr>
              <w:t>2</w:t>
            </w:r>
          </w:p>
        </w:tc>
        <w:tc>
          <w:tcPr>
            <w:tcW w:w="247" w:type="pct"/>
            <w:gridSpan w:val="2"/>
            <w:vAlign w:val="center"/>
          </w:tcPr>
          <w:p w14:paraId="149AF800">
            <w:pPr>
              <w:jc w:val="center"/>
              <w:rPr>
                <w:rFonts w:hint="default" w:ascii="宋体" w:hAnsi="宋体" w:eastAsia="宋体" w:cs="宋体"/>
                <w:b/>
                <w:bCs/>
                <w:sz w:val="15"/>
                <w:szCs w:val="15"/>
                <w:lang w:val="en-US" w:eastAsia="zh-CN"/>
              </w:rPr>
            </w:pPr>
            <w:r>
              <w:rPr>
                <w:rFonts w:hint="eastAsia" w:ascii="宋体" w:hAnsi="宋体" w:cs="宋体"/>
                <w:b/>
                <w:bCs/>
                <w:sz w:val="15"/>
                <w:szCs w:val="15"/>
              </w:rPr>
              <w:t>1</w:t>
            </w:r>
            <w:r>
              <w:rPr>
                <w:rFonts w:hint="eastAsia" w:ascii="宋体" w:hAnsi="宋体" w:cs="宋体"/>
                <w:b/>
                <w:bCs/>
                <w:sz w:val="15"/>
                <w:szCs w:val="15"/>
                <w:lang w:val="en-US" w:eastAsia="zh-CN"/>
              </w:rPr>
              <w:t>72</w:t>
            </w:r>
          </w:p>
        </w:tc>
        <w:tc>
          <w:tcPr>
            <w:tcW w:w="277" w:type="pct"/>
            <w:vAlign w:val="center"/>
          </w:tcPr>
          <w:p w14:paraId="7BB79EC4">
            <w:pPr>
              <w:jc w:val="center"/>
              <w:rPr>
                <w:rFonts w:hint="eastAsia" w:ascii="宋体" w:hAnsi="宋体" w:cs="宋体"/>
                <w:b/>
                <w:bCs/>
                <w:sz w:val="15"/>
                <w:szCs w:val="15"/>
              </w:rPr>
            </w:pPr>
            <w:r>
              <w:rPr>
                <w:rFonts w:hint="eastAsia" w:ascii="宋体" w:hAnsi="宋体" w:cs="宋体"/>
                <w:b/>
                <w:bCs/>
                <w:sz w:val="15"/>
                <w:szCs w:val="15"/>
              </w:rPr>
              <w:t>8</w:t>
            </w:r>
          </w:p>
        </w:tc>
        <w:tc>
          <w:tcPr>
            <w:tcW w:w="277" w:type="pct"/>
            <w:gridSpan w:val="2"/>
            <w:vAlign w:val="center"/>
          </w:tcPr>
          <w:p w14:paraId="0C7C6087">
            <w:pPr>
              <w:jc w:val="center"/>
              <w:rPr>
                <w:rFonts w:hint="eastAsia" w:ascii="宋体" w:hAnsi="宋体" w:cs="宋体"/>
                <w:b/>
                <w:bCs/>
                <w:sz w:val="15"/>
                <w:szCs w:val="15"/>
              </w:rPr>
            </w:pPr>
            <w:r>
              <w:rPr>
                <w:rFonts w:hint="eastAsia" w:ascii="宋体" w:hAnsi="宋体" w:cs="宋体"/>
                <w:b/>
                <w:bCs/>
                <w:sz w:val="15"/>
                <w:szCs w:val="15"/>
              </w:rPr>
              <w:t>4</w:t>
            </w:r>
          </w:p>
        </w:tc>
        <w:tc>
          <w:tcPr>
            <w:tcW w:w="277" w:type="pct"/>
            <w:vAlign w:val="center"/>
          </w:tcPr>
          <w:p w14:paraId="448CA1B5">
            <w:pPr>
              <w:jc w:val="center"/>
              <w:rPr>
                <w:rFonts w:hint="eastAsia" w:ascii="宋体" w:hAnsi="宋体" w:cs="宋体"/>
                <w:b/>
                <w:bCs/>
                <w:sz w:val="15"/>
                <w:szCs w:val="15"/>
              </w:rPr>
            </w:pPr>
            <w:r>
              <w:rPr>
                <w:rFonts w:hint="eastAsia" w:ascii="宋体" w:hAnsi="宋体" w:cs="宋体"/>
                <w:b/>
                <w:bCs/>
                <w:sz w:val="15"/>
                <w:szCs w:val="15"/>
              </w:rPr>
              <w:t>8</w:t>
            </w:r>
          </w:p>
        </w:tc>
        <w:tc>
          <w:tcPr>
            <w:tcW w:w="277" w:type="pct"/>
            <w:vAlign w:val="center"/>
          </w:tcPr>
          <w:p w14:paraId="6B75EA49">
            <w:pPr>
              <w:jc w:val="center"/>
              <w:rPr>
                <w:rFonts w:hint="eastAsia" w:ascii="宋体" w:hAnsi="宋体" w:cs="宋体"/>
                <w:b/>
                <w:bCs/>
                <w:sz w:val="15"/>
                <w:szCs w:val="15"/>
              </w:rPr>
            </w:pPr>
            <w:r>
              <w:rPr>
                <w:rFonts w:hint="eastAsia" w:ascii="宋体" w:hAnsi="宋体" w:cs="宋体"/>
                <w:b/>
                <w:bCs/>
                <w:sz w:val="15"/>
                <w:szCs w:val="15"/>
              </w:rPr>
              <w:t>2</w:t>
            </w:r>
          </w:p>
        </w:tc>
        <w:tc>
          <w:tcPr>
            <w:tcW w:w="277" w:type="pct"/>
            <w:vAlign w:val="center"/>
          </w:tcPr>
          <w:p w14:paraId="09A81884">
            <w:pPr>
              <w:snapToGrid w:val="0"/>
              <w:jc w:val="center"/>
              <w:rPr>
                <w:rFonts w:hint="eastAsia" w:ascii="宋体" w:hAnsi="宋体" w:cs="宋体"/>
                <w:sz w:val="15"/>
                <w:szCs w:val="15"/>
              </w:rPr>
            </w:pPr>
          </w:p>
        </w:tc>
        <w:tc>
          <w:tcPr>
            <w:tcW w:w="284" w:type="pct"/>
            <w:gridSpan w:val="2"/>
            <w:vAlign w:val="center"/>
          </w:tcPr>
          <w:p w14:paraId="5D643A6D">
            <w:pPr>
              <w:snapToGrid w:val="0"/>
              <w:jc w:val="center"/>
              <w:rPr>
                <w:rFonts w:hint="eastAsia" w:ascii="宋体" w:hAnsi="宋体" w:cs="宋体"/>
                <w:kern w:val="0"/>
                <w:sz w:val="15"/>
                <w:szCs w:val="15"/>
              </w:rPr>
            </w:pPr>
          </w:p>
        </w:tc>
      </w:tr>
      <w:bookmarkEnd w:id="38"/>
      <w:tr w14:paraId="668C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vAlign w:val="center"/>
          </w:tcPr>
          <w:p w14:paraId="2AFDBD0A">
            <w:pPr>
              <w:snapToGrid w:val="0"/>
              <w:jc w:val="center"/>
              <w:rPr>
                <w:rFonts w:hint="eastAsia" w:ascii="宋体" w:hAnsi="宋体" w:cs="宋体"/>
                <w:kern w:val="0"/>
                <w:sz w:val="15"/>
                <w:szCs w:val="15"/>
              </w:rPr>
            </w:pPr>
          </w:p>
        </w:tc>
        <w:tc>
          <w:tcPr>
            <w:tcW w:w="223" w:type="pct"/>
            <w:vMerge w:val="restart"/>
            <w:vAlign w:val="center"/>
          </w:tcPr>
          <w:p w14:paraId="1C048870">
            <w:pPr>
              <w:snapToGrid w:val="0"/>
              <w:jc w:val="center"/>
              <w:rPr>
                <w:rFonts w:hint="eastAsia" w:ascii="宋体" w:hAnsi="宋体" w:cs="宋体"/>
                <w:kern w:val="0"/>
                <w:sz w:val="15"/>
                <w:szCs w:val="15"/>
              </w:rPr>
            </w:pPr>
            <w:r>
              <w:rPr>
                <w:rFonts w:hint="eastAsia" w:ascii="宋体" w:hAnsi="宋体" w:cs="宋体"/>
                <w:kern w:val="0"/>
                <w:sz w:val="15"/>
                <w:szCs w:val="15"/>
              </w:rPr>
              <w:t>创新创业教育</w:t>
            </w:r>
          </w:p>
          <w:p w14:paraId="7BBFA326">
            <w:pPr>
              <w:snapToGrid w:val="0"/>
              <w:jc w:val="center"/>
              <w:rPr>
                <w:rFonts w:hint="eastAsia" w:ascii="宋体" w:hAnsi="宋体" w:cs="宋体"/>
                <w:kern w:val="0"/>
                <w:sz w:val="15"/>
                <w:szCs w:val="15"/>
              </w:rPr>
            </w:pPr>
            <w:r>
              <w:rPr>
                <w:rFonts w:hint="eastAsia" w:ascii="宋体" w:hAnsi="宋体" w:cs="宋体"/>
                <w:kern w:val="0"/>
                <w:sz w:val="15"/>
                <w:szCs w:val="15"/>
              </w:rPr>
              <w:t>课</w:t>
            </w:r>
          </w:p>
          <w:p w14:paraId="2135D1BD">
            <w:pPr>
              <w:snapToGrid w:val="0"/>
              <w:jc w:val="center"/>
              <w:rPr>
                <w:rFonts w:hint="eastAsia" w:ascii="宋体" w:hAnsi="宋体" w:cs="宋体"/>
                <w:kern w:val="0"/>
                <w:sz w:val="15"/>
                <w:szCs w:val="15"/>
              </w:rPr>
            </w:pPr>
            <w:r>
              <w:rPr>
                <w:rFonts w:hint="eastAsia" w:ascii="宋体" w:hAnsi="宋体" w:cs="宋体"/>
                <w:kern w:val="0"/>
                <w:sz w:val="15"/>
                <w:szCs w:val="15"/>
              </w:rPr>
              <w:t>程</w:t>
            </w:r>
          </w:p>
        </w:tc>
        <w:tc>
          <w:tcPr>
            <w:tcW w:w="207" w:type="pct"/>
            <w:vAlign w:val="center"/>
          </w:tcPr>
          <w:p w14:paraId="4732DF21">
            <w:pPr>
              <w:snapToGrid w:val="0"/>
              <w:jc w:val="center"/>
              <w:rPr>
                <w:rFonts w:hint="eastAsia" w:ascii="宋体" w:hAnsi="宋体" w:cs="宋体"/>
                <w:sz w:val="15"/>
                <w:szCs w:val="15"/>
              </w:rPr>
            </w:pPr>
            <w:r>
              <w:rPr>
                <w:rFonts w:hint="eastAsia" w:ascii="宋体" w:hAnsi="宋体" w:cs="宋体"/>
                <w:sz w:val="15"/>
                <w:szCs w:val="15"/>
                <w:lang w:bidi="ar"/>
              </w:rPr>
              <w:t>10</w:t>
            </w:r>
          </w:p>
        </w:tc>
        <w:tc>
          <w:tcPr>
            <w:tcW w:w="333" w:type="pct"/>
            <w:vAlign w:val="center"/>
          </w:tcPr>
          <w:p w14:paraId="74CCFCEE">
            <w:pPr>
              <w:snapToGrid w:val="0"/>
              <w:jc w:val="center"/>
              <w:rPr>
                <w:rFonts w:hint="eastAsia" w:ascii="宋体" w:hAnsi="宋体" w:cs="宋体"/>
                <w:sz w:val="15"/>
                <w:szCs w:val="15"/>
              </w:rPr>
            </w:pPr>
            <w:r>
              <w:rPr>
                <w:rFonts w:hint="eastAsia" w:ascii="宋体" w:hAnsi="宋体" w:cs="宋体"/>
                <w:sz w:val="15"/>
                <w:szCs w:val="15"/>
                <w:lang w:bidi="ar"/>
              </w:rPr>
              <w:t>016618</w:t>
            </w:r>
          </w:p>
        </w:tc>
        <w:tc>
          <w:tcPr>
            <w:tcW w:w="850" w:type="pct"/>
            <w:vAlign w:val="center"/>
          </w:tcPr>
          <w:p w14:paraId="7574EEA5">
            <w:pPr>
              <w:snapToGrid w:val="0"/>
              <w:jc w:val="center"/>
              <w:rPr>
                <w:rFonts w:hint="eastAsia" w:ascii="宋体" w:hAnsi="宋体" w:cs="宋体"/>
                <w:sz w:val="15"/>
                <w:szCs w:val="15"/>
              </w:rPr>
            </w:pPr>
            <w:r>
              <w:rPr>
                <w:rFonts w:hint="eastAsia" w:ascii="宋体" w:hAnsi="宋体" w:cs="宋体"/>
                <w:sz w:val="15"/>
                <w:szCs w:val="15"/>
                <w:lang w:bidi="ar"/>
              </w:rPr>
              <w:t>大学生职业生涯规划</w:t>
            </w:r>
          </w:p>
        </w:tc>
        <w:tc>
          <w:tcPr>
            <w:tcW w:w="257" w:type="pct"/>
            <w:vAlign w:val="center"/>
          </w:tcPr>
          <w:p w14:paraId="25C40DE2">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091D363C">
            <w:pPr>
              <w:snapToGrid w:val="0"/>
              <w:jc w:val="center"/>
              <w:rPr>
                <w:rFonts w:hint="eastAsia" w:ascii="宋体" w:hAnsi="宋体" w:cs="宋体"/>
                <w:sz w:val="15"/>
                <w:szCs w:val="15"/>
              </w:rPr>
            </w:pPr>
            <w:r>
              <w:rPr>
                <w:rFonts w:hint="eastAsia" w:ascii="宋体" w:hAnsi="宋体" w:cs="宋体"/>
                <w:sz w:val="15"/>
                <w:szCs w:val="15"/>
                <w:lang w:bidi="ar"/>
              </w:rPr>
              <w:t>2</w:t>
            </w:r>
          </w:p>
        </w:tc>
        <w:tc>
          <w:tcPr>
            <w:tcW w:w="269" w:type="pct"/>
            <w:vAlign w:val="center"/>
          </w:tcPr>
          <w:p w14:paraId="390CC8B4">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4AFD61C2">
            <w:pPr>
              <w:snapToGrid w:val="0"/>
              <w:jc w:val="center"/>
              <w:rPr>
                <w:rFonts w:hint="eastAsia" w:ascii="宋体" w:hAnsi="宋体" w:cs="宋体"/>
                <w:sz w:val="15"/>
                <w:szCs w:val="15"/>
              </w:rPr>
            </w:pPr>
            <w:r>
              <w:rPr>
                <w:rFonts w:hint="eastAsia" w:ascii="宋体" w:hAnsi="宋体" w:cs="宋体"/>
                <w:sz w:val="15"/>
                <w:szCs w:val="15"/>
                <w:lang w:bidi="ar"/>
              </w:rPr>
              <w:t>32</w:t>
            </w:r>
          </w:p>
        </w:tc>
        <w:tc>
          <w:tcPr>
            <w:tcW w:w="246" w:type="pct"/>
            <w:vAlign w:val="center"/>
          </w:tcPr>
          <w:p w14:paraId="7D933DA5">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47" w:type="pct"/>
            <w:gridSpan w:val="2"/>
            <w:vAlign w:val="center"/>
          </w:tcPr>
          <w:p w14:paraId="11FD58FF">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77" w:type="pct"/>
            <w:vAlign w:val="center"/>
          </w:tcPr>
          <w:p w14:paraId="503C95D3">
            <w:pPr>
              <w:jc w:val="center"/>
              <w:rPr>
                <w:rFonts w:hint="eastAsia" w:ascii="宋体" w:hAnsi="宋体" w:cs="宋体"/>
                <w:sz w:val="15"/>
                <w:szCs w:val="15"/>
              </w:rPr>
            </w:pPr>
            <w:r>
              <w:rPr>
                <w:rFonts w:hint="eastAsia" w:ascii="宋体" w:hAnsi="宋体" w:cs="宋体"/>
                <w:sz w:val="15"/>
                <w:szCs w:val="15"/>
                <w:lang w:bidi="ar"/>
              </w:rPr>
              <w:t>2*16</w:t>
            </w:r>
          </w:p>
        </w:tc>
        <w:tc>
          <w:tcPr>
            <w:tcW w:w="277" w:type="pct"/>
            <w:gridSpan w:val="2"/>
            <w:vAlign w:val="center"/>
          </w:tcPr>
          <w:p w14:paraId="025D39B0">
            <w:pPr>
              <w:jc w:val="center"/>
              <w:rPr>
                <w:rFonts w:hint="eastAsia" w:ascii="宋体" w:hAnsi="宋体" w:cs="宋体"/>
                <w:sz w:val="15"/>
                <w:szCs w:val="15"/>
              </w:rPr>
            </w:pPr>
          </w:p>
        </w:tc>
        <w:tc>
          <w:tcPr>
            <w:tcW w:w="277" w:type="pct"/>
            <w:vAlign w:val="center"/>
          </w:tcPr>
          <w:p w14:paraId="0337A006">
            <w:pPr>
              <w:jc w:val="center"/>
              <w:rPr>
                <w:rFonts w:hint="eastAsia" w:ascii="宋体" w:hAnsi="宋体" w:cs="宋体"/>
                <w:sz w:val="15"/>
                <w:szCs w:val="15"/>
              </w:rPr>
            </w:pPr>
          </w:p>
        </w:tc>
        <w:tc>
          <w:tcPr>
            <w:tcW w:w="277" w:type="pct"/>
            <w:vAlign w:val="center"/>
          </w:tcPr>
          <w:p w14:paraId="255422A7">
            <w:pPr>
              <w:snapToGrid w:val="0"/>
              <w:jc w:val="center"/>
              <w:rPr>
                <w:rFonts w:hint="eastAsia" w:ascii="宋体" w:hAnsi="宋体" w:cs="宋体"/>
                <w:kern w:val="0"/>
                <w:sz w:val="15"/>
                <w:szCs w:val="15"/>
              </w:rPr>
            </w:pPr>
          </w:p>
        </w:tc>
        <w:tc>
          <w:tcPr>
            <w:tcW w:w="277" w:type="pct"/>
            <w:vAlign w:val="center"/>
          </w:tcPr>
          <w:p w14:paraId="464B51A4">
            <w:pPr>
              <w:snapToGrid w:val="0"/>
              <w:jc w:val="center"/>
              <w:rPr>
                <w:rFonts w:hint="eastAsia" w:ascii="宋体" w:hAnsi="宋体" w:cs="宋体"/>
                <w:kern w:val="0"/>
                <w:sz w:val="15"/>
                <w:szCs w:val="15"/>
              </w:rPr>
            </w:pPr>
          </w:p>
        </w:tc>
        <w:tc>
          <w:tcPr>
            <w:tcW w:w="284" w:type="pct"/>
            <w:gridSpan w:val="2"/>
            <w:vAlign w:val="center"/>
          </w:tcPr>
          <w:p w14:paraId="523EB2DE">
            <w:pPr>
              <w:snapToGrid w:val="0"/>
              <w:jc w:val="center"/>
              <w:rPr>
                <w:rFonts w:hint="eastAsia" w:ascii="宋体" w:hAnsi="宋体" w:cs="宋体"/>
                <w:kern w:val="0"/>
                <w:sz w:val="15"/>
                <w:szCs w:val="15"/>
              </w:rPr>
            </w:pPr>
          </w:p>
        </w:tc>
      </w:tr>
      <w:tr w14:paraId="6CD2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vAlign w:val="center"/>
          </w:tcPr>
          <w:p w14:paraId="50B828B5">
            <w:pPr>
              <w:snapToGrid w:val="0"/>
              <w:jc w:val="center"/>
              <w:rPr>
                <w:rFonts w:hint="eastAsia" w:ascii="宋体" w:hAnsi="宋体" w:cs="宋体"/>
                <w:kern w:val="0"/>
                <w:sz w:val="15"/>
                <w:szCs w:val="15"/>
              </w:rPr>
            </w:pPr>
          </w:p>
        </w:tc>
        <w:tc>
          <w:tcPr>
            <w:tcW w:w="223" w:type="pct"/>
            <w:vMerge w:val="continue"/>
            <w:vAlign w:val="center"/>
          </w:tcPr>
          <w:p w14:paraId="48FBD6A0">
            <w:pPr>
              <w:snapToGrid w:val="0"/>
              <w:jc w:val="center"/>
              <w:rPr>
                <w:rFonts w:hint="eastAsia" w:ascii="宋体" w:hAnsi="宋体" w:cs="宋体"/>
                <w:kern w:val="0"/>
                <w:sz w:val="15"/>
                <w:szCs w:val="15"/>
              </w:rPr>
            </w:pPr>
          </w:p>
        </w:tc>
        <w:tc>
          <w:tcPr>
            <w:tcW w:w="207" w:type="pct"/>
            <w:vAlign w:val="center"/>
          </w:tcPr>
          <w:p w14:paraId="5F51395E">
            <w:pPr>
              <w:snapToGrid w:val="0"/>
              <w:jc w:val="center"/>
              <w:rPr>
                <w:rFonts w:hint="eastAsia" w:ascii="宋体" w:hAnsi="宋体" w:cs="宋体"/>
                <w:sz w:val="15"/>
                <w:szCs w:val="15"/>
              </w:rPr>
            </w:pPr>
            <w:r>
              <w:rPr>
                <w:rFonts w:hint="eastAsia" w:ascii="宋体" w:hAnsi="宋体" w:cs="宋体"/>
                <w:sz w:val="15"/>
                <w:szCs w:val="15"/>
                <w:lang w:bidi="ar"/>
              </w:rPr>
              <w:t>11</w:t>
            </w:r>
          </w:p>
        </w:tc>
        <w:tc>
          <w:tcPr>
            <w:tcW w:w="333" w:type="pct"/>
            <w:vAlign w:val="center"/>
          </w:tcPr>
          <w:p w14:paraId="6B15BDC7">
            <w:pPr>
              <w:snapToGrid w:val="0"/>
              <w:jc w:val="center"/>
              <w:rPr>
                <w:rFonts w:hint="eastAsia" w:ascii="宋体" w:hAnsi="宋体" w:cs="宋体"/>
                <w:sz w:val="15"/>
                <w:szCs w:val="15"/>
              </w:rPr>
            </w:pPr>
            <w:r>
              <w:rPr>
                <w:rFonts w:hint="eastAsia" w:ascii="宋体" w:hAnsi="宋体" w:cs="宋体"/>
                <w:sz w:val="15"/>
                <w:szCs w:val="15"/>
                <w:lang w:bidi="ar"/>
              </w:rPr>
              <w:t>016619</w:t>
            </w:r>
          </w:p>
        </w:tc>
        <w:tc>
          <w:tcPr>
            <w:tcW w:w="850" w:type="pct"/>
            <w:vAlign w:val="center"/>
          </w:tcPr>
          <w:p w14:paraId="1A6933DC">
            <w:pPr>
              <w:snapToGrid w:val="0"/>
              <w:jc w:val="center"/>
              <w:rPr>
                <w:rFonts w:hint="eastAsia" w:ascii="宋体" w:hAnsi="宋体" w:cs="宋体"/>
                <w:sz w:val="15"/>
                <w:szCs w:val="15"/>
              </w:rPr>
            </w:pPr>
            <w:r>
              <w:rPr>
                <w:rFonts w:hint="eastAsia" w:ascii="宋体" w:hAnsi="宋体" w:cs="宋体"/>
                <w:sz w:val="15"/>
                <w:szCs w:val="15"/>
                <w:lang w:bidi="ar"/>
              </w:rPr>
              <w:t>大学生就业与创业指导</w:t>
            </w:r>
          </w:p>
        </w:tc>
        <w:tc>
          <w:tcPr>
            <w:tcW w:w="257" w:type="pct"/>
            <w:vAlign w:val="center"/>
          </w:tcPr>
          <w:p w14:paraId="63D04B69">
            <w:pPr>
              <w:snapToGrid w:val="0"/>
              <w:jc w:val="center"/>
              <w:rPr>
                <w:rFonts w:hint="eastAsia" w:ascii="宋体" w:hAnsi="宋体" w:cs="宋体"/>
                <w:sz w:val="15"/>
                <w:szCs w:val="15"/>
              </w:rPr>
            </w:pPr>
            <w:r>
              <w:rPr>
                <w:rFonts w:hint="eastAsia" w:ascii="宋体" w:hAnsi="宋体" w:cs="宋体"/>
                <w:sz w:val="15"/>
                <w:szCs w:val="15"/>
                <w:lang w:bidi="ar"/>
              </w:rPr>
              <w:t>必修</w:t>
            </w:r>
          </w:p>
        </w:tc>
        <w:tc>
          <w:tcPr>
            <w:tcW w:w="249" w:type="pct"/>
            <w:vAlign w:val="center"/>
          </w:tcPr>
          <w:p w14:paraId="4ABC369E">
            <w:pPr>
              <w:snapToGrid w:val="0"/>
              <w:jc w:val="center"/>
              <w:rPr>
                <w:rFonts w:hint="eastAsia" w:ascii="宋体" w:hAnsi="宋体" w:cs="宋体"/>
                <w:sz w:val="15"/>
                <w:szCs w:val="15"/>
              </w:rPr>
            </w:pPr>
            <w:r>
              <w:rPr>
                <w:rFonts w:hint="eastAsia" w:ascii="宋体" w:hAnsi="宋体" w:cs="宋体"/>
                <w:sz w:val="15"/>
                <w:szCs w:val="15"/>
                <w:lang w:bidi="ar"/>
              </w:rPr>
              <w:t>2</w:t>
            </w:r>
          </w:p>
        </w:tc>
        <w:tc>
          <w:tcPr>
            <w:tcW w:w="269" w:type="pct"/>
            <w:vAlign w:val="center"/>
          </w:tcPr>
          <w:p w14:paraId="752F576F">
            <w:pPr>
              <w:snapToGrid w:val="0"/>
              <w:jc w:val="center"/>
              <w:rPr>
                <w:rFonts w:hint="eastAsia" w:ascii="宋体" w:hAnsi="宋体" w:cs="宋体"/>
                <w:sz w:val="15"/>
                <w:szCs w:val="15"/>
              </w:rPr>
            </w:pPr>
            <w:r>
              <w:rPr>
                <w:rFonts w:hint="eastAsia" w:ascii="宋体" w:hAnsi="宋体" w:cs="宋体"/>
                <w:sz w:val="15"/>
                <w:szCs w:val="15"/>
                <w:lang w:bidi="ar"/>
              </w:rPr>
              <w:t>考查</w:t>
            </w:r>
          </w:p>
        </w:tc>
        <w:tc>
          <w:tcPr>
            <w:tcW w:w="246" w:type="pct"/>
            <w:vAlign w:val="center"/>
          </w:tcPr>
          <w:p w14:paraId="7124EAB4">
            <w:pPr>
              <w:snapToGrid w:val="0"/>
              <w:jc w:val="center"/>
              <w:rPr>
                <w:rFonts w:hint="eastAsia" w:ascii="宋体" w:hAnsi="宋体" w:cs="宋体"/>
                <w:sz w:val="15"/>
                <w:szCs w:val="15"/>
              </w:rPr>
            </w:pPr>
            <w:r>
              <w:rPr>
                <w:rFonts w:hint="eastAsia" w:ascii="宋体" w:hAnsi="宋体" w:cs="宋体"/>
                <w:sz w:val="15"/>
                <w:szCs w:val="15"/>
                <w:lang w:bidi="ar"/>
              </w:rPr>
              <w:t>32</w:t>
            </w:r>
          </w:p>
        </w:tc>
        <w:tc>
          <w:tcPr>
            <w:tcW w:w="246" w:type="pct"/>
            <w:vAlign w:val="center"/>
          </w:tcPr>
          <w:p w14:paraId="25B5189D">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47" w:type="pct"/>
            <w:gridSpan w:val="2"/>
            <w:vAlign w:val="center"/>
          </w:tcPr>
          <w:p w14:paraId="53F7E35E">
            <w:pPr>
              <w:snapToGrid w:val="0"/>
              <w:jc w:val="center"/>
              <w:rPr>
                <w:rFonts w:hint="eastAsia" w:ascii="宋体" w:hAnsi="宋体" w:cs="宋体"/>
                <w:sz w:val="15"/>
                <w:szCs w:val="15"/>
              </w:rPr>
            </w:pPr>
            <w:r>
              <w:rPr>
                <w:rFonts w:hint="eastAsia" w:ascii="宋体" w:hAnsi="宋体" w:cs="宋体"/>
                <w:sz w:val="15"/>
                <w:szCs w:val="15"/>
                <w:lang w:bidi="ar"/>
              </w:rPr>
              <w:t>16</w:t>
            </w:r>
          </w:p>
        </w:tc>
        <w:tc>
          <w:tcPr>
            <w:tcW w:w="277" w:type="pct"/>
            <w:vAlign w:val="center"/>
          </w:tcPr>
          <w:p w14:paraId="1524375C">
            <w:pPr>
              <w:jc w:val="center"/>
              <w:rPr>
                <w:rFonts w:hint="eastAsia" w:ascii="宋体" w:hAnsi="宋体" w:cs="宋体"/>
                <w:sz w:val="15"/>
                <w:szCs w:val="15"/>
              </w:rPr>
            </w:pPr>
          </w:p>
        </w:tc>
        <w:tc>
          <w:tcPr>
            <w:tcW w:w="277" w:type="pct"/>
            <w:gridSpan w:val="2"/>
            <w:vAlign w:val="center"/>
          </w:tcPr>
          <w:p w14:paraId="7891AA25">
            <w:pPr>
              <w:jc w:val="center"/>
              <w:rPr>
                <w:rFonts w:hint="eastAsia" w:ascii="宋体" w:hAnsi="宋体" w:cs="宋体"/>
                <w:sz w:val="15"/>
                <w:szCs w:val="15"/>
              </w:rPr>
            </w:pPr>
          </w:p>
        </w:tc>
        <w:tc>
          <w:tcPr>
            <w:tcW w:w="277" w:type="pct"/>
            <w:vAlign w:val="center"/>
          </w:tcPr>
          <w:p w14:paraId="2705CD09">
            <w:pPr>
              <w:jc w:val="center"/>
              <w:rPr>
                <w:rFonts w:hint="eastAsia" w:ascii="宋体" w:hAnsi="宋体" w:cs="宋体"/>
                <w:sz w:val="15"/>
                <w:szCs w:val="15"/>
              </w:rPr>
            </w:pPr>
          </w:p>
        </w:tc>
        <w:tc>
          <w:tcPr>
            <w:tcW w:w="277" w:type="pct"/>
            <w:vAlign w:val="center"/>
          </w:tcPr>
          <w:p w14:paraId="654BCE11">
            <w:pPr>
              <w:snapToGrid w:val="0"/>
              <w:jc w:val="center"/>
              <w:rPr>
                <w:rFonts w:hint="eastAsia" w:ascii="宋体" w:hAnsi="宋体" w:cs="宋体"/>
                <w:kern w:val="0"/>
                <w:sz w:val="15"/>
                <w:szCs w:val="15"/>
              </w:rPr>
            </w:pPr>
            <w:r>
              <w:rPr>
                <w:rFonts w:hint="eastAsia" w:ascii="宋体" w:hAnsi="宋体" w:cs="宋体"/>
                <w:sz w:val="15"/>
                <w:szCs w:val="15"/>
                <w:lang w:bidi="ar"/>
              </w:rPr>
              <w:t>2*16</w:t>
            </w:r>
          </w:p>
        </w:tc>
        <w:tc>
          <w:tcPr>
            <w:tcW w:w="277" w:type="pct"/>
            <w:vAlign w:val="center"/>
          </w:tcPr>
          <w:p w14:paraId="05821C49">
            <w:pPr>
              <w:snapToGrid w:val="0"/>
              <w:jc w:val="center"/>
              <w:rPr>
                <w:rFonts w:hint="eastAsia" w:ascii="宋体" w:hAnsi="宋体" w:cs="宋体"/>
                <w:kern w:val="0"/>
                <w:sz w:val="15"/>
                <w:szCs w:val="15"/>
              </w:rPr>
            </w:pPr>
          </w:p>
        </w:tc>
        <w:tc>
          <w:tcPr>
            <w:tcW w:w="284" w:type="pct"/>
            <w:gridSpan w:val="2"/>
            <w:vAlign w:val="center"/>
          </w:tcPr>
          <w:p w14:paraId="6D482957">
            <w:pPr>
              <w:snapToGrid w:val="0"/>
              <w:jc w:val="center"/>
              <w:rPr>
                <w:rFonts w:hint="eastAsia" w:ascii="宋体" w:hAnsi="宋体" w:cs="宋体"/>
                <w:kern w:val="0"/>
                <w:sz w:val="15"/>
                <w:szCs w:val="15"/>
              </w:rPr>
            </w:pPr>
          </w:p>
        </w:tc>
      </w:tr>
      <w:tr w14:paraId="58BD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75335AE5">
            <w:pPr>
              <w:snapToGrid w:val="0"/>
              <w:jc w:val="center"/>
              <w:rPr>
                <w:rFonts w:hint="eastAsia" w:ascii="宋体" w:hAnsi="宋体" w:cs="宋体"/>
                <w:kern w:val="0"/>
                <w:sz w:val="15"/>
                <w:szCs w:val="15"/>
              </w:rPr>
            </w:pPr>
            <w:bookmarkStart w:id="39" w:name="_Hlk214610436"/>
          </w:p>
        </w:tc>
        <w:tc>
          <w:tcPr>
            <w:tcW w:w="223" w:type="pct"/>
            <w:vMerge w:val="continue"/>
            <w:vAlign w:val="center"/>
          </w:tcPr>
          <w:p w14:paraId="44D2E7B6">
            <w:pPr>
              <w:snapToGrid w:val="0"/>
              <w:jc w:val="center"/>
              <w:rPr>
                <w:rFonts w:hint="eastAsia" w:ascii="宋体" w:hAnsi="宋体" w:cs="宋体"/>
                <w:kern w:val="0"/>
                <w:sz w:val="15"/>
                <w:szCs w:val="15"/>
              </w:rPr>
            </w:pPr>
          </w:p>
        </w:tc>
        <w:tc>
          <w:tcPr>
            <w:tcW w:w="207" w:type="pct"/>
            <w:vAlign w:val="center"/>
          </w:tcPr>
          <w:p w14:paraId="5B97CEC1">
            <w:pPr>
              <w:snapToGrid w:val="0"/>
              <w:jc w:val="center"/>
              <w:rPr>
                <w:rFonts w:hint="eastAsia" w:ascii="宋体" w:hAnsi="宋体" w:cs="宋体"/>
                <w:sz w:val="15"/>
                <w:szCs w:val="15"/>
              </w:rPr>
            </w:pPr>
          </w:p>
        </w:tc>
        <w:tc>
          <w:tcPr>
            <w:tcW w:w="1183" w:type="pct"/>
            <w:gridSpan w:val="2"/>
            <w:vAlign w:val="center"/>
          </w:tcPr>
          <w:p w14:paraId="1168835F">
            <w:pPr>
              <w:snapToGrid w:val="0"/>
              <w:jc w:val="center"/>
              <w:rPr>
                <w:rFonts w:hint="eastAsia" w:ascii="宋体" w:hAnsi="宋体" w:cs="宋体"/>
                <w:sz w:val="15"/>
                <w:szCs w:val="15"/>
              </w:rPr>
            </w:pPr>
            <w:r>
              <w:rPr>
                <w:rFonts w:hint="eastAsia" w:ascii="宋体" w:hAnsi="宋体" w:cs="宋体"/>
                <w:sz w:val="15"/>
                <w:szCs w:val="15"/>
                <w:lang w:bidi="ar"/>
              </w:rPr>
              <w:t>小计</w:t>
            </w:r>
          </w:p>
        </w:tc>
        <w:tc>
          <w:tcPr>
            <w:tcW w:w="257" w:type="pct"/>
            <w:vAlign w:val="center"/>
          </w:tcPr>
          <w:p w14:paraId="42BFC257">
            <w:pPr>
              <w:snapToGrid w:val="0"/>
              <w:jc w:val="center"/>
              <w:rPr>
                <w:rFonts w:hint="eastAsia" w:ascii="宋体" w:hAnsi="宋体" w:cs="宋体"/>
                <w:sz w:val="15"/>
                <w:szCs w:val="15"/>
              </w:rPr>
            </w:pPr>
          </w:p>
        </w:tc>
        <w:tc>
          <w:tcPr>
            <w:tcW w:w="249" w:type="pct"/>
            <w:vAlign w:val="center"/>
          </w:tcPr>
          <w:p w14:paraId="0061A7D9">
            <w:pPr>
              <w:snapToGrid w:val="0"/>
              <w:jc w:val="center"/>
              <w:rPr>
                <w:rFonts w:hint="eastAsia" w:ascii="宋体" w:hAnsi="宋体" w:cs="宋体"/>
                <w:b/>
                <w:bCs/>
                <w:sz w:val="15"/>
                <w:szCs w:val="15"/>
              </w:rPr>
            </w:pPr>
            <w:r>
              <w:rPr>
                <w:rFonts w:hint="eastAsia" w:ascii="宋体" w:hAnsi="宋体" w:cs="宋体"/>
                <w:b/>
                <w:bCs/>
                <w:sz w:val="15"/>
                <w:szCs w:val="15"/>
              </w:rPr>
              <w:t>4</w:t>
            </w:r>
          </w:p>
        </w:tc>
        <w:tc>
          <w:tcPr>
            <w:tcW w:w="269" w:type="pct"/>
            <w:vAlign w:val="center"/>
          </w:tcPr>
          <w:p w14:paraId="522611E2">
            <w:pPr>
              <w:snapToGrid w:val="0"/>
              <w:jc w:val="center"/>
              <w:rPr>
                <w:rFonts w:hint="eastAsia" w:ascii="宋体" w:hAnsi="宋体" w:cs="宋体"/>
                <w:b/>
                <w:bCs/>
                <w:sz w:val="15"/>
                <w:szCs w:val="15"/>
              </w:rPr>
            </w:pPr>
          </w:p>
        </w:tc>
        <w:tc>
          <w:tcPr>
            <w:tcW w:w="246" w:type="pct"/>
            <w:vAlign w:val="center"/>
          </w:tcPr>
          <w:p w14:paraId="5DE4F65A">
            <w:pPr>
              <w:snapToGrid w:val="0"/>
              <w:jc w:val="center"/>
              <w:rPr>
                <w:rFonts w:hint="eastAsia" w:ascii="宋体" w:hAnsi="宋体" w:cs="宋体"/>
                <w:b/>
                <w:bCs/>
                <w:sz w:val="15"/>
                <w:szCs w:val="15"/>
              </w:rPr>
            </w:pPr>
            <w:r>
              <w:rPr>
                <w:rFonts w:hint="eastAsia" w:ascii="宋体" w:hAnsi="宋体" w:cs="宋体"/>
                <w:b/>
                <w:bCs/>
                <w:sz w:val="15"/>
                <w:szCs w:val="15"/>
              </w:rPr>
              <w:t>64</w:t>
            </w:r>
          </w:p>
        </w:tc>
        <w:tc>
          <w:tcPr>
            <w:tcW w:w="246" w:type="pct"/>
            <w:vAlign w:val="center"/>
          </w:tcPr>
          <w:p w14:paraId="70BEDC47">
            <w:pPr>
              <w:snapToGrid w:val="0"/>
              <w:jc w:val="center"/>
              <w:rPr>
                <w:rFonts w:hint="eastAsia" w:ascii="宋体" w:hAnsi="宋体" w:cs="宋体"/>
                <w:b/>
                <w:bCs/>
                <w:sz w:val="15"/>
                <w:szCs w:val="15"/>
              </w:rPr>
            </w:pPr>
            <w:r>
              <w:rPr>
                <w:rFonts w:hint="eastAsia" w:ascii="宋体" w:hAnsi="宋体" w:cs="宋体"/>
                <w:b/>
                <w:bCs/>
                <w:sz w:val="15"/>
                <w:szCs w:val="15"/>
              </w:rPr>
              <w:t>32</w:t>
            </w:r>
          </w:p>
        </w:tc>
        <w:tc>
          <w:tcPr>
            <w:tcW w:w="247" w:type="pct"/>
            <w:gridSpan w:val="2"/>
            <w:vAlign w:val="center"/>
          </w:tcPr>
          <w:p w14:paraId="116F9833">
            <w:pPr>
              <w:snapToGrid w:val="0"/>
              <w:jc w:val="center"/>
              <w:rPr>
                <w:rFonts w:hint="eastAsia" w:ascii="宋体" w:hAnsi="宋体" w:cs="宋体"/>
                <w:b/>
                <w:bCs/>
                <w:sz w:val="15"/>
                <w:szCs w:val="15"/>
              </w:rPr>
            </w:pPr>
            <w:r>
              <w:rPr>
                <w:rFonts w:hint="eastAsia" w:ascii="宋体" w:hAnsi="宋体" w:cs="宋体"/>
                <w:b/>
                <w:bCs/>
                <w:sz w:val="15"/>
                <w:szCs w:val="15"/>
              </w:rPr>
              <w:t>32</w:t>
            </w:r>
          </w:p>
        </w:tc>
        <w:tc>
          <w:tcPr>
            <w:tcW w:w="277" w:type="pct"/>
            <w:vAlign w:val="center"/>
          </w:tcPr>
          <w:p w14:paraId="6C70ECF6">
            <w:pPr>
              <w:jc w:val="center"/>
              <w:rPr>
                <w:rFonts w:hint="eastAsia" w:ascii="宋体" w:hAnsi="宋体" w:cs="宋体"/>
                <w:b/>
                <w:bCs/>
                <w:sz w:val="15"/>
                <w:szCs w:val="15"/>
              </w:rPr>
            </w:pPr>
            <w:r>
              <w:rPr>
                <w:rFonts w:hint="eastAsia" w:ascii="宋体" w:hAnsi="宋体" w:cs="宋体"/>
                <w:b/>
                <w:bCs/>
                <w:sz w:val="15"/>
                <w:szCs w:val="15"/>
              </w:rPr>
              <w:t>2</w:t>
            </w:r>
          </w:p>
        </w:tc>
        <w:tc>
          <w:tcPr>
            <w:tcW w:w="277" w:type="pct"/>
            <w:gridSpan w:val="2"/>
            <w:vAlign w:val="center"/>
          </w:tcPr>
          <w:p w14:paraId="19F67FBE">
            <w:pPr>
              <w:jc w:val="center"/>
              <w:rPr>
                <w:rFonts w:hint="eastAsia" w:ascii="宋体" w:hAnsi="宋体" w:cs="宋体"/>
                <w:b/>
                <w:bCs/>
                <w:sz w:val="15"/>
                <w:szCs w:val="15"/>
              </w:rPr>
            </w:pPr>
          </w:p>
        </w:tc>
        <w:tc>
          <w:tcPr>
            <w:tcW w:w="277" w:type="pct"/>
            <w:vAlign w:val="center"/>
          </w:tcPr>
          <w:p w14:paraId="1D3A61FB">
            <w:pPr>
              <w:jc w:val="center"/>
              <w:rPr>
                <w:rFonts w:hint="eastAsia" w:ascii="宋体" w:hAnsi="宋体" w:cs="宋体"/>
                <w:b/>
                <w:bCs/>
                <w:sz w:val="15"/>
                <w:szCs w:val="15"/>
              </w:rPr>
            </w:pPr>
          </w:p>
        </w:tc>
        <w:tc>
          <w:tcPr>
            <w:tcW w:w="277" w:type="pct"/>
            <w:vAlign w:val="center"/>
          </w:tcPr>
          <w:p w14:paraId="01227CFE">
            <w:pPr>
              <w:snapToGrid w:val="0"/>
              <w:jc w:val="center"/>
              <w:rPr>
                <w:rFonts w:hint="eastAsia" w:ascii="宋体" w:hAnsi="宋体" w:cs="宋体"/>
                <w:b/>
                <w:bCs/>
                <w:sz w:val="15"/>
                <w:szCs w:val="15"/>
              </w:rPr>
            </w:pPr>
            <w:r>
              <w:rPr>
                <w:rFonts w:hint="eastAsia" w:ascii="宋体" w:hAnsi="宋体" w:cs="宋体"/>
                <w:b/>
                <w:bCs/>
                <w:sz w:val="15"/>
                <w:szCs w:val="15"/>
              </w:rPr>
              <w:t>2</w:t>
            </w:r>
          </w:p>
        </w:tc>
        <w:tc>
          <w:tcPr>
            <w:tcW w:w="277" w:type="pct"/>
            <w:vAlign w:val="center"/>
          </w:tcPr>
          <w:p w14:paraId="41BD3232">
            <w:pPr>
              <w:snapToGrid w:val="0"/>
              <w:jc w:val="center"/>
              <w:rPr>
                <w:rFonts w:hint="eastAsia" w:ascii="宋体" w:hAnsi="宋体" w:cs="宋体"/>
                <w:kern w:val="0"/>
                <w:sz w:val="15"/>
                <w:szCs w:val="15"/>
              </w:rPr>
            </w:pPr>
          </w:p>
        </w:tc>
        <w:tc>
          <w:tcPr>
            <w:tcW w:w="284" w:type="pct"/>
            <w:gridSpan w:val="2"/>
            <w:vAlign w:val="center"/>
          </w:tcPr>
          <w:p w14:paraId="31559D11">
            <w:pPr>
              <w:snapToGrid w:val="0"/>
              <w:jc w:val="center"/>
              <w:rPr>
                <w:rFonts w:hint="eastAsia" w:ascii="宋体" w:hAnsi="宋体" w:cs="宋体"/>
                <w:kern w:val="0"/>
                <w:sz w:val="15"/>
                <w:szCs w:val="15"/>
              </w:rPr>
            </w:pPr>
          </w:p>
        </w:tc>
      </w:tr>
      <w:bookmarkEnd w:id="39"/>
      <w:tr w14:paraId="6AFB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vAlign w:val="center"/>
          </w:tcPr>
          <w:p w14:paraId="07B515A4">
            <w:pPr>
              <w:snapToGrid w:val="0"/>
              <w:jc w:val="center"/>
              <w:rPr>
                <w:rFonts w:hint="eastAsia" w:ascii="宋体" w:hAnsi="宋体" w:cs="宋体"/>
                <w:kern w:val="0"/>
                <w:sz w:val="15"/>
                <w:szCs w:val="15"/>
              </w:rPr>
            </w:pPr>
          </w:p>
        </w:tc>
        <w:tc>
          <w:tcPr>
            <w:tcW w:w="223" w:type="pct"/>
            <w:vMerge w:val="restart"/>
            <w:vAlign w:val="center"/>
          </w:tcPr>
          <w:p w14:paraId="716014D5">
            <w:pPr>
              <w:snapToGrid w:val="0"/>
              <w:jc w:val="center"/>
              <w:rPr>
                <w:rFonts w:hint="eastAsia" w:ascii="宋体" w:hAnsi="宋体" w:cs="宋体"/>
                <w:kern w:val="0"/>
                <w:sz w:val="15"/>
                <w:szCs w:val="15"/>
              </w:rPr>
            </w:pPr>
            <w:r>
              <w:rPr>
                <w:rFonts w:hint="eastAsia" w:ascii="宋体" w:hAnsi="宋体" w:cs="宋体"/>
                <w:kern w:val="0"/>
                <w:sz w:val="15"/>
                <w:szCs w:val="15"/>
              </w:rPr>
              <w:t>人文素质教育课程</w:t>
            </w:r>
          </w:p>
        </w:tc>
        <w:tc>
          <w:tcPr>
            <w:tcW w:w="207" w:type="pct"/>
            <w:vAlign w:val="center"/>
          </w:tcPr>
          <w:p w14:paraId="51832540">
            <w:pPr>
              <w:snapToGrid w:val="0"/>
              <w:jc w:val="center"/>
              <w:rPr>
                <w:rFonts w:hint="eastAsia" w:ascii="宋体" w:hAnsi="宋体" w:cs="宋体"/>
                <w:kern w:val="0"/>
                <w:sz w:val="15"/>
                <w:szCs w:val="15"/>
              </w:rPr>
            </w:pPr>
            <w:r>
              <w:rPr>
                <w:rFonts w:hint="eastAsia" w:ascii="宋体" w:hAnsi="宋体" w:cs="宋体"/>
                <w:kern w:val="0"/>
                <w:sz w:val="15"/>
                <w:szCs w:val="15"/>
              </w:rPr>
              <w:t>12</w:t>
            </w:r>
          </w:p>
        </w:tc>
        <w:tc>
          <w:tcPr>
            <w:tcW w:w="333" w:type="pct"/>
            <w:vAlign w:val="center"/>
          </w:tcPr>
          <w:p w14:paraId="03CDFEC4">
            <w:pPr>
              <w:snapToGrid w:val="0"/>
              <w:jc w:val="center"/>
              <w:rPr>
                <w:rFonts w:hint="eastAsia" w:ascii="宋体" w:hAnsi="宋体" w:cs="宋体"/>
                <w:kern w:val="0"/>
                <w:sz w:val="15"/>
                <w:szCs w:val="15"/>
              </w:rPr>
            </w:pPr>
            <w:r>
              <w:rPr>
                <w:rFonts w:hint="eastAsia" w:ascii="宋体" w:hAnsi="宋体" w:eastAsia="宋体" w:cs="宋体"/>
                <w:b w:val="0"/>
                <w:bCs w:val="0"/>
                <w:color w:val="auto"/>
                <w:kern w:val="0"/>
                <w:sz w:val="15"/>
                <w:szCs w:val="15"/>
                <w:lang w:val="en-US" w:eastAsia="zh-CN" w:bidi="ar-SA"/>
              </w:rPr>
              <w:t>TS060</w:t>
            </w:r>
          </w:p>
        </w:tc>
        <w:tc>
          <w:tcPr>
            <w:tcW w:w="850" w:type="pct"/>
            <w:vAlign w:val="center"/>
          </w:tcPr>
          <w:p w14:paraId="117CFAA8">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lang w:bidi="ar"/>
              </w:rPr>
              <w:t>人工智能通识教育</w:t>
            </w:r>
          </w:p>
        </w:tc>
        <w:tc>
          <w:tcPr>
            <w:tcW w:w="257" w:type="pct"/>
            <w:vAlign w:val="center"/>
          </w:tcPr>
          <w:p w14:paraId="293D4BB7">
            <w:pPr>
              <w:snapToGrid w:val="0"/>
              <w:jc w:val="center"/>
              <w:rPr>
                <w:rFonts w:hint="eastAsia" w:ascii="宋体" w:hAnsi="宋体" w:cs="宋体"/>
                <w:kern w:val="0"/>
                <w:sz w:val="15"/>
                <w:szCs w:val="15"/>
              </w:rPr>
            </w:pPr>
            <w:r>
              <w:rPr>
                <w:rFonts w:hint="eastAsia" w:ascii="宋体" w:hAnsi="宋体" w:cs="宋体"/>
                <w:sz w:val="15"/>
                <w:szCs w:val="15"/>
                <w:lang w:bidi="ar"/>
              </w:rPr>
              <w:t>必修</w:t>
            </w:r>
          </w:p>
        </w:tc>
        <w:tc>
          <w:tcPr>
            <w:tcW w:w="249" w:type="pct"/>
            <w:vAlign w:val="center"/>
          </w:tcPr>
          <w:p w14:paraId="47C594F6">
            <w:pPr>
              <w:snapToGrid w:val="0"/>
              <w:jc w:val="center"/>
              <w:rPr>
                <w:rFonts w:hint="eastAsia" w:ascii="宋体" w:hAnsi="宋体" w:cs="宋体"/>
                <w:kern w:val="0"/>
                <w:sz w:val="15"/>
                <w:szCs w:val="15"/>
              </w:rPr>
            </w:pPr>
            <w:r>
              <w:rPr>
                <w:rFonts w:hint="eastAsia" w:ascii="宋体" w:hAnsi="宋体" w:cs="宋体"/>
                <w:kern w:val="0"/>
                <w:sz w:val="15"/>
                <w:szCs w:val="15"/>
                <w:lang w:bidi="ar"/>
              </w:rPr>
              <w:t>1</w:t>
            </w:r>
          </w:p>
        </w:tc>
        <w:tc>
          <w:tcPr>
            <w:tcW w:w="269" w:type="pct"/>
            <w:vAlign w:val="center"/>
          </w:tcPr>
          <w:p w14:paraId="36FD6663">
            <w:pPr>
              <w:snapToGrid w:val="0"/>
              <w:jc w:val="center"/>
              <w:rPr>
                <w:rFonts w:hint="eastAsia" w:ascii="宋体" w:hAnsi="宋体" w:cs="宋体"/>
                <w:kern w:val="0"/>
                <w:sz w:val="15"/>
                <w:szCs w:val="15"/>
              </w:rPr>
            </w:pPr>
            <w:r>
              <w:rPr>
                <w:rFonts w:hint="eastAsia" w:ascii="宋体" w:hAnsi="宋体" w:cs="宋体"/>
                <w:kern w:val="0"/>
                <w:sz w:val="15"/>
                <w:szCs w:val="15"/>
                <w:lang w:bidi="ar"/>
              </w:rPr>
              <w:t>考查</w:t>
            </w:r>
          </w:p>
        </w:tc>
        <w:tc>
          <w:tcPr>
            <w:tcW w:w="246" w:type="pct"/>
            <w:vAlign w:val="center"/>
          </w:tcPr>
          <w:p w14:paraId="6E713821">
            <w:pPr>
              <w:snapToGrid w:val="0"/>
              <w:jc w:val="center"/>
              <w:rPr>
                <w:rFonts w:hint="eastAsia" w:ascii="宋体" w:hAnsi="宋体" w:cs="宋体"/>
                <w:kern w:val="0"/>
                <w:sz w:val="15"/>
                <w:szCs w:val="15"/>
              </w:rPr>
            </w:pPr>
            <w:r>
              <w:rPr>
                <w:rFonts w:hint="eastAsia" w:ascii="宋体" w:hAnsi="宋体" w:cs="宋体"/>
                <w:kern w:val="0"/>
                <w:sz w:val="15"/>
                <w:szCs w:val="15"/>
                <w:lang w:bidi="ar"/>
              </w:rPr>
              <w:t>16</w:t>
            </w:r>
          </w:p>
        </w:tc>
        <w:tc>
          <w:tcPr>
            <w:tcW w:w="246" w:type="pct"/>
            <w:vAlign w:val="center"/>
          </w:tcPr>
          <w:p w14:paraId="4C108022">
            <w:pPr>
              <w:snapToGrid w:val="0"/>
              <w:jc w:val="center"/>
              <w:rPr>
                <w:rFonts w:hint="eastAsia" w:ascii="宋体" w:hAnsi="宋体" w:cs="宋体"/>
                <w:kern w:val="0"/>
                <w:sz w:val="15"/>
                <w:szCs w:val="15"/>
              </w:rPr>
            </w:pPr>
            <w:r>
              <w:rPr>
                <w:rFonts w:hint="eastAsia" w:ascii="宋体" w:hAnsi="宋体" w:cs="宋体"/>
                <w:kern w:val="0"/>
                <w:sz w:val="15"/>
                <w:szCs w:val="15"/>
                <w:lang w:bidi="ar"/>
              </w:rPr>
              <w:t>10</w:t>
            </w:r>
          </w:p>
        </w:tc>
        <w:tc>
          <w:tcPr>
            <w:tcW w:w="247" w:type="pct"/>
            <w:gridSpan w:val="2"/>
            <w:vAlign w:val="center"/>
          </w:tcPr>
          <w:p w14:paraId="7FB9BB3F">
            <w:pPr>
              <w:snapToGrid w:val="0"/>
              <w:jc w:val="center"/>
              <w:rPr>
                <w:rFonts w:hint="eastAsia" w:ascii="宋体" w:hAnsi="宋体" w:cs="宋体"/>
                <w:kern w:val="0"/>
                <w:sz w:val="15"/>
                <w:szCs w:val="15"/>
              </w:rPr>
            </w:pPr>
            <w:r>
              <w:rPr>
                <w:rFonts w:hint="eastAsia" w:ascii="宋体" w:hAnsi="宋体" w:cs="宋体"/>
                <w:kern w:val="0"/>
                <w:sz w:val="15"/>
                <w:szCs w:val="15"/>
                <w:lang w:bidi="ar"/>
              </w:rPr>
              <w:t>6</w:t>
            </w:r>
          </w:p>
        </w:tc>
        <w:tc>
          <w:tcPr>
            <w:tcW w:w="277" w:type="pct"/>
            <w:vAlign w:val="center"/>
          </w:tcPr>
          <w:p w14:paraId="46D6E3C3">
            <w:pPr>
              <w:jc w:val="center"/>
              <w:rPr>
                <w:rFonts w:hint="eastAsia" w:ascii="宋体" w:hAnsi="宋体" w:cs="宋体"/>
                <w:sz w:val="15"/>
                <w:szCs w:val="15"/>
              </w:rPr>
            </w:pPr>
          </w:p>
        </w:tc>
        <w:tc>
          <w:tcPr>
            <w:tcW w:w="277" w:type="pct"/>
            <w:gridSpan w:val="2"/>
            <w:vAlign w:val="center"/>
          </w:tcPr>
          <w:p w14:paraId="023D6929">
            <w:pPr>
              <w:jc w:val="center"/>
              <w:rPr>
                <w:rFonts w:hint="eastAsia" w:ascii="宋体" w:hAnsi="宋体" w:cs="宋体"/>
                <w:sz w:val="15"/>
                <w:szCs w:val="15"/>
              </w:rPr>
            </w:pPr>
            <w:r>
              <w:rPr>
                <w:rFonts w:hint="eastAsia" w:ascii="宋体" w:hAnsi="宋体" w:cs="宋体"/>
                <w:sz w:val="15"/>
                <w:szCs w:val="15"/>
                <w:lang w:bidi="ar"/>
              </w:rPr>
              <w:t>2*8</w:t>
            </w:r>
          </w:p>
        </w:tc>
        <w:tc>
          <w:tcPr>
            <w:tcW w:w="277" w:type="pct"/>
            <w:vAlign w:val="center"/>
          </w:tcPr>
          <w:p w14:paraId="1A5D99BA">
            <w:pPr>
              <w:jc w:val="center"/>
              <w:rPr>
                <w:rFonts w:hint="eastAsia" w:ascii="宋体" w:hAnsi="宋体" w:cs="宋体"/>
                <w:sz w:val="15"/>
                <w:szCs w:val="15"/>
              </w:rPr>
            </w:pPr>
          </w:p>
        </w:tc>
        <w:tc>
          <w:tcPr>
            <w:tcW w:w="277" w:type="pct"/>
            <w:vAlign w:val="center"/>
          </w:tcPr>
          <w:p w14:paraId="2AFFD1D1">
            <w:pPr>
              <w:snapToGrid w:val="0"/>
              <w:jc w:val="center"/>
              <w:rPr>
                <w:rFonts w:hint="eastAsia" w:ascii="宋体" w:hAnsi="宋体" w:cs="宋体"/>
                <w:kern w:val="0"/>
                <w:sz w:val="15"/>
                <w:szCs w:val="15"/>
              </w:rPr>
            </w:pPr>
          </w:p>
        </w:tc>
        <w:tc>
          <w:tcPr>
            <w:tcW w:w="277" w:type="pct"/>
            <w:vAlign w:val="center"/>
          </w:tcPr>
          <w:p w14:paraId="20D64040">
            <w:pPr>
              <w:snapToGrid w:val="0"/>
              <w:jc w:val="center"/>
              <w:rPr>
                <w:rFonts w:hint="eastAsia" w:ascii="宋体" w:hAnsi="宋体" w:cs="宋体"/>
                <w:kern w:val="0"/>
                <w:sz w:val="15"/>
                <w:szCs w:val="15"/>
              </w:rPr>
            </w:pPr>
          </w:p>
        </w:tc>
        <w:tc>
          <w:tcPr>
            <w:tcW w:w="284" w:type="pct"/>
            <w:gridSpan w:val="2"/>
            <w:vAlign w:val="center"/>
          </w:tcPr>
          <w:p w14:paraId="5F8EFEE2">
            <w:pPr>
              <w:snapToGrid w:val="0"/>
              <w:jc w:val="center"/>
              <w:rPr>
                <w:rFonts w:hint="eastAsia" w:ascii="宋体" w:hAnsi="宋体" w:cs="宋体"/>
                <w:kern w:val="0"/>
                <w:sz w:val="15"/>
                <w:szCs w:val="15"/>
              </w:rPr>
            </w:pPr>
          </w:p>
        </w:tc>
      </w:tr>
      <w:tr w14:paraId="4395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vAlign w:val="center"/>
          </w:tcPr>
          <w:p w14:paraId="01F1C841">
            <w:pPr>
              <w:snapToGrid w:val="0"/>
              <w:jc w:val="center"/>
              <w:rPr>
                <w:rFonts w:hint="eastAsia" w:ascii="宋体" w:hAnsi="宋体" w:cs="宋体"/>
                <w:kern w:val="0"/>
                <w:sz w:val="15"/>
                <w:szCs w:val="15"/>
              </w:rPr>
            </w:pPr>
          </w:p>
        </w:tc>
        <w:tc>
          <w:tcPr>
            <w:tcW w:w="223" w:type="pct"/>
            <w:vMerge w:val="continue"/>
            <w:vAlign w:val="center"/>
          </w:tcPr>
          <w:p w14:paraId="10C2ADB5">
            <w:pPr>
              <w:snapToGrid w:val="0"/>
              <w:jc w:val="center"/>
              <w:rPr>
                <w:rFonts w:hint="eastAsia" w:ascii="宋体" w:hAnsi="宋体" w:cs="宋体"/>
                <w:kern w:val="0"/>
                <w:sz w:val="15"/>
                <w:szCs w:val="15"/>
              </w:rPr>
            </w:pPr>
          </w:p>
        </w:tc>
        <w:tc>
          <w:tcPr>
            <w:tcW w:w="207" w:type="pct"/>
            <w:vAlign w:val="center"/>
          </w:tcPr>
          <w:p w14:paraId="4BA6DD73">
            <w:pPr>
              <w:snapToGrid w:val="0"/>
              <w:jc w:val="center"/>
              <w:rPr>
                <w:rFonts w:hint="eastAsia" w:ascii="宋体" w:hAnsi="宋体" w:cs="宋体"/>
                <w:kern w:val="0"/>
                <w:sz w:val="15"/>
                <w:szCs w:val="15"/>
              </w:rPr>
            </w:pPr>
            <w:r>
              <w:rPr>
                <w:rFonts w:hint="eastAsia" w:ascii="宋体" w:hAnsi="宋体" w:cs="宋体"/>
                <w:kern w:val="0"/>
                <w:sz w:val="15"/>
                <w:szCs w:val="15"/>
              </w:rPr>
              <w:t>13</w:t>
            </w:r>
          </w:p>
        </w:tc>
        <w:tc>
          <w:tcPr>
            <w:tcW w:w="333" w:type="pct"/>
            <w:vAlign w:val="center"/>
          </w:tcPr>
          <w:p w14:paraId="01970A40">
            <w:pPr>
              <w:snapToGrid w:val="0"/>
              <w:jc w:val="center"/>
              <w:rPr>
                <w:rFonts w:hint="eastAsia" w:ascii="宋体" w:hAnsi="宋体" w:cs="宋体"/>
                <w:kern w:val="0"/>
                <w:sz w:val="15"/>
                <w:szCs w:val="15"/>
              </w:rPr>
            </w:pPr>
            <w:r>
              <w:rPr>
                <w:rFonts w:hint="eastAsia" w:ascii="宋体" w:hAnsi="宋体" w:cs="宋体"/>
                <w:kern w:val="0"/>
                <w:sz w:val="15"/>
                <w:szCs w:val="15"/>
                <w:lang w:bidi="ar"/>
              </w:rPr>
              <w:t>016659</w:t>
            </w:r>
          </w:p>
        </w:tc>
        <w:tc>
          <w:tcPr>
            <w:tcW w:w="850" w:type="pct"/>
            <w:vAlign w:val="center"/>
          </w:tcPr>
          <w:p w14:paraId="13E9CCB1">
            <w:pPr>
              <w:snapToGrid w:val="0"/>
              <w:jc w:val="center"/>
              <w:rPr>
                <w:rFonts w:hint="eastAsia" w:ascii="宋体" w:hAnsi="宋体" w:cs="宋体"/>
                <w:spacing w:val="-10"/>
                <w:kern w:val="0"/>
                <w:sz w:val="15"/>
                <w:szCs w:val="15"/>
              </w:rPr>
            </w:pPr>
            <w:r>
              <w:rPr>
                <w:rFonts w:hint="eastAsia" w:ascii="宋体" w:hAnsi="宋体" w:cs="宋体"/>
                <w:sz w:val="15"/>
                <w:szCs w:val="15"/>
                <w:lang w:bidi="ar"/>
              </w:rPr>
              <w:t>大学生心理健康教育</w:t>
            </w:r>
          </w:p>
        </w:tc>
        <w:tc>
          <w:tcPr>
            <w:tcW w:w="257" w:type="pct"/>
            <w:vAlign w:val="center"/>
          </w:tcPr>
          <w:p w14:paraId="41E6B854">
            <w:pPr>
              <w:snapToGrid w:val="0"/>
              <w:jc w:val="center"/>
              <w:rPr>
                <w:rFonts w:hint="eastAsia" w:ascii="宋体" w:hAnsi="宋体" w:cs="宋体"/>
                <w:kern w:val="0"/>
                <w:sz w:val="15"/>
                <w:szCs w:val="15"/>
              </w:rPr>
            </w:pPr>
            <w:r>
              <w:rPr>
                <w:rFonts w:hint="eastAsia" w:ascii="宋体" w:hAnsi="宋体" w:cs="宋体"/>
                <w:sz w:val="15"/>
                <w:szCs w:val="15"/>
                <w:lang w:bidi="ar"/>
              </w:rPr>
              <w:t>必修</w:t>
            </w:r>
          </w:p>
        </w:tc>
        <w:tc>
          <w:tcPr>
            <w:tcW w:w="249" w:type="pct"/>
            <w:vAlign w:val="center"/>
          </w:tcPr>
          <w:p w14:paraId="32E89CD4">
            <w:pPr>
              <w:snapToGrid w:val="0"/>
              <w:jc w:val="center"/>
              <w:rPr>
                <w:rFonts w:hint="eastAsia" w:ascii="宋体" w:hAnsi="宋体" w:cs="宋体"/>
                <w:kern w:val="0"/>
                <w:sz w:val="15"/>
                <w:szCs w:val="15"/>
              </w:rPr>
            </w:pPr>
            <w:r>
              <w:rPr>
                <w:rFonts w:hint="eastAsia" w:ascii="宋体" w:hAnsi="宋体" w:cs="宋体"/>
                <w:kern w:val="0"/>
                <w:sz w:val="15"/>
                <w:szCs w:val="15"/>
                <w:lang w:bidi="ar"/>
              </w:rPr>
              <w:t>2</w:t>
            </w:r>
          </w:p>
        </w:tc>
        <w:tc>
          <w:tcPr>
            <w:tcW w:w="269" w:type="pct"/>
            <w:vAlign w:val="center"/>
          </w:tcPr>
          <w:p w14:paraId="1BD40173">
            <w:pPr>
              <w:snapToGrid w:val="0"/>
              <w:jc w:val="center"/>
              <w:rPr>
                <w:rFonts w:hint="eastAsia" w:ascii="宋体" w:hAnsi="宋体" w:cs="宋体"/>
                <w:kern w:val="0"/>
                <w:sz w:val="15"/>
                <w:szCs w:val="15"/>
              </w:rPr>
            </w:pPr>
            <w:r>
              <w:rPr>
                <w:rFonts w:hint="eastAsia" w:ascii="宋体" w:hAnsi="宋体" w:cs="宋体"/>
                <w:kern w:val="0"/>
                <w:sz w:val="15"/>
                <w:szCs w:val="15"/>
                <w:lang w:bidi="ar"/>
              </w:rPr>
              <w:t>考查</w:t>
            </w:r>
          </w:p>
        </w:tc>
        <w:tc>
          <w:tcPr>
            <w:tcW w:w="246" w:type="pct"/>
            <w:vAlign w:val="center"/>
          </w:tcPr>
          <w:p w14:paraId="1EB04485">
            <w:pPr>
              <w:snapToGrid w:val="0"/>
              <w:jc w:val="center"/>
              <w:rPr>
                <w:rFonts w:hint="eastAsia" w:ascii="宋体" w:hAnsi="宋体" w:cs="宋体"/>
                <w:kern w:val="0"/>
                <w:sz w:val="15"/>
                <w:szCs w:val="15"/>
              </w:rPr>
            </w:pPr>
            <w:r>
              <w:rPr>
                <w:rFonts w:hint="eastAsia" w:ascii="宋体" w:hAnsi="宋体" w:cs="宋体"/>
                <w:kern w:val="0"/>
                <w:sz w:val="15"/>
                <w:szCs w:val="15"/>
                <w:lang w:bidi="ar"/>
              </w:rPr>
              <w:t>32</w:t>
            </w:r>
          </w:p>
        </w:tc>
        <w:tc>
          <w:tcPr>
            <w:tcW w:w="246" w:type="pct"/>
            <w:vAlign w:val="center"/>
          </w:tcPr>
          <w:p w14:paraId="5476E41C">
            <w:pPr>
              <w:snapToGrid w:val="0"/>
              <w:jc w:val="center"/>
              <w:rPr>
                <w:rFonts w:hint="eastAsia" w:ascii="宋体" w:hAnsi="宋体" w:cs="宋体"/>
                <w:kern w:val="0"/>
                <w:sz w:val="15"/>
                <w:szCs w:val="15"/>
              </w:rPr>
            </w:pPr>
            <w:r>
              <w:rPr>
                <w:rFonts w:hint="eastAsia" w:ascii="宋体" w:hAnsi="宋体" w:cs="宋体"/>
                <w:kern w:val="0"/>
                <w:sz w:val="15"/>
                <w:szCs w:val="15"/>
                <w:lang w:bidi="ar"/>
              </w:rPr>
              <w:t>16</w:t>
            </w:r>
          </w:p>
        </w:tc>
        <w:tc>
          <w:tcPr>
            <w:tcW w:w="247" w:type="pct"/>
            <w:gridSpan w:val="2"/>
            <w:vAlign w:val="center"/>
          </w:tcPr>
          <w:p w14:paraId="05C2E210">
            <w:pPr>
              <w:snapToGrid w:val="0"/>
              <w:jc w:val="center"/>
              <w:rPr>
                <w:rFonts w:hint="eastAsia" w:ascii="宋体" w:hAnsi="宋体" w:cs="宋体"/>
                <w:kern w:val="0"/>
                <w:sz w:val="15"/>
                <w:szCs w:val="15"/>
              </w:rPr>
            </w:pPr>
            <w:r>
              <w:rPr>
                <w:rFonts w:hint="eastAsia" w:ascii="宋体" w:hAnsi="宋体" w:cs="宋体"/>
                <w:kern w:val="0"/>
                <w:sz w:val="15"/>
                <w:szCs w:val="15"/>
                <w:lang w:bidi="ar"/>
              </w:rPr>
              <w:t>16</w:t>
            </w:r>
          </w:p>
        </w:tc>
        <w:tc>
          <w:tcPr>
            <w:tcW w:w="277" w:type="pct"/>
            <w:vAlign w:val="center"/>
          </w:tcPr>
          <w:p w14:paraId="680A9B9E">
            <w:pPr>
              <w:jc w:val="center"/>
              <w:rPr>
                <w:rFonts w:hint="eastAsia" w:ascii="宋体" w:hAnsi="宋体" w:cs="宋体"/>
                <w:sz w:val="15"/>
                <w:szCs w:val="15"/>
              </w:rPr>
            </w:pPr>
          </w:p>
        </w:tc>
        <w:tc>
          <w:tcPr>
            <w:tcW w:w="277" w:type="pct"/>
            <w:gridSpan w:val="2"/>
            <w:vAlign w:val="center"/>
          </w:tcPr>
          <w:p w14:paraId="27356AC0">
            <w:pPr>
              <w:jc w:val="center"/>
              <w:rPr>
                <w:rFonts w:hint="eastAsia" w:ascii="宋体" w:hAnsi="宋体" w:cs="宋体"/>
                <w:sz w:val="15"/>
                <w:szCs w:val="15"/>
              </w:rPr>
            </w:pPr>
            <w:r>
              <w:rPr>
                <w:rFonts w:hint="eastAsia" w:ascii="宋体" w:hAnsi="宋体" w:cs="宋体"/>
                <w:sz w:val="15"/>
                <w:szCs w:val="15"/>
                <w:lang w:bidi="ar"/>
              </w:rPr>
              <w:t>2*16</w:t>
            </w:r>
          </w:p>
        </w:tc>
        <w:tc>
          <w:tcPr>
            <w:tcW w:w="277" w:type="pct"/>
            <w:vAlign w:val="center"/>
          </w:tcPr>
          <w:p w14:paraId="2C3095EB">
            <w:pPr>
              <w:jc w:val="center"/>
              <w:rPr>
                <w:rFonts w:hint="eastAsia" w:ascii="宋体" w:hAnsi="宋体" w:cs="宋体"/>
                <w:sz w:val="15"/>
                <w:szCs w:val="15"/>
              </w:rPr>
            </w:pPr>
          </w:p>
        </w:tc>
        <w:tc>
          <w:tcPr>
            <w:tcW w:w="277" w:type="pct"/>
            <w:vAlign w:val="center"/>
          </w:tcPr>
          <w:p w14:paraId="0341EFB7">
            <w:pPr>
              <w:snapToGrid w:val="0"/>
              <w:jc w:val="center"/>
              <w:rPr>
                <w:rFonts w:hint="eastAsia" w:ascii="宋体" w:hAnsi="宋体" w:cs="宋体"/>
                <w:kern w:val="0"/>
                <w:sz w:val="15"/>
                <w:szCs w:val="15"/>
              </w:rPr>
            </w:pPr>
          </w:p>
        </w:tc>
        <w:tc>
          <w:tcPr>
            <w:tcW w:w="277" w:type="pct"/>
            <w:vAlign w:val="center"/>
          </w:tcPr>
          <w:p w14:paraId="5A20BC8F">
            <w:pPr>
              <w:snapToGrid w:val="0"/>
              <w:jc w:val="center"/>
              <w:rPr>
                <w:rFonts w:hint="eastAsia" w:ascii="宋体" w:hAnsi="宋体" w:cs="宋体"/>
                <w:kern w:val="0"/>
                <w:sz w:val="15"/>
                <w:szCs w:val="15"/>
              </w:rPr>
            </w:pPr>
          </w:p>
        </w:tc>
        <w:tc>
          <w:tcPr>
            <w:tcW w:w="284" w:type="pct"/>
            <w:gridSpan w:val="2"/>
            <w:vAlign w:val="center"/>
          </w:tcPr>
          <w:p w14:paraId="4D0A63F6">
            <w:pPr>
              <w:snapToGrid w:val="0"/>
              <w:jc w:val="center"/>
              <w:rPr>
                <w:rFonts w:hint="eastAsia" w:ascii="宋体" w:hAnsi="宋体" w:cs="宋体"/>
                <w:kern w:val="0"/>
                <w:sz w:val="15"/>
                <w:szCs w:val="15"/>
              </w:rPr>
            </w:pPr>
          </w:p>
        </w:tc>
      </w:tr>
      <w:tr w14:paraId="52CE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40E546EE">
            <w:pPr>
              <w:snapToGrid w:val="0"/>
              <w:jc w:val="center"/>
              <w:rPr>
                <w:rFonts w:hint="eastAsia" w:ascii="宋体" w:hAnsi="宋体" w:cs="宋体"/>
                <w:kern w:val="0"/>
                <w:sz w:val="15"/>
                <w:szCs w:val="15"/>
              </w:rPr>
            </w:pPr>
          </w:p>
        </w:tc>
        <w:tc>
          <w:tcPr>
            <w:tcW w:w="223" w:type="pct"/>
            <w:vMerge w:val="continue"/>
            <w:vAlign w:val="center"/>
          </w:tcPr>
          <w:p w14:paraId="31393FBE">
            <w:pPr>
              <w:snapToGrid w:val="0"/>
              <w:jc w:val="center"/>
              <w:rPr>
                <w:rFonts w:hint="eastAsia" w:ascii="宋体" w:hAnsi="宋体" w:cs="宋体"/>
                <w:kern w:val="0"/>
                <w:sz w:val="15"/>
                <w:szCs w:val="15"/>
              </w:rPr>
            </w:pPr>
          </w:p>
        </w:tc>
        <w:tc>
          <w:tcPr>
            <w:tcW w:w="207" w:type="pct"/>
            <w:vAlign w:val="center"/>
          </w:tcPr>
          <w:p w14:paraId="0487D37B">
            <w:pPr>
              <w:snapToGrid w:val="0"/>
              <w:jc w:val="center"/>
              <w:rPr>
                <w:rFonts w:hint="eastAsia" w:ascii="宋体" w:hAnsi="宋体" w:cs="宋体"/>
                <w:kern w:val="0"/>
                <w:sz w:val="15"/>
                <w:szCs w:val="15"/>
              </w:rPr>
            </w:pPr>
            <w:r>
              <w:rPr>
                <w:rFonts w:hint="eastAsia" w:ascii="宋体" w:hAnsi="宋体" w:cs="宋体"/>
                <w:kern w:val="0"/>
                <w:sz w:val="15"/>
                <w:szCs w:val="15"/>
              </w:rPr>
              <w:t>14</w:t>
            </w:r>
          </w:p>
        </w:tc>
        <w:tc>
          <w:tcPr>
            <w:tcW w:w="333" w:type="pct"/>
            <w:vAlign w:val="center"/>
          </w:tcPr>
          <w:p w14:paraId="1CB2E582">
            <w:pPr>
              <w:snapToGrid w:val="0"/>
              <w:jc w:val="center"/>
              <w:rPr>
                <w:rFonts w:hint="eastAsia" w:ascii="宋体" w:hAnsi="宋体" w:cs="宋体"/>
                <w:kern w:val="0"/>
                <w:sz w:val="15"/>
                <w:szCs w:val="15"/>
              </w:rPr>
            </w:pPr>
            <w:r>
              <w:rPr>
                <w:rFonts w:hint="eastAsia" w:ascii="宋体" w:hAnsi="宋体" w:cs="宋体"/>
                <w:kern w:val="0"/>
                <w:sz w:val="15"/>
                <w:szCs w:val="15"/>
              </w:rPr>
              <w:t>016609</w:t>
            </w:r>
          </w:p>
        </w:tc>
        <w:tc>
          <w:tcPr>
            <w:tcW w:w="850" w:type="pct"/>
            <w:vAlign w:val="center"/>
          </w:tcPr>
          <w:p w14:paraId="581A2D64">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rPr>
              <w:t xml:space="preserve">大学体育 </w:t>
            </w:r>
          </w:p>
        </w:tc>
        <w:tc>
          <w:tcPr>
            <w:tcW w:w="257" w:type="pct"/>
            <w:vAlign w:val="center"/>
          </w:tcPr>
          <w:p w14:paraId="3A541CA5">
            <w:pPr>
              <w:snapToGrid w:val="0"/>
              <w:jc w:val="center"/>
              <w:rPr>
                <w:rFonts w:hint="eastAsia" w:ascii="宋体" w:hAnsi="宋体" w:cs="宋体"/>
                <w:kern w:val="0"/>
                <w:sz w:val="15"/>
                <w:szCs w:val="15"/>
              </w:rPr>
            </w:pPr>
            <w:r>
              <w:rPr>
                <w:rFonts w:hint="eastAsia" w:ascii="宋体" w:hAnsi="宋体" w:cs="宋体"/>
                <w:sz w:val="15"/>
                <w:szCs w:val="15"/>
              </w:rPr>
              <w:t>必修</w:t>
            </w:r>
          </w:p>
        </w:tc>
        <w:tc>
          <w:tcPr>
            <w:tcW w:w="249" w:type="pct"/>
            <w:vAlign w:val="center"/>
          </w:tcPr>
          <w:p w14:paraId="5664AEB7">
            <w:pPr>
              <w:snapToGrid w:val="0"/>
              <w:jc w:val="center"/>
              <w:rPr>
                <w:rFonts w:hint="eastAsia" w:ascii="宋体" w:hAnsi="宋体" w:cs="宋体"/>
                <w:kern w:val="0"/>
                <w:sz w:val="15"/>
                <w:szCs w:val="15"/>
              </w:rPr>
            </w:pPr>
            <w:r>
              <w:rPr>
                <w:rFonts w:hint="eastAsia" w:ascii="宋体" w:hAnsi="宋体" w:cs="宋体"/>
                <w:kern w:val="0"/>
                <w:sz w:val="15"/>
                <w:szCs w:val="15"/>
              </w:rPr>
              <w:t>6</w:t>
            </w:r>
          </w:p>
        </w:tc>
        <w:tc>
          <w:tcPr>
            <w:tcW w:w="269" w:type="pct"/>
            <w:vAlign w:val="center"/>
          </w:tcPr>
          <w:p w14:paraId="52ED2CF8">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246" w:type="pct"/>
            <w:vAlign w:val="center"/>
          </w:tcPr>
          <w:p w14:paraId="61B33275">
            <w:pPr>
              <w:snapToGrid w:val="0"/>
              <w:jc w:val="center"/>
              <w:rPr>
                <w:rFonts w:hint="eastAsia" w:ascii="宋体" w:hAnsi="宋体" w:cs="宋体"/>
                <w:kern w:val="0"/>
                <w:sz w:val="15"/>
                <w:szCs w:val="15"/>
              </w:rPr>
            </w:pPr>
            <w:r>
              <w:rPr>
                <w:rFonts w:hint="eastAsia" w:ascii="宋体" w:hAnsi="宋体" w:cs="宋体"/>
                <w:kern w:val="0"/>
                <w:sz w:val="15"/>
                <w:szCs w:val="15"/>
              </w:rPr>
              <w:t>108</w:t>
            </w:r>
          </w:p>
        </w:tc>
        <w:tc>
          <w:tcPr>
            <w:tcW w:w="246" w:type="pct"/>
            <w:vAlign w:val="center"/>
          </w:tcPr>
          <w:p w14:paraId="5919D792">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47" w:type="pct"/>
            <w:gridSpan w:val="2"/>
            <w:vAlign w:val="center"/>
          </w:tcPr>
          <w:p w14:paraId="09AA0030">
            <w:pPr>
              <w:snapToGrid w:val="0"/>
              <w:jc w:val="center"/>
              <w:rPr>
                <w:rFonts w:hint="eastAsia" w:ascii="宋体" w:hAnsi="宋体" w:cs="宋体"/>
                <w:kern w:val="0"/>
                <w:sz w:val="15"/>
                <w:szCs w:val="15"/>
              </w:rPr>
            </w:pPr>
            <w:r>
              <w:rPr>
                <w:rFonts w:hint="eastAsia" w:ascii="宋体" w:hAnsi="宋体" w:cs="宋体"/>
                <w:kern w:val="0"/>
                <w:sz w:val="15"/>
                <w:szCs w:val="15"/>
              </w:rPr>
              <w:t>108</w:t>
            </w:r>
          </w:p>
        </w:tc>
        <w:tc>
          <w:tcPr>
            <w:tcW w:w="277" w:type="pct"/>
            <w:vAlign w:val="center"/>
          </w:tcPr>
          <w:p w14:paraId="5A5DCCA4">
            <w:pPr>
              <w:jc w:val="center"/>
              <w:rPr>
                <w:rFonts w:hint="eastAsia" w:ascii="宋体" w:hAnsi="宋体" w:cs="宋体"/>
                <w:sz w:val="15"/>
                <w:szCs w:val="15"/>
              </w:rPr>
            </w:pPr>
            <w:r>
              <w:rPr>
                <w:rFonts w:hint="eastAsia" w:ascii="宋体" w:hAnsi="宋体" w:cs="宋体"/>
                <w:sz w:val="15"/>
                <w:szCs w:val="15"/>
              </w:rPr>
              <w:t>2*18</w:t>
            </w:r>
          </w:p>
        </w:tc>
        <w:tc>
          <w:tcPr>
            <w:tcW w:w="277" w:type="pct"/>
            <w:gridSpan w:val="2"/>
            <w:vAlign w:val="center"/>
          </w:tcPr>
          <w:p w14:paraId="68E00F30">
            <w:pPr>
              <w:jc w:val="center"/>
              <w:rPr>
                <w:rFonts w:hint="eastAsia" w:ascii="宋体" w:hAnsi="宋体" w:cs="宋体"/>
                <w:sz w:val="15"/>
                <w:szCs w:val="15"/>
              </w:rPr>
            </w:pPr>
            <w:r>
              <w:rPr>
                <w:rFonts w:hint="eastAsia" w:ascii="宋体" w:hAnsi="宋体" w:cs="宋体"/>
                <w:sz w:val="15"/>
                <w:szCs w:val="15"/>
              </w:rPr>
              <w:t>2*18</w:t>
            </w:r>
          </w:p>
        </w:tc>
        <w:tc>
          <w:tcPr>
            <w:tcW w:w="277" w:type="pct"/>
            <w:vAlign w:val="center"/>
          </w:tcPr>
          <w:p w14:paraId="62A739A0">
            <w:pPr>
              <w:jc w:val="center"/>
              <w:rPr>
                <w:rFonts w:hint="eastAsia" w:ascii="宋体" w:hAnsi="宋体" w:cs="宋体"/>
                <w:sz w:val="15"/>
                <w:szCs w:val="15"/>
              </w:rPr>
            </w:pPr>
            <w:r>
              <w:rPr>
                <w:rFonts w:hint="eastAsia" w:ascii="宋体" w:hAnsi="宋体" w:cs="宋体"/>
                <w:sz w:val="15"/>
                <w:szCs w:val="15"/>
              </w:rPr>
              <w:t>2*18</w:t>
            </w:r>
          </w:p>
        </w:tc>
        <w:tc>
          <w:tcPr>
            <w:tcW w:w="277" w:type="pct"/>
            <w:vAlign w:val="center"/>
          </w:tcPr>
          <w:p w14:paraId="71053AA0">
            <w:pPr>
              <w:snapToGrid w:val="0"/>
              <w:jc w:val="center"/>
              <w:rPr>
                <w:rFonts w:hint="eastAsia" w:ascii="宋体" w:hAnsi="宋体" w:cs="宋体"/>
                <w:kern w:val="0"/>
                <w:sz w:val="15"/>
                <w:szCs w:val="15"/>
              </w:rPr>
            </w:pPr>
          </w:p>
        </w:tc>
        <w:tc>
          <w:tcPr>
            <w:tcW w:w="277" w:type="pct"/>
            <w:vAlign w:val="center"/>
          </w:tcPr>
          <w:p w14:paraId="374A49A7">
            <w:pPr>
              <w:snapToGrid w:val="0"/>
              <w:jc w:val="center"/>
              <w:rPr>
                <w:rFonts w:hint="eastAsia" w:ascii="宋体" w:hAnsi="宋体" w:cs="宋体"/>
                <w:kern w:val="0"/>
                <w:sz w:val="15"/>
                <w:szCs w:val="15"/>
              </w:rPr>
            </w:pPr>
          </w:p>
        </w:tc>
        <w:tc>
          <w:tcPr>
            <w:tcW w:w="284" w:type="pct"/>
            <w:gridSpan w:val="2"/>
            <w:vAlign w:val="center"/>
          </w:tcPr>
          <w:p w14:paraId="4C3CC8F8">
            <w:pPr>
              <w:snapToGrid w:val="0"/>
              <w:jc w:val="center"/>
              <w:rPr>
                <w:rFonts w:hint="eastAsia" w:ascii="宋体" w:hAnsi="宋体" w:cs="宋体"/>
                <w:kern w:val="0"/>
                <w:sz w:val="15"/>
                <w:szCs w:val="15"/>
              </w:rPr>
            </w:pPr>
          </w:p>
        </w:tc>
      </w:tr>
      <w:tr w14:paraId="302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04A744C4">
            <w:pPr>
              <w:snapToGrid w:val="0"/>
              <w:jc w:val="center"/>
              <w:rPr>
                <w:rFonts w:hint="eastAsia" w:ascii="宋体" w:hAnsi="宋体" w:cs="宋体"/>
                <w:kern w:val="0"/>
                <w:sz w:val="15"/>
                <w:szCs w:val="15"/>
              </w:rPr>
            </w:pPr>
          </w:p>
        </w:tc>
        <w:tc>
          <w:tcPr>
            <w:tcW w:w="223" w:type="pct"/>
            <w:vMerge w:val="continue"/>
            <w:vAlign w:val="center"/>
          </w:tcPr>
          <w:p w14:paraId="05D9BA94">
            <w:pPr>
              <w:snapToGrid w:val="0"/>
              <w:jc w:val="center"/>
              <w:rPr>
                <w:rFonts w:hint="eastAsia" w:ascii="宋体" w:hAnsi="宋体" w:cs="宋体"/>
                <w:kern w:val="0"/>
                <w:sz w:val="15"/>
                <w:szCs w:val="15"/>
              </w:rPr>
            </w:pPr>
          </w:p>
        </w:tc>
        <w:tc>
          <w:tcPr>
            <w:tcW w:w="207" w:type="pct"/>
            <w:vAlign w:val="center"/>
          </w:tcPr>
          <w:p w14:paraId="4CF0011B">
            <w:pPr>
              <w:snapToGrid w:val="0"/>
              <w:jc w:val="center"/>
              <w:rPr>
                <w:rFonts w:hint="eastAsia" w:ascii="宋体" w:hAnsi="宋体" w:cs="宋体"/>
                <w:kern w:val="0"/>
                <w:sz w:val="15"/>
                <w:szCs w:val="15"/>
              </w:rPr>
            </w:pPr>
            <w:r>
              <w:rPr>
                <w:rFonts w:hint="eastAsia" w:ascii="宋体" w:hAnsi="宋体" w:cs="宋体"/>
                <w:kern w:val="0"/>
                <w:sz w:val="15"/>
                <w:szCs w:val="15"/>
              </w:rPr>
              <w:t>15</w:t>
            </w:r>
          </w:p>
        </w:tc>
        <w:tc>
          <w:tcPr>
            <w:tcW w:w="333" w:type="pct"/>
            <w:vAlign w:val="center"/>
          </w:tcPr>
          <w:p w14:paraId="6318F6A6">
            <w:pPr>
              <w:snapToGrid w:val="0"/>
              <w:jc w:val="center"/>
              <w:rPr>
                <w:rFonts w:hint="eastAsia" w:ascii="宋体" w:hAnsi="宋体" w:cs="宋体"/>
                <w:kern w:val="0"/>
                <w:sz w:val="15"/>
                <w:szCs w:val="15"/>
              </w:rPr>
            </w:pPr>
            <w:r>
              <w:rPr>
                <w:rFonts w:hint="eastAsia" w:ascii="宋体" w:hAnsi="宋体" w:cs="宋体"/>
                <w:kern w:val="0"/>
                <w:sz w:val="15"/>
                <w:szCs w:val="15"/>
              </w:rPr>
              <w:t>GL4074</w:t>
            </w:r>
          </w:p>
        </w:tc>
        <w:tc>
          <w:tcPr>
            <w:tcW w:w="850" w:type="pct"/>
            <w:vAlign w:val="center"/>
          </w:tcPr>
          <w:p w14:paraId="67FEF62F">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rPr>
              <w:t>高等数学</w:t>
            </w:r>
          </w:p>
        </w:tc>
        <w:tc>
          <w:tcPr>
            <w:tcW w:w="257" w:type="pct"/>
            <w:vAlign w:val="center"/>
          </w:tcPr>
          <w:p w14:paraId="58CBEEEC">
            <w:pPr>
              <w:snapToGrid w:val="0"/>
              <w:jc w:val="center"/>
              <w:rPr>
                <w:rFonts w:hint="eastAsia" w:ascii="宋体" w:hAnsi="宋体" w:cs="宋体"/>
                <w:kern w:val="0"/>
                <w:sz w:val="15"/>
                <w:szCs w:val="15"/>
              </w:rPr>
            </w:pPr>
            <w:r>
              <w:rPr>
                <w:rFonts w:hint="eastAsia" w:ascii="宋体" w:hAnsi="宋体" w:cs="宋体"/>
                <w:kern w:val="0"/>
                <w:sz w:val="15"/>
                <w:szCs w:val="15"/>
              </w:rPr>
              <w:t>限选</w:t>
            </w:r>
          </w:p>
        </w:tc>
        <w:tc>
          <w:tcPr>
            <w:tcW w:w="249" w:type="pct"/>
            <w:vAlign w:val="center"/>
          </w:tcPr>
          <w:p w14:paraId="20A717E4">
            <w:pPr>
              <w:snapToGrid w:val="0"/>
              <w:jc w:val="center"/>
              <w:rPr>
                <w:rFonts w:hint="eastAsia" w:ascii="宋体" w:hAnsi="宋体" w:cs="宋体"/>
                <w:kern w:val="0"/>
                <w:sz w:val="15"/>
                <w:szCs w:val="15"/>
              </w:rPr>
            </w:pPr>
            <w:r>
              <w:rPr>
                <w:rFonts w:hint="eastAsia" w:ascii="宋体" w:hAnsi="宋体" w:cs="宋体"/>
                <w:kern w:val="0"/>
                <w:sz w:val="15"/>
                <w:szCs w:val="15"/>
              </w:rPr>
              <w:t>4</w:t>
            </w:r>
          </w:p>
        </w:tc>
        <w:tc>
          <w:tcPr>
            <w:tcW w:w="269" w:type="pct"/>
            <w:vAlign w:val="center"/>
          </w:tcPr>
          <w:p w14:paraId="0772F246">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246" w:type="pct"/>
            <w:vAlign w:val="center"/>
          </w:tcPr>
          <w:p w14:paraId="4B0C61F2">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246" w:type="pct"/>
            <w:vAlign w:val="center"/>
          </w:tcPr>
          <w:p w14:paraId="795E9BF9">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247" w:type="pct"/>
            <w:gridSpan w:val="2"/>
            <w:vAlign w:val="center"/>
          </w:tcPr>
          <w:p w14:paraId="496F0A22">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77" w:type="pct"/>
            <w:vAlign w:val="center"/>
          </w:tcPr>
          <w:p w14:paraId="61D64D0B">
            <w:pPr>
              <w:jc w:val="center"/>
              <w:rPr>
                <w:rFonts w:hint="eastAsia" w:ascii="宋体" w:hAnsi="宋体" w:cs="宋体"/>
                <w:sz w:val="15"/>
                <w:szCs w:val="15"/>
              </w:rPr>
            </w:pPr>
            <w:r>
              <w:rPr>
                <w:rFonts w:hint="eastAsia" w:ascii="宋体" w:hAnsi="宋体" w:cs="宋体"/>
                <w:sz w:val="15"/>
                <w:szCs w:val="15"/>
              </w:rPr>
              <w:t>2*16</w:t>
            </w:r>
          </w:p>
        </w:tc>
        <w:tc>
          <w:tcPr>
            <w:tcW w:w="277" w:type="pct"/>
            <w:gridSpan w:val="2"/>
            <w:vAlign w:val="center"/>
          </w:tcPr>
          <w:p w14:paraId="049238BD">
            <w:pPr>
              <w:jc w:val="center"/>
              <w:rPr>
                <w:rFonts w:hint="eastAsia" w:ascii="宋体" w:hAnsi="宋体" w:cs="宋体"/>
                <w:sz w:val="15"/>
                <w:szCs w:val="15"/>
              </w:rPr>
            </w:pPr>
            <w:r>
              <w:rPr>
                <w:rFonts w:hint="eastAsia" w:ascii="宋体" w:hAnsi="宋体" w:cs="宋体"/>
                <w:sz w:val="15"/>
                <w:szCs w:val="15"/>
              </w:rPr>
              <w:t>2*16</w:t>
            </w:r>
          </w:p>
        </w:tc>
        <w:tc>
          <w:tcPr>
            <w:tcW w:w="277" w:type="pct"/>
            <w:vAlign w:val="center"/>
          </w:tcPr>
          <w:p w14:paraId="41C5ABC4">
            <w:pPr>
              <w:snapToGrid w:val="0"/>
              <w:jc w:val="center"/>
              <w:rPr>
                <w:rFonts w:hint="eastAsia" w:ascii="宋体" w:hAnsi="宋体" w:cs="宋体"/>
                <w:kern w:val="0"/>
                <w:sz w:val="15"/>
                <w:szCs w:val="15"/>
              </w:rPr>
            </w:pPr>
          </w:p>
        </w:tc>
        <w:tc>
          <w:tcPr>
            <w:tcW w:w="277" w:type="pct"/>
            <w:vAlign w:val="center"/>
          </w:tcPr>
          <w:p w14:paraId="6FEF8D30">
            <w:pPr>
              <w:snapToGrid w:val="0"/>
              <w:jc w:val="center"/>
              <w:rPr>
                <w:rFonts w:hint="eastAsia" w:ascii="宋体" w:hAnsi="宋体" w:cs="宋体"/>
                <w:kern w:val="0"/>
                <w:sz w:val="15"/>
                <w:szCs w:val="15"/>
              </w:rPr>
            </w:pPr>
          </w:p>
        </w:tc>
        <w:tc>
          <w:tcPr>
            <w:tcW w:w="277" w:type="pct"/>
            <w:vAlign w:val="center"/>
          </w:tcPr>
          <w:p w14:paraId="3FBAC2B7">
            <w:pPr>
              <w:snapToGrid w:val="0"/>
              <w:jc w:val="center"/>
              <w:rPr>
                <w:rFonts w:hint="eastAsia" w:ascii="宋体" w:hAnsi="宋体" w:cs="宋体"/>
                <w:kern w:val="0"/>
                <w:sz w:val="15"/>
                <w:szCs w:val="15"/>
              </w:rPr>
            </w:pPr>
          </w:p>
        </w:tc>
        <w:tc>
          <w:tcPr>
            <w:tcW w:w="284" w:type="pct"/>
            <w:gridSpan w:val="2"/>
            <w:vAlign w:val="center"/>
          </w:tcPr>
          <w:p w14:paraId="46289D55">
            <w:pPr>
              <w:snapToGrid w:val="0"/>
              <w:jc w:val="center"/>
              <w:rPr>
                <w:rFonts w:hint="eastAsia" w:ascii="宋体" w:hAnsi="宋体" w:cs="宋体"/>
                <w:kern w:val="0"/>
                <w:sz w:val="15"/>
                <w:szCs w:val="15"/>
              </w:rPr>
            </w:pPr>
          </w:p>
        </w:tc>
      </w:tr>
      <w:tr w14:paraId="5F7D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91A9795">
            <w:pPr>
              <w:snapToGrid w:val="0"/>
              <w:jc w:val="center"/>
              <w:rPr>
                <w:rFonts w:hint="eastAsia" w:ascii="宋体" w:hAnsi="宋体" w:cs="宋体"/>
                <w:kern w:val="0"/>
                <w:sz w:val="15"/>
                <w:szCs w:val="15"/>
              </w:rPr>
            </w:pPr>
          </w:p>
        </w:tc>
        <w:tc>
          <w:tcPr>
            <w:tcW w:w="223" w:type="pct"/>
            <w:vMerge w:val="continue"/>
            <w:vAlign w:val="center"/>
          </w:tcPr>
          <w:p w14:paraId="4D8F4D31">
            <w:pPr>
              <w:snapToGrid w:val="0"/>
              <w:jc w:val="center"/>
              <w:rPr>
                <w:rFonts w:hint="eastAsia" w:ascii="宋体" w:hAnsi="宋体" w:cs="宋体"/>
                <w:kern w:val="0"/>
                <w:sz w:val="15"/>
                <w:szCs w:val="15"/>
              </w:rPr>
            </w:pPr>
          </w:p>
        </w:tc>
        <w:tc>
          <w:tcPr>
            <w:tcW w:w="207" w:type="pct"/>
            <w:vAlign w:val="center"/>
          </w:tcPr>
          <w:p w14:paraId="2D47EF19">
            <w:pPr>
              <w:widowControl/>
              <w:ind w:firstLine="300" w:firstLineChars="200"/>
              <w:jc w:val="center"/>
              <w:textAlignment w:val="center"/>
              <w:rPr>
                <w:rFonts w:hint="eastAsia" w:ascii="宋体" w:hAnsi="宋体" w:cs="宋体"/>
                <w:color w:val="000000"/>
                <w:sz w:val="15"/>
                <w:szCs w:val="15"/>
              </w:rPr>
            </w:pPr>
          </w:p>
        </w:tc>
        <w:tc>
          <w:tcPr>
            <w:tcW w:w="333" w:type="pct"/>
            <w:vAlign w:val="center"/>
          </w:tcPr>
          <w:p w14:paraId="45C64F34">
            <w:pPr>
              <w:widowControl/>
              <w:jc w:val="center"/>
              <w:textAlignment w:val="center"/>
              <w:rPr>
                <w:rFonts w:hint="eastAsia" w:ascii="宋体" w:hAnsi="宋体" w:cs="宋体"/>
                <w:color w:val="000000"/>
                <w:sz w:val="15"/>
                <w:szCs w:val="15"/>
              </w:rPr>
            </w:pPr>
            <w:r>
              <w:rPr>
                <w:rFonts w:hint="eastAsia" w:ascii="宋体" w:hAnsi="宋体" w:cs="宋体"/>
                <w:color w:val="000000"/>
                <w:sz w:val="15"/>
                <w:szCs w:val="15"/>
              </w:rPr>
              <w:t>—</w:t>
            </w:r>
          </w:p>
        </w:tc>
        <w:tc>
          <w:tcPr>
            <w:tcW w:w="850" w:type="pct"/>
            <w:vAlign w:val="center"/>
          </w:tcPr>
          <w:p w14:paraId="45CC229E">
            <w:pPr>
              <w:snapToGrid w:val="0"/>
              <w:jc w:val="center"/>
              <w:rPr>
                <w:rFonts w:hint="eastAsia" w:ascii="宋体" w:hAnsi="宋体" w:cs="宋体"/>
                <w:spacing w:val="-10"/>
                <w:kern w:val="0"/>
                <w:sz w:val="15"/>
                <w:szCs w:val="15"/>
              </w:rPr>
            </w:pPr>
            <w:r>
              <w:rPr>
                <w:rFonts w:hint="eastAsia" w:ascii="宋体" w:hAnsi="宋体" w:cs="宋体"/>
                <w:spacing w:val="-10"/>
                <w:kern w:val="0"/>
                <w:sz w:val="15"/>
                <w:szCs w:val="15"/>
              </w:rPr>
              <w:t>博约课程（线上）</w:t>
            </w:r>
          </w:p>
          <w:p w14:paraId="2E6BD936">
            <w:pPr>
              <w:snapToGrid w:val="0"/>
              <w:jc w:val="center"/>
              <w:rPr>
                <w:rFonts w:hint="eastAsia" w:ascii="宋体" w:hAnsi="宋体" w:cs="宋体"/>
                <w:color w:val="000000"/>
                <w:sz w:val="15"/>
                <w:szCs w:val="15"/>
              </w:rPr>
            </w:pPr>
            <w:r>
              <w:rPr>
                <w:rFonts w:hint="eastAsia" w:ascii="宋体" w:hAnsi="宋体" w:cs="宋体"/>
                <w:spacing w:val="-10"/>
                <w:kern w:val="0"/>
                <w:sz w:val="15"/>
                <w:szCs w:val="15"/>
              </w:rPr>
              <w:t>任选4门（每门2学分）</w:t>
            </w:r>
          </w:p>
        </w:tc>
        <w:tc>
          <w:tcPr>
            <w:tcW w:w="257" w:type="pct"/>
            <w:vAlign w:val="center"/>
          </w:tcPr>
          <w:p w14:paraId="6686EB57">
            <w:pPr>
              <w:snapToGrid w:val="0"/>
              <w:jc w:val="center"/>
              <w:rPr>
                <w:rFonts w:hint="eastAsia" w:ascii="宋体" w:hAnsi="宋体" w:cs="宋体"/>
                <w:kern w:val="0"/>
                <w:sz w:val="15"/>
                <w:szCs w:val="15"/>
              </w:rPr>
            </w:pPr>
            <w:r>
              <w:rPr>
                <w:rFonts w:hint="eastAsia" w:ascii="宋体" w:hAnsi="宋体" w:cs="宋体"/>
                <w:kern w:val="0"/>
                <w:sz w:val="15"/>
                <w:szCs w:val="15"/>
              </w:rPr>
              <w:t>选修</w:t>
            </w:r>
          </w:p>
        </w:tc>
        <w:tc>
          <w:tcPr>
            <w:tcW w:w="249" w:type="pct"/>
            <w:vAlign w:val="center"/>
          </w:tcPr>
          <w:p w14:paraId="08523E94">
            <w:pPr>
              <w:snapToGrid w:val="0"/>
              <w:jc w:val="center"/>
              <w:rPr>
                <w:rFonts w:hint="eastAsia" w:ascii="宋体" w:hAnsi="宋体" w:cs="宋体"/>
                <w:kern w:val="0"/>
                <w:sz w:val="15"/>
                <w:szCs w:val="15"/>
              </w:rPr>
            </w:pPr>
            <w:r>
              <w:rPr>
                <w:rFonts w:hint="eastAsia" w:ascii="宋体" w:hAnsi="宋体" w:cs="宋体"/>
                <w:kern w:val="0"/>
                <w:sz w:val="15"/>
                <w:szCs w:val="15"/>
              </w:rPr>
              <w:t>8</w:t>
            </w:r>
          </w:p>
        </w:tc>
        <w:tc>
          <w:tcPr>
            <w:tcW w:w="269" w:type="pct"/>
            <w:vAlign w:val="center"/>
          </w:tcPr>
          <w:p w14:paraId="2F0E5B12">
            <w:pPr>
              <w:snapToGrid w:val="0"/>
              <w:jc w:val="center"/>
              <w:rPr>
                <w:rFonts w:hint="eastAsia" w:ascii="宋体" w:hAnsi="宋体" w:cs="宋体"/>
                <w:kern w:val="0"/>
                <w:sz w:val="15"/>
                <w:szCs w:val="15"/>
              </w:rPr>
            </w:pPr>
            <w:r>
              <w:rPr>
                <w:rFonts w:hint="eastAsia" w:ascii="宋体" w:hAnsi="宋体" w:cs="宋体"/>
                <w:kern w:val="0"/>
                <w:sz w:val="15"/>
                <w:szCs w:val="15"/>
              </w:rPr>
              <w:t>考查</w:t>
            </w:r>
          </w:p>
        </w:tc>
        <w:tc>
          <w:tcPr>
            <w:tcW w:w="246" w:type="pct"/>
            <w:vAlign w:val="center"/>
          </w:tcPr>
          <w:p w14:paraId="7C8A1780">
            <w:pPr>
              <w:snapToGrid w:val="0"/>
              <w:jc w:val="center"/>
              <w:rPr>
                <w:rFonts w:hint="eastAsia" w:ascii="宋体" w:hAnsi="宋体" w:cs="宋体"/>
                <w:kern w:val="0"/>
                <w:sz w:val="15"/>
                <w:szCs w:val="15"/>
              </w:rPr>
            </w:pPr>
            <w:r>
              <w:rPr>
                <w:rFonts w:hint="eastAsia" w:ascii="宋体" w:hAnsi="宋体" w:cs="宋体"/>
                <w:kern w:val="0"/>
                <w:sz w:val="15"/>
                <w:szCs w:val="15"/>
              </w:rPr>
              <w:t>128</w:t>
            </w:r>
          </w:p>
        </w:tc>
        <w:tc>
          <w:tcPr>
            <w:tcW w:w="246" w:type="pct"/>
            <w:vAlign w:val="center"/>
          </w:tcPr>
          <w:p w14:paraId="16F19401">
            <w:pPr>
              <w:snapToGrid w:val="0"/>
              <w:jc w:val="center"/>
              <w:rPr>
                <w:rFonts w:hint="eastAsia" w:ascii="宋体" w:hAnsi="宋体" w:cs="宋体"/>
                <w:kern w:val="0"/>
                <w:sz w:val="15"/>
                <w:szCs w:val="15"/>
              </w:rPr>
            </w:pPr>
            <w:r>
              <w:rPr>
                <w:rFonts w:hint="eastAsia" w:ascii="宋体" w:hAnsi="宋体" w:cs="宋体"/>
                <w:kern w:val="0"/>
                <w:sz w:val="15"/>
                <w:szCs w:val="15"/>
              </w:rPr>
              <w:t>128</w:t>
            </w:r>
          </w:p>
        </w:tc>
        <w:tc>
          <w:tcPr>
            <w:tcW w:w="247" w:type="pct"/>
            <w:gridSpan w:val="2"/>
            <w:vAlign w:val="center"/>
          </w:tcPr>
          <w:p w14:paraId="56E7A9FC">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77" w:type="pct"/>
            <w:vAlign w:val="center"/>
          </w:tcPr>
          <w:p w14:paraId="520F8063">
            <w:pPr>
              <w:snapToGrid w:val="0"/>
              <w:jc w:val="center"/>
              <w:rPr>
                <w:rFonts w:hint="eastAsia" w:ascii="宋体" w:hAnsi="宋体" w:cs="宋体"/>
                <w:kern w:val="0"/>
                <w:sz w:val="15"/>
                <w:szCs w:val="15"/>
              </w:rPr>
            </w:pPr>
          </w:p>
        </w:tc>
        <w:tc>
          <w:tcPr>
            <w:tcW w:w="277" w:type="pct"/>
            <w:gridSpan w:val="2"/>
            <w:vAlign w:val="center"/>
          </w:tcPr>
          <w:p w14:paraId="00FA8B26">
            <w:pPr>
              <w:snapToGrid w:val="0"/>
              <w:jc w:val="center"/>
              <w:rPr>
                <w:rFonts w:hint="eastAsia" w:ascii="宋体" w:hAnsi="宋体" w:cs="宋体"/>
                <w:kern w:val="0"/>
                <w:sz w:val="15"/>
                <w:szCs w:val="15"/>
              </w:rPr>
            </w:pPr>
          </w:p>
        </w:tc>
        <w:tc>
          <w:tcPr>
            <w:tcW w:w="277" w:type="pct"/>
            <w:tcMar>
              <w:left w:w="0" w:type="dxa"/>
              <w:right w:w="0" w:type="dxa"/>
            </w:tcMar>
            <w:vAlign w:val="center"/>
          </w:tcPr>
          <w:p w14:paraId="6CE232BC">
            <w:pPr>
              <w:snapToGrid w:val="0"/>
              <w:jc w:val="center"/>
              <w:rPr>
                <w:rFonts w:hint="eastAsia" w:ascii="宋体" w:hAnsi="宋体" w:cs="宋体"/>
                <w:kern w:val="0"/>
                <w:sz w:val="15"/>
                <w:szCs w:val="15"/>
              </w:rPr>
            </w:pPr>
          </w:p>
        </w:tc>
        <w:tc>
          <w:tcPr>
            <w:tcW w:w="277" w:type="pct"/>
            <w:tcMar>
              <w:left w:w="0" w:type="dxa"/>
              <w:right w:w="0" w:type="dxa"/>
            </w:tcMar>
            <w:vAlign w:val="center"/>
          </w:tcPr>
          <w:p w14:paraId="3F63D21A">
            <w:pPr>
              <w:snapToGrid w:val="0"/>
              <w:jc w:val="center"/>
              <w:rPr>
                <w:rFonts w:hint="eastAsia" w:ascii="宋体" w:hAnsi="宋体" w:cs="宋体"/>
                <w:kern w:val="0"/>
                <w:sz w:val="15"/>
                <w:szCs w:val="15"/>
              </w:rPr>
            </w:pPr>
          </w:p>
        </w:tc>
        <w:tc>
          <w:tcPr>
            <w:tcW w:w="277" w:type="pct"/>
            <w:vAlign w:val="center"/>
          </w:tcPr>
          <w:p w14:paraId="54FFD2D5">
            <w:pPr>
              <w:snapToGrid w:val="0"/>
              <w:jc w:val="center"/>
              <w:rPr>
                <w:rFonts w:hint="eastAsia" w:ascii="宋体" w:hAnsi="宋体" w:cs="宋体"/>
                <w:kern w:val="0"/>
                <w:sz w:val="15"/>
                <w:szCs w:val="15"/>
              </w:rPr>
            </w:pPr>
          </w:p>
        </w:tc>
        <w:tc>
          <w:tcPr>
            <w:tcW w:w="284" w:type="pct"/>
            <w:gridSpan w:val="2"/>
            <w:vAlign w:val="center"/>
          </w:tcPr>
          <w:p w14:paraId="59B3641A">
            <w:pPr>
              <w:snapToGrid w:val="0"/>
              <w:jc w:val="center"/>
              <w:rPr>
                <w:rFonts w:hint="eastAsia" w:ascii="宋体" w:hAnsi="宋体" w:cs="宋体"/>
                <w:kern w:val="0"/>
                <w:sz w:val="15"/>
                <w:szCs w:val="15"/>
              </w:rPr>
            </w:pPr>
          </w:p>
        </w:tc>
      </w:tr>
      <w:tr w14:paraId="3DEE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vAlign w:val="center"/>
          </w:tcPr>
          <w:p w14:paraId="1CE46A72">
            <w:pPr>
              <w:snapToGrid w:val="0"/>
              <w:jc w:val="center"/>
              <w:rPr>
                <w:rFonts w:hint="eastAsia" w:ascii="宋体" w:hAnsi="宋体" w:cs="宋体"/>
                <w:kern w:val="0"/>
                <w:sz w:val="15"/>
                <w:szCs w:val="15"/>
              </w:rPr>
            </w:pPr>
            <w:bookmarkStart w:id="40" w:name="_Hlk214648795"/>
          </w:p>
        </w:tc>
        <w:tc>
          <w:tcPr>
            <w:tcW w:w="223" w:type="pct"/>
            <w:vMerge w:val="continue"/>
            <w:vAlign w:val="center"/>
          </w:tcPr>
          <w:p w14:paraId="14180C74">
            <w:pPr>
              <w:snapToGrid w:val="0"/>
              <w:jc w:val="center"/>
              <w:rPr>
                <w:rFonts w:hint="eastAsia" w:ascii="宋体" w:hAnsi="宋体" w:cs="宋体"/>
                <w:kern w:val="0"/>
                <w:sz w:val="15"/>
                <w:szCs w:val="15"/>
              </w:rPr>
            </w:pPr>
          </w:p>
        </w:tc>
        <w:tc>
          <w:tcPr>
            <w:tcW w:w="207" w:type="pct"/>
            <w:vAlign w:val="center"/>
          </w:tcPr>
          <w:p w14:paraId="3E4A83DB">
            <w:pPr>
              <w:widowControl/>
              <w:ind w:firstLine="300" w:firstLineChars="200"/>
              <w:jc w:val="center"/>
              <w:textAlignment w:val="center"/>
              <w:rPr>
                <w:rFonts w:hint="eastAsia" w:ascii="宋体" w:hAnsi="宋体" w:cs="宋体"/>
                <w:color w:val="000000"/>
                <w:sz w:val="15"/>
                <w:szCs w:val="15"/>
              </w:rPr>
            </w:pPr>
          </w:p>
        </w:tc>
        <w:tc>
          <w:tcPr>
            <w:tcW w:w="1183" w:type="pct"/>
            <w:gridSpan w:val="2"/>
            <w:vAlign w:val="center"/>
          </w:tcPr>
          <w:p w14:paraId="23FC6EF5">
            <w:pPr>
              <w:snapToGrid w:val="0"/>
              <w:jc w:val="center"/>
              <w:rPr>
                <w:rFonts w:hint="eastAsia" w:ascii="宋体" w:hAnsi="宋体" w:cs="宋体"/>
                <w:b/>
                <w:bCs/>
                <w:spacing w:val="-10"/>
                <w:kern w:val="0"/>
                <w:sz w:val="15"/>
                <w:szCs w:val="15"/>
              </w:rPr>
            </w:pPr>
            <w:r>
              <w:rPr>
                <w:rFonts w:hint="eastAsia" w:ascii="宋体" w:hAnsi="宋体" w:cs="宋体"/>
                <w:b/>
                <w:bCs/>
                <w:spacing w:val="-10"/>
                <w:kern w:val="0"/>
                <w:sz w:val="15"/>
                <w:szCs w:val="15"/>
              </w:rPr>
              <w:t>小计</w:t>
            </w:r>
          </w:p>
        </w:tc>
        <w:tc>
          <w:tcPr>
            <w:tcW w:w="257" w:type="pct"/>
            <w:vAlign w:val="center"/>
          </w:tcPr>
          <w:p w14:paraId="472006E1">
            <w:pPr>
              <w:snapToGrid w:val="0"/>
              <w:jc w:val="center"/>
              <w:rPr>
                <w:rFonts w:hint="eastAsia" w:ascii="宋体" w:hAnsi="宋体" w:cs="宋体"/>
                <w:b/>
                <w:bCs/>
                <w:kern w:val="0"/>
                <w:sz w:val="15"/>
                <w:szCs w:val="15"/>
              </w:rPr>
            </w:pPr>
          </w:p>
        </w:tc>
        <w:tc>
          <w:tcPr>
            <w:tcW w:w="249" w:type="pct"/>
            <w:vAlign w:val="center"/>
          </w:tcPr>
          <w:p w14:paraId="0809D06F">
            <w:pPr>
              <w:snapToGrid w:val="0"/>
              <w:jc w:val="center"/>
              <w:rPr>
                <w:rFonts w:hint="eastAsia" w:ascii="宋体" w:hAnsi="宋体" w:cs="宋体"/>
                <w:b/>
                <w:bCs/>
                <w:kern w:val="0"/>
                <w:sz w:val="15"/>
                <w:szCs w:val="15"/>
              </w:rPr>
            </w:pPr>
            <w:r>
              <w:rPr>
                <w:rFonts w:hint="eastAsia" w:ascii="宋体" w:hAnsi="宋体" w:cs="宋体"/>
                <w:b/>
                <w:bCs/>
                <w:kern w:val="0"/>
                <w:sz w:val="15"/>
                <w:szCs w:val="15"/>
              </w:rPr>
              <w:t>21</w:t>
            </w:r>
          </w:p>
        </w:tc>
        <w:tc>
          <w:tcPr>
            <w:tcW w:w="269" w:type="pct"/>
            <w:vAlign w:val="center"/>
          </w:tcPr>
          <w:p w14:paraId="5F82C5B1">
            <w:pPr>
              <w:snapToGrid w:val="0"/>
              <w:jc w:val="center"/>
              <w:rPr>
                <w:rFonts w:hint="eastAsia" w:ascii="宋体" w:hAnsi="宋体" w:cs="宋体"/>
                <w:b/>
                <w:bCs/>
                <w:kern w:val="0"/>
                <w:sz w:val="15"/>
                <w:szCs w:val="15"/>
              </w:rPr>
            </w:pPr>
          </w:p>
        </w:tc>
        <w:tc>
          <w:tcPr>
            <w:tcW w:w="246" w:type="pct"/>
            <w:vAlign w:val="center"/>
          </w:tcPr>
          <w:p w14:paraId="4DD3CBB1">
            <w:pPr>
              <w:snapToGrid w:val="0"/>
              <w:jc w:val="center"/>
              <w:rPr>
                <w:rFonts w:hint="eastAsia" w:ascii="宋体" w:hAnsi="宋体" w:cs="宋体"/>
                <w:b/>
                <w:bCs/>
                <w:kern w:val="0"/>
                <w:sz w:val="15"/>
                <w:szCs w:val="15"/>
              </w:rPr>
            </w:pPr>
            <w:r>
              <w:rPr>
                <w:rFonts w:hint="eastAsia" w:ascii="宋体" w:hAnsi="宋体" w:cs="宋体"/>
                <w:b/>
                <w:bCs/>
                <w:kern w:val="0"/>
                <w:sz w:val="15"/>
                <w:szCs w:val="15"/>
              </w:rPr>
              <w:t>348</w:t>
            </w:r>
          </w:p>
        </w:tc>
        <w:tc>
          <w:tcPr>
            <w:tcW w:w="246" w:type="pct"/>
            <w:vAlign w:val="center"/>
          </w:tcPr>
          <w:p w14:paraId="28003B70">
            <w:pPr>
              <w:snapToGrid w:val="0"/>
              <w:jc w:val="center"/>
              <w:rPr>
                <w:rFonts w:hint="eastAsia" w:ascii="宋体" w:hAnsi="宋体" w:cs="宋体"/>
                <w:b/>
                <w:bCs/>
                <w:kern w:val="0"/>
                <w:sz w:val="15"/>
                <w:szCs w:val="15"/>
              </w:rPr>
            </w:pPr>
            <w:r>
              <w:rPr>
                <w:rFonts w:hint="eastAsia" w:ascii="宋体" w:hAnsi="宋体" w:cs="宋体"/>
                <w:b/>
                <w:bCs/>
                <w:kern w:val="0"/>
                <w:sz w:val="15"/>
                <w:szCs w:val="15"/>
              </w:rPr>
              <w:t>218</w:t>
            </w:r>
          </w:p>
        </w:tc>
        <w:tc>
          <w:tcPr>
            <w:tcW w:w="247" w:type="pct"/>
            <w:gridSpan w:val="2"/>
            <w:vAlign w:val="center"/>
          </w:tcPr>
          <w:p w14:paraId="43B48BC4">
            <w:pPr>
              <w:snapToGrid w:val="0"/>
              <w:jc w:val="center"/>
              <w:rPr>
                <w:rFonts w:hint="eastAsia" w:ascii="宋体" w:hAnsi="宋体" w:cs="宋体"/>
                <w:b/>
                <w:bCs/>
                <w:kern w:val="0"/>
                <w:sz w:val="15"/>
                <w:szCs w:val="15"/>
              </w:rPr>
            </w:pPr>
            <w:bookmarkStart w:id="41" w:name="OLE_LINK17"/>
            <w:r>
              <w:rPr>
                <w:rFonts w:hint="eastAsia" w:ascii="宋体" w:hAnsi="宋体" w:cs="宋体"/>
                <w:b/>
                <w:bCs/>
                <w:kern w:val="0"/>
                <w:sz w:val="15"/>
                <w:szCs w:val="15"/>
              </w:rPr>
              <w:t>130</w:t>
            </w:r>
            <w:bookmarkEnd w:id="41"/>
          </w:p>
        </w:tc>
        <w:tc>
          <w:tcPr>
            <w:tcW w:w="277" w:type="pct"/>
            <w:vAlign w:val="center"/>
          </w:tcPr>
          <w:p w14:paraId="732EFEAE">
            <w:pPr>
              <w:snapToGrid w:val="0"/>
              <w:jc w:val="center"/>
              <w:rPr>
                <w:rFonts w:hint="eastAsia" w:ascii="宋体" w:hAnsi="宋体" w:cs="宋体"/>
                <w:b/>
                <w:bCs/>
                <w:color w:val="000000" w:themeColor="text1"/>
                <w:kern w:val="0"/>
                <w:sz w:val="15"/>
                <w:szCs w:val="15"/>
                <w14:textFill>
                  <w14:solidFill>
                    <w14:schemeClr w14:val="tx1"/>
                  </w14:solidFill>
                </w14:textFill>
              </w:rPr>
            </w:pPr>
            <w:r>
              <w:rPr>
                <w:rFonts w:hint="eastAsia" w:ascii="宋体" w:hAnsi="宋体" w:cs="宋体"/>
                <w:b/>
                <w:bCs/>
                <w:color w:val="000000" w:themeColor="text1"/>
                <w:kern w:val="0"/>
                <w:sz w:val="15"/>
                <w:szCs w:val="15"/>
                <w14:textFill>
                  <w14:solidFill>
                    <w14:schemeClr w14:val="tx1"/>
                  </w14:solidFill>
                </w14:textFill>
              </w:rPr>
              <w:t>4</w:t>
            </w:r>
          </w:p>
        </w:tc>
        <w:tc>
          <w:tcPr>
            <w:tcW w:w="277" w:type="pct"/>
            <w:gridSpan w:val="2"/>
            <w:vAlign w:val="center"/>
          </w:tcPr>
          <w:p w14:paraId="069F3550">
            <w:pPr>
              <w:snapToGrid w:val="0"/>
              <w:jc w:val="center"/>
              <w:rPr>
                <w:rFonts w:hint="eastAsia" w:ascii="宋体" w:hAnsi="宋体" w:eastAsia="宋体" w:cs="宋体"/>
                <w:b/>
                <w:bCs/>
                <w:color w:val="000000" w:themeColor="text1"/>
                <w:kern w:val="0"/>
                <w:sz w:val="15"/>
                <w:szCs w:val="15"/>
                <w:lang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8</w:t>
            </w:r>
          </w:p>
        </w:tc>
        <w:tc>
          <w:tcPr>
            <w:tcW w:w="277" w:type="pct"/>
            <w:tcMar>
              <w:left w:w="0" w:type="dxa"/>
              <w:right w:w="0" w:type="dxa"/>
            </w:tcMar>
            <w:vAlign w:val="center"/>
          </w:tcPr>
          <w:p w14:paraId="1E7F9342">
            <w:pPr>
              <w:snapToGrid w:val="0"/>
              <w:jc w:val="center"/>
              <w:rPr>
                <w:rFonts w:hint="eastAsia" w:ascii="宋体" w:hAnsi="宋体" w:cs="宋体"/>
                <w:b/>
                <w:bCs/>
                <w:color w:val="000000" w:themeColor="text1"/>
                <w:kern w:val="0"/>
                <w:sz w:val="15"/>
                <w:szCs w:val="15"/>
                <w14:textFill>
                  <w14:solidFill>
                    <w14:schemeClr w14:val="tx1"/>
                  </w14:solidFill>
                </w14:textFill>
              </w:rPr>
            </w:pPr>
            <w:r>
              <w:rPr>
                <w:rFonts w:hint="eastAsia" w:ascii="宋体" w:hAnsi="宋体" w:cs="宋体"/>
                <w:b/>
                <w:bCs/>
                <w:color w:val="000000" w:themeColor="text1"/>
                <w:kern w:val="0"/>
                <w:sz w:val="15"/>
                <w:szCs w:val="15"/>
                <w14:textFill>
                  <w14:solidFill>
                    <w14:schemeClr w14:val="tx1"/>
                  </w14:solidFill>
                </w14:textFill>
              </w:rPr>
              <w:t>2</w:t>
            </w:r>
          </w:p>
        </w:tc>
        <w:tc>
          <w:tcPr>
            <w:tcW w:w="277" w:type="pct"/>
            <w:tcMar>
              <w:left w:w="0" w:type="dxa"/>
              <w:right w:w="0" w:type="dxa"/>
            </w:tcMar>
            <w:vAlign w:val="center"/>
          </w:tcPr>
          <w:p w14:paraId="52BB9C96">
            <w:pPr>
              <w:snapToGrid w:val="0"/>
              <w:jc w:val="center"/>
              <w:rPr>
                <w:rFonts w:hint="eastAsia" w:ascii="宋体" w:hAnsi="宋体" w:cs="宋体"/>
                <w:b/>
                <w:bCs/>
                <w:kern w:val="0"/>
                <w:sz w:val="15"/>
                <w:szCs w:val="15"/>
              </w:rPr>
            </w:pPr>
          </w:p>
        </w:tc>
        <w:tc>
          <w:tcPr>
            <w:tcW w:w="277" w:type="pct"/>
            <w:vAlign w:val="center"/>
          </w:tcPr>
          <w:p w14:paraId="01DB2C34">
            <w:pPr>
              <w:snapToGrid w:val="0"/>
              <w:jc w:val="center"/>
              <w:rPr>
                <w:rFonts w:hint="eastAsia" w:ascii="宋体" w:hAnsi="宋体" w:cs="宋体"/>
                <w:b/>
                <w:bCs/>
                <w:kern w:val="0"/>
                <w:sz w:val="15"/>
                <w:szCs w:val="15"/>
              </w:rPr>
            </w:pPr>
          </w:p>
        </w:tc>
        <w:tc>
          <w:tcPr>
            <w:tcW w:w="284" w:type="pct"/>
            <w:gridSpan w:val="2"/>
            <w:vAlign w:val="center"/>
          </w:tcPr>
          <w:p w14:paraId="07C8A0A2">
            <w:pPr>
              <w:snapToGrid w:val="0"/>
              <w:jc w:val="center"/>
              <w:rPr>
                <w:rFonts w:hint="eastAsia" w:ascii="宋体" w:hAnsi="宋体" w:cs="宋体"/>
                <w:b/>
                <w:bCs/>
                <w:kern w:val="0"/>
                <w:sz w:val="15"/>
                <w:szCs w:val="15"/>
              </w:rPr>
            </w:pPr>
          </w:p>
        </w:tc>
      </w:tr>
      <w:bookmarkEnd w:id="40"/>
      <w:tr w14:paraId="7027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vAlign w:val="center"/>
          </w:tcPr>
          <w:p w14:paraId="0E0A4F76">
            <w:pPr>
              <w:snapToGrid w:val="0"/>
              <w:jc w:val="center"/>
              <w:rPr>
                <w:rFonts w:hint="eastAsia" w:ascii="宋体" w:hAnsi="宋体" w:cs="宋体"/>
                <w:kern w:val="0"/>
                <w:sz w:val="15"/>
                <w:szCs w:val="15"/>
              </w:rPr>
            </w:pPr>
            <w:r>
              <w:rPr>
                <w:rFonts w:hint="eastAsia" w:ascii="宋体" w:hAnsi="宋体" w:cs="宋体"/>
                <w:kern w:val="0"/>
                <w:sz w:val="15"/>
                <w:szCs w:val="15"/>
              </w:rPr>
              <w:t>专业基础课程</w:t>
            </w:r>
          </w:p>
        </w:tc>
        <w:tc>
          <w:tcPr>
            <w:tcW w:w="223" w:type="pct"/>
            <w:vMerge w:val="restart"/>
            <w:vAlign w:val="center"/>
          </w:tcPr>
          <w:p w14:paraId="4E15DBF9">
            <w:pPr>
              <w:snapToGrid w:val="0"/>
              <w:jc w:val="center"/>
              <w:rPr>
                <w:rFonts w:hint="eastAsia" w:ascii="宋体" w:hAnsi="宋体" w:cs="宋体"/>
                <w:kern w:val="0"/>
                <w:sz w:val="15"/>
                <w:szCs w:val="15"/>
              </w:rPr>
            </w:pPr>
            <w:r>
              <w:rPr>
                <w:rFonts w:hint="eastAsia" w:ascii="宋体" w:hAnsi="宋体" w:cs="宋体"/>
                <w:kern w:val="0"/>
                <w:sz w:val="15"/>
                <w:szCs w:val="15"/>
              </w:rPr>
              <w:t>职业技术教育课程</w:t>
            </w:r>
          </w:p>
        </w:tc>
        <w:tc>
          <w:tcPr>
            <w:tcW w:w="207" w:type="pct"/>
            <w:vAlign w:val="center"/>
          </w:tcPr>
          <w:p w14:paraId="192FDD96">
            <w:pPr>
              <w:snapToGrid w:val="0"/>
              <w:jc w:val="center"/>
              <w:rPr>
                <w:rFonts w:hint="eastAsia" w:ascii="宋体" w:hAnsi="宋体" w:cs="宋体"/>
                <w:kern w:val="0"/>
                <w:sz w:val="15"/>
                <w:szCs w:val="15"/>
              </w:rPr>
            </w:pPr>
            <w:r>
              <w:rPr>
                <w:rFonts w:hint="eastAsia" w:ascii="宋体" w:hAnsi="宋体" w:cs="宋体"/>
                <w:kern w:val="0"/>
                <w:sz w:val="15"/>
                <w:szCs w:val="15"/>
              </w:rPr>
              <w:t>16</w:t>
            </w:r>
          </w:p>
        </w:tc>
        <w:tc>
          <w:tcPr>
            <w:tcW w:w="678" w:type="dxa"/>
            <w:vAlign w:val="center"/>
          </w:tcPr>
          <w:p w14:paraId="519CF720">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GL4291</w:t>
            </w:r>
          </w:p>
        </w:tc>
        <w:tc>
          <w:tcPr>
            <w:tcW w:w="850" w:type="pct"/>
            <w:vAlign w:val="center"/>
          </w:tcPr>
          <w:p w14:paraId="73B47637">
            <w:pPr>
              <w:snapToGrid w:val="0"/>
              <w:ind w:left="-63" w:leftChars="-30" w:right="-63" w:rightChars="-30"/>
              <w:jc w:val="center"/>
              <w:rPr>
                <w:rFonts w:hint="eastAsia" w:ascii="宋体" w:hAnsi="宋体" w:cs="华文仿宋"/>
                <w:kern w:val="0"/>
                <w:sz w:val="15"/>
                <w:szCs w:val="15"/>
              </w:rPr>
            </w:pPr>
            <w:r>
              <w:rPr>
                <w:rFonts w:hint="eastAsia" w:ascii="宋体" w:hAnsi="宋体" w:cs="华文仿宋"/>
                <w:kern w:val="0"/>
                <w:sz w:val="15"/>
                <w:szCs w:val="15"/>
              </w:rPr>
              <w:t>建筑艺术造型</w:t>
            </w:r>
          </w:p>
        </w:tc>
        <w:tc>
          <w:tcPr>
            <w:tcW w:w="257" w:type="pct"/>
            <w:vAlign w:val="center"/>
          </w:tcPr>
          <w:p w14:paraId="600F7A23">
            <w:pPr>
              <w:snapToGrid w:val="0"/>
              <w:ind w:left="-105" w:leftChars="-50" w:right="-105" w:rightChars="-50"/>
              <w:jc w:val="center"/>
              <w:rPr>
                <w:rFonts w:hint="eastAsia" w:ascii="宋体" w:hAnsi="宋体" w:cs="华文仿宋"/>
                <w:kern w:val="0"/>
                <w:sz w:val="15"/>
                <w:szCs w:val="15"/>
              </w:rPr>
            </w:pPr>
            <w:r>
              <w:rPr>
                <w:rFonts w:hint="eastAsia" w:ascii="宋体" w:hAnsi="宋体" w:cs="宋体"/>
                <w:sz w:val="15"/>
                <w:szCs w:val="15"/>
              </w:rPr>
              <w:t>必修</w:t>
            </w:r>
          </w:p>
        </w:tc>
        <w:tc>
          <w:tcPr>
            <w:tcW w:w="249" w:type="pct"/>
            <w:vAlign w:val="center"/>
          </w:tcPr>
          <w:p w14:paraId="70998C86">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4</w:t>
            </w:r>
          </w:p>
        </w:tc>
        <w:tc>
          <w:tcPr>
            <w:tcW w:w="269" w:type="pct"/>
            <w:vAlign w:val="center"/>
          </w:tcPr>
          <w:p w14:paraId="02D37C9B">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考查</w:t>
            </w:r>
          </w:p>
        </w:tc>
        <w:tc>
          <w:tcPr>
            <w:tcW w:w="246" w:type="pct"/>
            <w:vAlign w:val="center"/>
          </w:tcPr>
          <w:p w14:paraId="0E7A8046">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64</w:t>
            </w:r>
          </w:p>
        </w:tc>
        <w:tc>
          <w:tcPr>
            <w:tcW w:w="246" w:type="pct"/>
            <w:vAlign w:val="center"/>
          </w:tcPr>
          <w:p w14:paraId="23663450">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194A69D9">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63AA0766">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4*16</w:t>
            </w:r>
          </w:p>
        </w:tc>
        <w:tc>
          <w:tcPr>
            <w:tcW w:w="277" w:type="pct"/>
            <w:gridSpan w:val="2"/>
            <w:vAlign w:val="center"/>
          </w:tcPr>
          <w:p w14:paraId="5B990752">
            <w:pPr>
              <w:snapToGrid w:val="0"/>
              <w:jc w:val="center"/>
              <w:rPr>
                <w:rFonts w:hint="eastAsia" w:ascii="宋体" w:hAnsi="宋体" w:cs="华文仿宋"/>
                <w:kern w:val="0"/>
                <w:sz w:val="15"/>
                <w:szCs w:val="15"/>
              </w:rPr>
            </w:pPr>
          </w:p>
        </w:tc>
        <w:tc>
          <w:tcPr>
            <w:tcW w:w="277" w:type="pct"/>
            <w:vAlign w:val="center"/>
          </w:tcPr>
          <w:p w14:paraId="4CA053FF">
            <w:pPr>
              <w:snapToGrid w:val="0"/>
              <w:jc w:val="center"/>
              <w:rPr>
                <w:rFonts w:hint="eastAsia" w:ascii="宋体" w:hAnsi="宋体" w:cs="华文仿宋"/>
                <w:kern w:val="0"/>
                <w:sz w:val="15"/>
                <w:szCs w:val="15"/>
              </w:rPr>
            </w:pPr>
          </w:p>
        </w:tc>
        <w:tc>
          <w:tcPr>
            <w:tcW w:w="277" w:type="pct"/>
            <w:vAlign w:val="center"/>
          </w:tcPr>
          <w:p w14:paraId="2243F704">
            <w:pPr>
              <w:snapToGrid w:val="0"/>
              <w:jc w:val="center"/>
              <w:rPr>
                <w:rFonts w:hint="eastAsia" w:ascii="宋体" w:hAnsi="宋体" w:cs="华文仿宋"/>
                <w:kern w:val="0"/>
                <w:sz w:val="15"/>
                <w:szCs w:val="15"/>
              </w:rPr>
            </w:pPr>
          </w:p>
        </w:tc>
        <w:tc>
          <w:tcPr>
            <w:tcW w:w="277" w:type="pct"/>
            <w:vAlign w:val="center"/>
          </w:tcPr>
          <w:p w14:paraId="43650FC3">
            <w:pPr>
              <w:snapToGrid w:val="0"/>
              <w:jc w:val="center"/>
              <w:rPr>
                <w:rFonts w:hint="eastAsia" w:ascii="宋体" w:hAnsi="宋体" w:cs="华文仿宋"/>
                <w:kern w:val="0"/>
                <w:sz w:val="15"/>
                <w:szCs w:val="15"/>
              </w:rPr>
            </w:pPr>
          </w:p>
        </w:tc>
        <w:tc>
          <w:tcPr>
            <w:tcW w:w="284" w:type="pct"/>
            <w:gridSpan w:val="2"/>
            <w:vAlign w:val="center"/>
          </w:tcPr>
          <w:p w14:paraId="772543A9">
            <w:pPr>
              <w:snapToGrid w:val="0"/>
              <w:jc w:val="center"/>
              <w:rPr>
                <w:rFonts w:hint="eastAsia" w:ascii="宋体" w:hAnsi="宋体" w:cs="宋体"/>
                <w:kern w:val="0"/>
                <w:sz w:val="15"/>
                <w:szCs w:val="15"/>
              </w:rPr>
            </w:pPr>
          </w:p>
        </w:tc>
      </w:tr>
      <w:tr w14:paraId="6980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continue"/>
            <w:vAlign w:val="center"/>
          </w:tcPr>
          <w:p w14:paraId="2BD1F35E">
            <w:pPr>
              <w:snapToGrid w:val="0"/>
              <w:jc w:val="center"/>
              <w:rPr>
                <w:rFonts w:hint="eastAsia" w:ascii="宋体" w:hAnsi="宋体" w:cs="宋体"/>
                <w:kern w:val="0"/>
                <w:sz w:val="15"/>
                <w:szCs w:val="15"/>
              </w:rPr>
            </w:pPr>
          </w:p>
        </w:tc>
        <w:tc>
          <w:tcPr>
            <w:tcW w:w="223" w:type="pct"/>
            <w:vMerge w:val="continue"/>
            <w:vAlign w:val="center"/>
          </w:tcPr>
          <w:p w14:paraId="6BE9A632">
            <w:pPr>
              <w:snapToGrid w:val="0"/>
              <w:jc w:val="center"/>
              <w:rPr>
                <w:rFonts w:hint="eastAsia" w:ascii="宋体" w:hAnsi="宋体" w:cs="宋体"/>
                <w:kern w:val="0"/>
                <w:sz w:val="15"/>
                <w:szCs w:val="15"/>
              </w:rPr>
            </w:pPr>
          </w:p>
        </w:tc>
        <w:tc>
          <w:tcPr>
            <w:tcW w:w="207" w:type="pct"/>
            <w:vAlign w:val="center"/>
          </w:tcPr>
          <w:p w14:paraId="0F4B5740">
            <w:pPr>
              <w:snapToGrid w:val="0"/>
              <w:jc w:val="center"/>
              <w:rPr>
                <w:rFonts w:hint="eastAsia" w:ascii="宋体" w:hAnsi="宋体" w:cs="宋体"/>
                <w:kern w:val="0"/>
                <w:sz w:val="15"/>
                <w:szCs w:val="15"/>
              </w:rPr>
            </w:pPr>
            <w:r>
              <w:rPr>
                <w:rFonts w:hint="eastAsia" w:ascii="宋体" w:hAnsi="宋体" w:cs="宋体"/>
                <w:kern w:val="0"/>
                <w:sz w:val="15"/>
                <w:szCs w:val="15"/>
              </w:rPr>
              <w:t>17</w:t>
            </w:r>
          </w:p>
        </w:tc>
        <w:tc>
          <w:tcPr>
            <w:tcW w:w="678" w:type="dxa"/>
            <w:vAlign w:val="center"/>
          </w:tcPr>
          <w:p w14:paraId="6DF37CC9">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GL4292</w:t>
            </w:r>
          </w:p>
        </w:tc>
        <w:tc>
          <w:tcPr>
            <w:tcW w:w="850" w:type="pct"/>
            <w:vAlign w:val="center"/>
          </w:tcPr>
          <w:p w14:paraId="2B7966D3">
            <w:pPr>
              <w:snapToGrid w:val="0"/>
              <w:ind w:left="-63" w:leftChars="-30" w:right="-63" w:rightChars="-30"/>
              <w:jc w:val="center"/>
              <w:rPr>
                <w:rFonts w:hint="eastAsia" w:ascii="宋体" w:hAnsi="宋体" w:cs="华文仿宋"/>
                <w:kern w:val="0"/>
                <w:sz w:val="15"/>
                <w:szCs w:val="15"/>
              </w:rPr>
            </w:pPr>
            <w:r>
              <w:rPr>
                <w:rFonts w:hint="eastAsia" w:ascii="宋体" w:hAnsi="宋体" w:cs="华文仿宋"/>
                <w:kern w:val="0"/>
                <w:sz w:val="15"/>
                <w:szCs w:val="15"/>
              </w:rPr>
              <w:t>建筑装饰透视学</w:t>
            </w:r>
          </w:p>
        </w:tc>
        <w:tc>
          <w:tcPr>
            <w:tcW w:w="257" w:type="pct"/>
            <w:vAlign w:val="center"/>
          </w:tcPr>
          <w:p w14:paraId="4744E477">
            <w:pPr>
              <w:snapToGrid w:val="0"/>
              <w:ind w:left="-105" w:leftChars="-50" w:right="-105" w:rightChars="-50"/>
              <w:jc w:val="center"/>
              <w:rPr>
                <w:rFonts w:hint="eastAsia" w:ascii="宋体" w:hAnsi="宋体" w:cs="华文仿宋"/>
                <w:kern w:val="0"/>
                <w:sz w:val="15"/>
                <w:szCs w:val="15"/>
              </w:rPr>
            </w:pPr>
            <w:r>
              <w:rPr>
                <w:rFonts w:hint="eastAsia" w:ascii="宋体" w:hAnsi="宋体" w:cs="宋体"/>
                <w:sz w:val="15"/>
                <w:szCs w:val="15"/>
              </w:rPr>
              <w:t>必修</w:t>
            </w:r>
          </w:p>
        </w:tc>
        <w:tc>
          <w:tcPr>
            <w:tcW w:w="249" w:type="pct"/>
            <w:vAlign w:val="center"/>
          </w:tcPr>
          <w:p w14:paraId="302B35CA">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4</w:t>
            </w:r>
          </w:p>
        </w:tc>
        <w:tc>
          <w:tcPr>
            <w:tcW w:w="269" w:type="pct"/>
            <w:vAlign w:val="center"/>
          </w:tcPr>
          <w:p w14:paraId="4F8269CA">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考查</w:t>
            </w:r>
          </w:p>
        </w:tc>
        <w:tc>
          <w:tcPr>
            <w:tcW w:w="246" w:type="pct"/>
            <w:vAlign w:val="center"/>
          </w:tcPr>
          <w:p w14:paraId="2DC0E79F">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64</w:t>
            </w:r>
          </w:p>
        </w:tc>
        <w:tc>
          <w:tcPr>
            <w:tcW w:w="246" w:type="pct"/>
            <w:vAlign w:val="center"/>
          </w:tcPr>
          <w:p w14:paraId="5D546EA9">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23E405FD">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78AA6E59">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4*16</w:t>
            </w:r>
          </w:p>
        </w:tc>
        <w:tc>
          <w:tcPr>
            <w:tcW w:w="277" w:type="pct"/>
            <w:gridSpan w:val="2"/>
            <w:vAlign w:val="center"/>
          </w:tcPr>
          <w:p w14:paraId="39ECE7E5">
            <w:pPr>
              <w:snapToGrid w:val="0"/>
              <w:jc w:val="center"/>
              <w:rPr>
                <w:rFonts w:hint="eastAsia" w:ascii="宋体" w:hAnsi="宋体" w:cs="华文仿宋"/>
                <w:kern w:val="0"/>
                <w:sz w:val="15"/>
                <w:szCs w:val="15"/>
              </w:rPr>
            </w:pPr>
          </w:p>
        </w:tc>
        <w:tc>
          <w:tcPr>
            <w:tcW w:w="277" w:type="pct"/>
            <w:vAlign w:val="center"/>
          </w:tcPr>
          <w:p w14:paraId="6832CE36">
            <w:pPr>
              <w:snapToGrid w:val="0"/>
              <w:jc w:val="center"/>
              <w:rPr>
                <w:rFonts w:hint="eastAsia" w:ascii="宋体" w:hAnsi="宋体" w:cs="华文仿宋"/>
                <w:kern w:val="0"/>
                <w:sz w:val="15"/>
                <w:szCs w:val="15"/>
              </w:rPr>
            </w:pPr>
          </w:p>
        </w:tc>
        <w:tc>
          <w:tcPr>
            <w:tcW w:w="277" w:type="pct"/>
            <w:vAlign w:val="center"/>
          </w:tcPr>
          <w:p w14:paraId="280B44E1">
            <w:pPr>
              <w:snapToGrid w:val="0"/>
              <w:jc w:val="center"/>
              <w:rPr>
                <w:rFonts w:hint="eastAsia" w:ascii="宋体" w:hAnsi="宋体" w:cs="华文仿宋"/>
                <w:kern w:val="0"/>
                <w:sz w:val="15"/>
                <w:szCs w:val="15"/>
              </w:rPr>
            </w:pPr>
          </w:p>
        </w:tc>
        <w:tc>
          <w:tcPr>
            <w:tcW w:w="277" w:type="pct"/>
            <w:vAlign w:val="center"/>
          </w:tcPr>
          <w:p w14:paraId="00779D1B">
            <w:pPr>
              <w:snapToGrid w:val="0"/>
              <w:jc w:val="center"/>
              <w:rPr>
                <w:rFonts w:hint="eastAsia" w:ascii="宋体" w:hAnsi="宋体" w:cs="华文仿宋"/>
                <w:kern w:val="0"/>
                <w:sz w:val="15"/>
                <w:szCs w:val="15"/>
              </w:rPr>
            </w:pPr>
          </w:p>
        </w:tc>
        <w:tc>
          <w:tcPr>
            <w:tcW w:w="284" w:type="pct"/>
            <w:gridSpan w:val="2"/>
            <w:vAlign w:val="center"/>
          </w:tcPr>
          <w:p w14:paraId="1E19B8EE">
            <w:pPr>
              <w:snapToGrid w:val="0"/>
              <w:jc w:val="center"/>
              <w:rPr>
                <w:rFonts w:hint="eastAsia" w:ascii="宋体" w:hAnsi="宋体" w:cs="宋体"/>
                <w:kern w:val="0"/>
                <w:sz w:val="15"/>
                <w:szCs w:val="15"/>
              </w:rPr>
            </w:pPr>
          </w:p>
        </w:tc>
      </w:tr>
      <w:tr w14:paraId="02ED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continue"/>
            <w:vAlign w:val="center"/>
          </w:tcPr>
          <w:p w14:paraId="6E852C83">
            <w:pPr>
              <w:snapToGrid w:val="0"/>
              <w:jc w:val="center"/>
              <w:rPr>
                <w:rFonts w:hint="eastAsia" w:ascii="宋体" w:hAnsi="宋体" w:cs="宋体"/>
                <w:kern w:val="0"/>
                <w:sz w:val="15"/>
                <w:szCs w:val="15"/>
              </w:rPr>
            </w:pPr>
          </w:p>
        </w:tc>
        <w:tc>
          <w:tcPr>
            <w:tcW w:w="223" w:type="pct"/>
            <w:vMerge w:val="continue"/>
            <w:vAlign w:val="center"/>
          </w:tcPr>
          <w:p w14:paraId="17574A54">
            <w:pPr>
              <w:snapToGrid w:val="0"/>
              <w:jc w:val="center"/>
              <w:rPr>
                <w:rFonts w:hint="eastAsia" w:ascii="宋体" w:hAnsi="宋体" w:cs="宋体"/>
                <w:kern w:val="0"/>
                <w:sz w:val="15"/>
                <w:szCs w:val="15"/>
              </w:rPr>
            </w:pPr>
          </w:p>
        </w:tc>
        <w:tc>
          <w:tcPr>
            <w:tcW w:w="207" w:type="pct"/>
            <w:vAlign w:val="center"/>
          </w:tcPr>
          <w:p w14:paraId="135FF115">
            <w:pPr>
              <w:snapToGrid w:val="0"/>
              <w:jc w:val="center"/>
              <w:rPr>
                <w:rFonts w:hint="eastAsia" w:ascii="宋体" w:hAnsi="宋体" w:cs="宋体"/>
                <w:kern w:val="0"/>
                <w:sz w:val="15"/>
                <w:szCs w:val="15"/>
              </w:rPr>
            </w:pPr>
            <w:r>
              <w:rPr>
                <w:rFonts w:hint="eastAsia" w:ascii="宋体" w:hAnsi="宋体" w:cs="宋体"/>
                <w:kern w:val="0"/>
                <w:sz w:val="15"/>
                <w:szCs w:val="15"/>
              </w:rPr>
              <w:t>18</w:t>
            </w:r>
          </w:p>
        </w:tc>
        <w:tc>
          <w:tcPr>
            <w:tcW w:w="678" w:type="dxa"/>
            <w:vAlign w:val="center"/>
          </w:tcPr>
          <w:p w14:paraId="6E5A12B2">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GL4078</w:t>
            </w:r>
          </w:p>
        </w:tc>
        <w:tc>
          <w:tcPr>
            <w:tcW w:w="850" w:type="pct"/>
            <w:vAlign w:val="center"/>
          </w:tcPr>
          <w:p w14:paraId="26919FBE">
            <w:pPr>
              <w:snapToGrid w:val="0"/>
              <w:ind w:right="-63" w:rightChars="-30"/>
              <w:jc w:val="center"/>
              <w:rPr>
                <w:rFonts w:hint="eastAsia" w:ascii="宋体" w:hAnsi="宋体" w:cs="华文仿宋"/>
                <w:kern w:val="0"/>
                <w:sz w:val="15"/>
                <w:szCs w:val="15"/>
              </w:rPr>
            </w:pPr>
            <w:r>
              <w:rPr>
                <w:rFonts w:hint="eastAsia" w:ascii="宋体" w:hAnsi="宋体" w:cs="宋体"/>
                <w:color w:val="000000"/>
                <w:kern w:val="0"/>
                <w:sz w:val="15"/>
                <w:szCs w:val="15"/>
              </w:rPr>
              <w:t>建筑装饰</w:t>
            </w:r>
            <w:r>
              <w:rPr>
                <w:rFonts w:hint="eastAsia" w:ascii="宋体" w:hAnsi="宋体" w:cs="宋体"/>
                <w:kern w:val="0"/>
                <w:sz w:val="15"/>
                <w:szCs w:val="15"/>
              </w:rPr>
              <w:t>CAD</w:t>
            </w:r>
          </w:p>
        </w:tc>
        <w:tc>
          <w:tcPr>
            <w:tcW w:w="257" w:type="pct"/>
            <w:vAlign w:val="center"/>
          </w:tcPr>
          <w:p w14:paraId="41948F22">
            <w:pPr>
              <w:snapToGrid w:val="0"/>
              <w:ind w:left="-105" w:leftChars="-50" w:right="-105" w:rightChars="-50"/>
              <w:jc w:val="center"/>
              <w:rPr>
                <w:rFonts w:hint="eastAsia" w:ascii="宋体" w:hAnsi="宋体" w:cs="华文仿宋"/>
                <w:kern w:val="0"/>
                <w:sz w:val="15"/>
                <w:szCs w:val="15"/>
              </w:rPr>
            </w:pPr>
            <w:r>
              <w:rPr>
                <w:rFonts w:hint="eastAsia" w:ascii="宋体" w:hAnsi="宋体" w:cs="宋体"/>
                <w:sz w:val="15"/>
                <w:szCs w:val="15"/>
              </w:rPr>
              <w:t>必修</w:t>
            </w:r>
          </w:p>
        </w:tc>
        <w:tc>
          <w:tcPr>
            <w:tcW w:w="249" w:type="pct"/>
            <w:vAlign w:val="center"/>
          </w:tcPr>
          <w:p w14:paraId="7678A768">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4</w:t>
            </w:r>
          </w:p>
        </w:tc>
        <w:tc>
          <w:tcPr>
            <w:tcW w:w="269" w:type="pct"/>
            <w:vAlign w:val="center"/>
          </w:tcPr>
          <w:p w14:paraId="55977E63">
            <w:pPr>
              <w:snapToGrid w:val="0"/>
              <w:ind w:right="-105" w:rightChars="-50"/>
              <w:jc w:val="center"/>
              <w:rPr>
                <w:rFonts w:hint="eastAsia" w:ascii="宋体" w:hAnsi="宋体" w:cs="华文仿宋"/>
                <w:kern w:val="0"/>
                <w:sz w:val="15"/>
                <w:szCs w:val="15"/>
              </w:rPr>
            </w:pPr>
            <w:r>
              <w:rPr>
                <w:rFonts w:hint="eastAsia" w:ascii="宋体" w:hAnsi="宋体" w:cs="华文仿宋"/>
                <w:kern w:val="0"/>
                <w:sz w:val="15"/>
                <w:szCs w:val="15"/>
              </w:rPr>
              <w:t>考试</w:t>
            </w:r>
          </w:p>
        </w:tc>
        <w:tc>
          <w:tcPr>
            <w:tcW w:w="246" w:type="pct"/>
            <w:vAlign w:val="center"/>
          </w:tcPr>
          <w:p w14:paraId="7340B0D4">
            <w:pPr>
              <w:snapToGrid w:val="0"/>
              <w:ind w:right="-42" w:rightChars="-20"/>
              <w:jc w:val="center"/>
              <w:rPr>
                <w:rFonts w:hint="eastAsia" w:ascii="宋体" w:hAnsi="宋体" w:cs="华文仿宋"/>
                <w:kern w:val="0"/>
                <w:sz w:val="15"/>
                <w:szCs w:val="15"/>
              </w:rPr>
            </w:pPr>
            <w:r>
              <w:rPr>
                <w:rFonts w:hint="eastAsia" w:ascii="宋体" w:hAnsi="宋体" w:cs="华文仿宋"/>
                <w:kern w:val="0"/>
                <w:sz w:val="15"/>
                <w:szCs w:val="15"/>
              </w:rPr>
              <w:t>64</w:t>
            </w:r>
          </w:p>
        </w:tc>
        <w:tc>
          <w:tcPr>
            <w:tcW w:w="246" w:type="pct"/>
            <w:vAlign w:val="center"/>
          </w:tcPr>
          <w:p w14:paraId="3C9BA850">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784C6E78">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7EE8DE6A">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4*16</w:t>
            </w:r>
          </w:p>
        </w:tc>
        <w:tc>
          <w:tcPr>
            <w:tcW w:w="277" w:type="pct"/>
            <w:gridSpan w:val="2"/>
            <w:vAlign w:val="center"/>
          </w:tcPr>
          <w:p w14:paraId="6D4B1AA0">
            <w:pPr>
              <w:snapToGrid w:val="0"/>
              <w:jc w:val="center"/>
              <w:rPr>
                <w:rFonts w:hint="eastAsia" w:ascii="宋体" w:hAnsi="宋体" w:cs="华文仿宋"/>
                <w:kern w:val="0"/>
                <w:sz w:val="15"/>
                <w:szCs w:val="15"/>
              </w:rPr>
            </w:pPr>
          </w:p>
        </w:tc>
        <w:tc>
          <w:tcPr>
            <w:tcW w:w="277" w:type="pct"/>
            <w:vAlign w:val="center"/>
          </w:tcPr>
          <w:p w14:paraId="2306FBBB">
            <w:pPr>
              <w:snapToGrid w:val="0"/>
              <w:jc w:val="center"/>
              <w:rPr>
                <w:rFonts w:hint="eastAsia" w:ascii="宋体" w:hAnsi="宋体" w:cs="华文仿宋"/>
                <w:kern w:val="0"/>
                <w:sz w:val="15"/>
                <w:szCs w:val="15"/>
              </w:rPr>
            </w:pPr>
          </w:p>
        </w:tc>
        <w:tc>
          <w:tcPr>
            <w:tcW w:w="277" w:type="pct"/>
            <w:vAlign w:val="center"/>
          </w:tcPr>
          <w:p w14:paraId="2A8C7247">
            <w:pPr>
              <w:snapToGrid w:val="0"/>
              <w:jc w:val="center"/>
              <w:rPr>
                <w:rFonts w:hint="eastAsia" w:ascii="宋体" w:hAnsi="宋体" w:cs="华文仿宋"/>
                <w:kern w:val="0"/>
                <w:sz w:val="15"/>
                <w:szCs w:val="15"/>
              </w:rPr>
            </w:pPr>
          </w:p>
        </w:tc>
        <w:tc>
          <w:tcPr>
            <w:tcW w:w="277" w:type="pct"/>
            <w:vAlign w:val="center"/>
          </w:tcPr>
          <w:p w14:paraId="215B72C5">
            <w:pPr>
              <w:snapToGrid w:val="0"/>
              <w:jc w:val="center"/>
              <w:rPr>
                <w:rFonts w:hint="eastAsia" w:ascii="宋体" w:hAnsi="宋体" w:cs="华文仿宋"/>
                <w:kern w:val="0"/>
                <w:sz w:val="15"/>
                <w:szCs w:val="15"/>
              </w:rPr>
            </w:pPr>
          </w:p>
        </w:tc>
        <w:tc>
          <w:tcPr>
            <w:tcW w:w="284" w:type="pct"/>
            <w:gridSpan w:val="2"/>
            <w:vAlign w:val="center"/>
          </w:tcPr>
          <w:p w14:paraId="3BA75408">
            <w:pPr>
              <w:snapToGrid w:val="0"/>
              <w:jc w:val="center"/>
              <w:rPr>
                <w:rFonts w:hint="eastAsia" w:ascii="宋体" w:hAnsi="宋体" w:cs="宋体"/>
                <w:kern w:val="0"/>
                <w:sz w:val="15"/>
                <w:szCs w:val="15"/>
              </w:rPr>
            </w:pPr>
          </w:p>
        </w:tc>
      </w:tr>
      <w:tr w14:paraId="4ECE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9B81B62">
            <w:pPr>
              <w:snapToGrid w:val="0"/>
              <w:jc w:val="center"/>
              <w:rPr>
                <w:rFonts w:hint="eastAsia" w:ascii="宋体" w:hAnsi="宋体" w:cs="宋体"/>
                <w:kern w:val="0"/>
                <w:sz w:val="15"/>
                <w:szCs w:val="15"/>
              </w:rPr>
            </w:pPr>
          </w:p>
        </w:tc>
        <w:tc>
          <w:tcPr>
            <w:tcW w:w="223" w:type="pct"/>
            <w:vMerge w:val="continue"/>
            <w:vAlign w:val="center"/>
          </w:tcPr>
          <w:p w14:paraId="1879CD75">
            <w:pPr>
              <w:snapToGrid w:val="0"/>
              <w:jc w:val="center"/>
              <w:rPr>
                <w:rFonts w:hint="eastAsia" w:ascii="宋体" w:hAnsi="宋体" w:cs="宋体"/>
                <w:kern w:val="0"/>
                <w:sz w:val="15"/>
                <w:szCs w:val="15"/>
              </w:rPr>
            </w:pPr>
          </w:p>
        </w:tc>
        <w:tc>
          <w:tcPr>
            <w:tcW w:w="207" w:type="pct"/>
            <w:vAlign w:val="center"/>
          </w:tcPr>
          <w:p w14:paraId="4A730656">
            <w:pPr>
              <w:snapToGrid w:val="0"/>
              <w:jc w:val="center"/>
              <w:rPr>
                <w:rFonts w:hint="eastAsia" w:ascii="宋体" w:hAnsi="宋体" w:cs="宋体"/>
                <w:kern w:val="0"/>
                <w:sz w:val="15"/>
                <w:szCs w:val="15"/>
              </w:rPr>
            </w:pPr>
            <w:r>
              <w:rPr>
                <w:rFonts w:hint="eastAsia" w:ascii="宋体" w:hAnsi="宋体" w:cs="宋体"/>
                <w:kern w:val="0"/>
                <w:sz w:val="15"/>
                <w:szCs w:val="15"/>
              </w:rPr>
              <w:t>19</w:t>
            </w:r>
          </w:p>
        </w:tc>
        <w:tc>
          <w:tcPr>
            <w:tcW w:w="678" w:type="dxa"/>
            <w:vAlign w:val="center"/>
          </w:tcPr>
          <w:p w14:paraId="0C1A9237">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GL4092</w:t>
            </w:r>
          </w:p>
        </w:tc>
        <w:tc>
          <w:tcPr>
            <w:tcW w:w="850" w:type="pct"/>
            <w:vAlign w:val="center"/>
          </w:tcPr>
          <w:p w14:paraId="7697DA0F">
            <w:pPr>
              <w:jc w:val="center"/>
              <w:rPr>
                <w:rFonts w:hint="eastAsia" w:ascii="宋体" w:hAnsi="宋体"/>
                <w:sz w:val="15"/>
                <w:szCs w:val="15"/>
              </w:rPr>
            </w:pPr>
            <w:r>
              <w:rPr>
                <w:rFonts w:hint="eastAsia" w:ascii="宋体" w:hAnsi="宋体"/>
                <w:sz w:val="15"/>
                <w:szCs w:val="15"/>
              </w:rPr>
              <w:t>建筑装饰制图与</w:t>
            </w:r>
          </w:p>
          <w:p w14:paraId="46D727B4">
            <w:pPr>
              <w:jc w:val="center"/>
              <w:rPr>
                <w:rFonts w:hint="eastAsia" w:ascii="宋体" w:hAnsi="宋体" w:cs="宋体"/>
                <w:color w:val="000000"/>
                <w:kern w:val="0"/>
                <w:sz w:val="15"/>
                <w:szCs w:val="15"/>
              </w:rPr>
            </w:pPr>
            <w:r>
              <w:rPr>
                <w:rFonts w:hint="eastAsia" w:ascii="宋体" w:hAnsi="宋体"/>
                <w:sz w:val="15"/>
                <w:szCs w:val="15"/>
              </w:rPr>
              <w:t>识图</w:t>
            </w:r>
          </w:p>
        </w:tc>
        <w:tc>
          <w:tcPr>
            <w:tcW w:w="257" w:type="pct"/>
            <w:vAlign w:val="center"/>
          </w:tcPr>
          <w:p w14:paraId="7D1C0644">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2F6E7F07">
            <w:pPr>
              <w:jc w:val="center"/>
              <w:rPr>
                <w:rFonts w:hint="eastAsia" w:ascii="宋体" w:hAnsi="宋体"/>
                <w:sz w:val="15"/>
                <w:szCs w:val="15"/>
              </w:rPr>
            </w:pPr>
            <w:r>
              <w:rPr>
                <w:rFonts w:hint="eastAsia" w:ascii="宋体" w:hAnsi="宋体"/>
                <w:sz w:val="15"/>
                <w:szCs w:val="15"/>
              </w:rPr>
              <w:t>4</w:t>
            </w:r>
          </w:p>
        </w:tc>
        <w:tc>
          <w:tcPr>
            <w:tcW w:w="269" w:type="pct"/>
            <w:vAlign w:val="center"/>
          </w:tcPr>
          <w:p w14:paraId="4B53812F">
            <w:pPr>
              <w:jc w:val="center"/>
              <w:rPr>
                <w:rFonts w:hint="eastAsia" w:ascii="宋体" w:hAnsi="宋体"/>
                <w:sz w:val="15"/>
                <w:szCs w:val="15"/>
              </w:rPr>
            </w:pPr>
            <w:r>
              <w:rPr>
                <w:rFonts w:hint="eastAsia" w:ascii="宋体" w:hAnsi="宋体"/>
                <w:sz w:val="15"/>
                <w:szCs w:val="15"/>
              </w:rPr>
              <w:t>考查</w:t>
            </w:r>
          </w:p>
        </w:tc>
        <w:tc>
          <w:tcPr>
            <w:tcW w:w="246" w:type="pct"/>
            <w:vAlign w:val="center"/>
          </w:tcPr>
          <w:p w14:paraId="7EFE1A0E">
            <w:pPr>
              <w:snapToGrid w:val="0"/>
              <w:ind w:right="-42" w:rightChars="-20"/>
              <w:jc w:val="center"/>
              <w:rPr>
                <w:rFonts w:hint="eastAsia" w:ascii="宋体" w:hAnsi="宋体" w:cs="华文仿宋"/>
                <w:kern w:val="0"/>
                <w:sz w:val="15"/>
                <w:szCs w:val="15"/>
              </w:rPr>
            </w:pPr>
            <w:r>
              <w:rPr>
                <w:rFonts w:hint="eastAsia" w:ascii="宋体" w:hAnsi="宋体" w:cs="华文仿宋"/>
                <w:kern w:val="0"/>
                <w:sz w:val="15"/>
                <w:szCs w:val="15"/>
              </w:rPr>
              <w:t>64</w:t>
            </w:r>
          </w:p>
        </w:tc>
        <w:tc>
          <w:tcPr>
            <w:tcW w:w="246" w:type="pct"/>
            <w:vAlign w:val="center"/>
          </w:tcPr>
          <w:p w14:paraId="0C90F7E2">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23F02DC1">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566B8C7A">
            <w:pPr>
              <w:jc w:val="center"/>
              <w:rPr>
                <w:rFonts w:hint="eastAsia" w:ascii="宋体" w:hAnsi="宋体" w:cs="宋体"/>
                <w:color w:val="000000"/>
                <w:kern w:val="0"/>
                <w:sz w:val="15"/>
                <w:szCs w:val="15"/>
              </w:rPr>
            </w:pPr>
          </w:p>
        </w:tc>
        <w:tc>
          <w:tcPr>
            <w:tcW w:w="277" w:type="pct"/>
            <w:gridSpan w:val="2"/>
            <w:vAlign w:val="center"/>
          </w:tcPr>
          <w:p w14:paraId="07EAA988">
            <w:pPr>
              <w:jc w:val="center"/>
              <w:rPr>
                <w:rFonts w:hint="eastAsia" w:ascii="宋体" w:hAnsi="宋体" w:cs="宋体"/>
                <w:color w:val="000000"/>
                <w:kern w:val="0"/>
                <w:sz w:val="15"/>
                <w:szCs w:val="15"/>
              </w:rPr>
            </w:pPr>
            <w:r>
              <w:rPr>
                <w:rFonts w:hint="eastAsia" w:ascii="宋体" w:hAnsi="宋体"/>
                <w:sz w:val="15"/>
                <w:szCs w:val="15"/>
              </w:rPr>
              <w:t>4*16</w:t>
            </w:r>
          </w:p>
        </w:tc>
        <w:tc>
          <w:tcPr>
            <w:tcW w:w="277" w:type="pct"/>
            <w:vAlign w:val="center"/>
          </w:tcPr>
          <w:p w14:paraId="4F5743B6">
            <w:pPr>
              <w:snapToGrid w:val="0"/>
              <w:jc w:val="center"/>
              <w:rPr>
                <w:rFonts w:hint="eastAsia" w:ascii="宋体" w:hAnsi="宋体" w:cs="华文仿宋"/>
                <w:kern w:val="0"/>
                <w:sz w:val="15"/>
                <w:szCs w:val="15"/>
              </w:rPr>
            </w:pPr>
          </w:p>
        </w:tc>
        <w:tc>
          <w:tcPr>
            <w:tcW w:w="277" w:type="pct"/>
            <w:vAlign w:val="center"/>
          </w:tcPr>
          <w:p w14:paraId="2A763DC1">
            <w:pPr>
              <w:snapToGrid w:val="0"/>
              <w:jc w:val="center"/>
              <w:rPr>
                <w:rFonts w:hint="eastAsia" w:ascii="宋体" w:hAnsi="宋体" w:cs="华文仿宋"/>
                <w:kern w:val="0"/>
                <w:sz w:val="15"/>
                <w:szCs w:val="15"/>
              </w:rPr>
            </w:pPr>
          </w:p>
        </w:tc>
        <w:tc>
          <w:tcPr>
            <w:tcW w:w="277" w:type="pct"/>
            <w:vAlign w:val="center"/>
          </w:tcPr>
          <w:p w14:paraId="734DEBA0">
            <w:pPr>
              <w:snapToGrid w:val="0"/>
              <w:jc w:val="center"/>
              <w:rPr>
                <w:rFonts w:hint="eastAsia" w:ascii="宋体" w:hAnsi="宋体" w:cs="华文仿宋"/>
                <w:kern w:val="0"/>
                <w:sz w:val="15"/>
                <w:szCs w:val="15"/>
              </w:rPr>
            </w:pPr>
          </w:p>
        </w:tc>
        <w:tc>
          <w:tcPr>
            <w:tcW w:w="284" w:type="pct"/>
            <w:gridSpan w:val="2"/>
            <w:vAlign w:val="center"/>
          </w:tcPr>
          <w:p w14:paraId="0D1E748D">
            <w:pPr>
              <w:snapToGrid w:val="0"/>
              <w:jc w:val="center"/>
              <w:rPr>
                <w:rFonts w:hint="eastAsia" w:ascii="宋体" w:hAnsi="宋体" w:cs="宋体"/>
                <w:kern w:val="0"/>
                <w:sz w:val="15"/>
                <w:szCs w:val="15"/>
              </w:rPr>
            </w:pPr>
          </w:p>
        </w:tc>
      </w:tr>
      <w:tr w14:paraId="69BC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C21CBF6">
            <w:pPr>
              <w:snapToGrid w:val="0"/>
              <w:jc w:val="center"/>
              <w:rPr>
                <w:rFonts w:hint="eastAsia" w:ascii="宋体" w:hAnsi="宋体" w:cs="宋体"/>
                <w:kern w:val="0"/>
                <w:sz w:val="15"/>
                <w:szCs w:val="15"/>
              </w:rPr>
            </w:pPr>
          </w:p>
        </w:tc>
        <w:tc>
          <w:tcPr>
            <w:tcW w:w="223" w:type="pct"/>
            <w:vMerge w:val="continue"/>
            <w:vAlign w:val="center"/>
          </w:tcPr>
          <w:p w14:paraId="3E8DA21E">
            <w:pPr>
              <w:snapToGrid w:val="0"/>
              <w:jc w:val="center"/>
              <w:rPr>
                <w:rFonts w:hint="eastAsia" w:ascii="宋体" w:hAnsi="宋体" w:cs="宋体"/>
                <w:kern w:val="0"/>
                <w:sz w:val="15"/>
                <w:szCs w:val="15"/>
              </w:rPr>
            </w:pPr>
          </w:p>
        </w:tc>
        <w:tc>
          <w:tcPr>
            <w:tcW w:w="207" w:type="pct"/>
            <w:vAlign w:val="center"/>
          </w:tcPr>
          <w:p w14:paraId="2517DF2A">
            <w:pPr>
              <w:snapToGrid w:val="0"/>
              <w:jc w:val="center"/>
              <w:rPr>
                <w:rFonts w:hint="eastAsia" w:ascii="宋体" w:hAnsi="宋体" w:cs="宋体"/>
                <w:kern w:val="0"/>
                <w:sz w:val="15"/>
                <w:szCs w:val="15"/>
              </w:rPr>
            </w:pPr>
            <w:r>
              <w:rPr>
                <w:rFonts w:hint="eastAsia" w:ascii="宋体" w:hAnsi="宋体" w:cs="宋体"/>
                <w:kern w:val="0"/>
                <w:sz w:val="15"/>
                <w:szCs w:val="15"/>
              </w:rPr>
              <w:t>20</w:t>
            </w:r>
          </w:p>
        </w:tc>
        <w:tc>
          <w:tcPr>
            <w:tcW w:w="678" w:type="dxa"/>
            <w:vAlign w:val="center"/>
          </w:tcPr>
          <w:p w14:paraId="18D539D7">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GL4293</w:t>
            </w:r>
          </w:p>
        </w:tc>
        <w:tc>
          <w:tcPr>
            <w:tcW w:w="850" w:type="pct"/>
            <w:vAlign w:val="center"/>
          </w:tcPr>
          <w:p w14:paraId="2E4E64E2">
            <w:pPr>
              <w:jc w:val="center"/>
              <w:rPr>
                <w:rFonts w:hint="eastAsia" w:ascii="宋体" w:hAnsi="宋体" w:cs="宋体"/>
                <w:kern w:val="0"/>
                <w:sz w:val="15"/>
                <w:szCs w:val="15"/>
              </w:rPr>
            </w:pPr>
            <w:r>
              <w:rPr>
                <w:rFonts w:hint="eastAsia" w:ascii="宋体" w:hAnsi="宋体" w:cs="宋体"/>
                <w:kern w:val="0"/>
                <w:sz w:val="15"/>
                <w:szCs w:val="15"/>
              </w:rPr>
              <w:t>建筑装饰表现技法</w:t>
            </w:r>
          </w:p>
        </w:tc>
        <w:tc>
          <w:tcPr>
            <w:tcW w:w="257" w:type="pct"/>
            <w:vAlign w:val="center"/>
          </w:tcPr>
          <w:p w14:paraId="1389DD3C">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02B48781">
            <w:pPr>
              <w:jc w:val="center"/>
              <w:rPr>
                <w:rFonts w:hint="eastAsia" w:ascii="宋体" w:hAnsi="宋体"/>
                <w:sz w:val="15"/>
                <w:szCs w:val="15"/>
              </w:rPr>
            </w:pPr>
            <w:r>
              <w:rPr>
                <w:rFonts w:hint="eastAsia" w:ascii="宋体" w:hAnsi="宋体"/>
                <w:sz w:val="15"/>
                <w:szCs w:val="15"/>
              </w:rPr>
              <w:t>4</w:t>
            </w:r>
          </w:p>
        </w:tc>
        <w:tc>
          <w:tcPr>
            <w:tcW w:w="269" w:type="pct"/>
            <w:vAlign w:val="center"/>
          </w:tcPr>
          <w:p w14:paraId="4805487B">
            <w:pPr>
              <w:jc w:val="center"/>
              <w:rPr>
                <w:rFonts w:hint="eastAsia" w:ascii="宋体" w:hAnsi="宋体"/>
                <w:sz w:val="15"/>
                <w:szCs w:val="15"/>
              </w:rPr>
            </w:pPr>
            <w:r>
              <w:rPr>
                <w:rFonts w:hint="eastAsia" w:ascii="宋体" w:hAnsi="宋体"/>
                <w:sz w:val="15"/>
                <w:szCs w:val="15"/>
              </w:rPr>
              <w:t>考查</w:t>
            </w:r>
          </w:p>
        </w:tc>
        <w:tc>
          <w:tcPr>
            <w:tcW w:w="246" w:type="pct"/>
            <w:vAlign w:val="center"/>
          </w:tcPr>
          <w:p w14:paraId="6614E78D">
            <w:pPr>
              <w:jc w:val="center"/>
              <w:rPr>
                <w:rFonts w:hint="eastAsia" w:ascii="宋体" w:hAnsi="宋体"/>
                <w:sz w:val="15"/>
                <w:szCs w:val="15"/>
              </w:rPr>
            </w:pPr>
            <w:r>
              <w:rPr>
                <w:rFonts w:hint="eastAsia" w:ascii="宋体" w:hAnsi="宋体"/>
                <w:sz w:val="15"/>
                <w:szCs w:val="15"/>
              </w:rPr>
              <w:t>64</w:t>
            </w:r>
          </w:p>
        </w:tc>
        <w:tc>
          <w:tcPr>
            <w:tcW w:w="246" w:type="pct"/>
            <w:vAlign w:val="center"/>
          </w:tcPr>
          <w:p w14:paraId="23161CC3">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41134503">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58B2E9A9">
            <w:pPr>
              <w:jc w:val="center"/>
              <w:rPr>
                <w:rFonts w:hint="eastAsia" w:ascii="宋体" w:hAnsi="宋体" w:cs="宋体"/>
                <w:kern w:val="0"/>
                <w:sz w:val="15"/>
                <w:szCs w:val="15"/>
              </w:rPr>
            </w:pPr>
          </w:p>
        </w:tc>
        <w:tc>
          <w:tcPr>
            <w:tcW w:w="277" w:type="pct"/>
            <w:gridSpan w:val="2"/>
            <w:vAlign w:val="center"/>
          </w:tcPr>
          <w:p w14:paraId="2B2DF719">
            <w:pPr>
              <w:jc w:val="center"/>
              <w:rPr>
                <w:rFonts w:hint="eastAsia" w:ascii="宋体" w:hAnsi="宋体" w:cs="宋体"/>
                <w:kern w:val="0"/>
                <w:sz w:val="15"/>
                <w:szCs w:val="15"/>
              </w:rPr>
            </w:pPr>
            <w:r>
              <w:rPr>
                <w:rFonts w:hint="eastAsia" w:ascii="宋体" w:hAnsi="宋体"/>
                <w:sz w:val="15"/>
                <w:szCs w:val="15"/>
              </w:rPr>
              <w:t>4*16</w:t>
            </w:r>
          </w:p>
        </w:tc>
        <w:tc>
          <w:tcPr>
            <w:tcW w:w="277" w:type="pct"/>
            <w:vAlign w:val="center"/>
          </w:tcPr>
          <w:p w14:paraId="36FF290C">
            <w:pPr>
              <w:snapToGrid w:val="0"/>
              <w:jc w:val="center"/>
              <w:rPr>
                <w:rFonts w:hint="eastAsia" w:ascii="宋体" w:hAnsi="宋体" w:cs="华文仿宋"/>
                <w:kern w:val="0"/>
                <w:sz w:val="15"/>
                <w:szCs w:val="15"/>
              </w:rPr>
            </w:pPr>
          </w:p>
        </w:tc>
        <w:tc>
          <w:tcPr>
            <w:tcW w:w="277" w:type="pct"/>
            <w:vAlign w:val="center"/>
          </w:tcPr>
          <w:p w14:paraId="38AFFA8A">
            <w:pPr>
              <w:snapToGrid w:val="0"/>
              <w:jc w:val="center"/>
              <w:rPr>
                <w:rFonts w:hint="eastAsia" w:ascii="宋体" w:hAnsi="宋体" w:cs="华文仿宋"/>
                <w:kern w:val="0"/>
                <w:sz w:val="15"/>
                <w:szCs w:val="15"/>
              </w:rPr>
            </w:pPr>
          </w:p>
        </w:tc>
        <w:tc>
          <w:tcPr>
            <w:tcW w:w="277" w:type="pct"/>
            <w:vAlign w:val="center"/>
          </w:tcPr>
          <w:p w14:paraId="39882791">
            <w:pPr>
              <w:snapToGrid w:val="0"/>
              <w:jc w:val="center"/>
              <w:rPr>
                <w:rFonts w:hint="eastAsia" w:ascii="宋体" w:hAnsi="宋体" w:cs="华文仿宋"/>
                <w:kern w:val="0"/>
                <w:sz w:val="15"/>
                <w:szCs w:val="15"/>
              </w:rPr>
            </w:pPr>
          </w:p>
        </w:tc>
        <w:tc>
          <w:tcPr>
            <w:tcW w:w="284" w:type="pct"/>
            <w:gridSpan w:val="2"/>
            <w:vAlign w:val="center"/>
          </w:tcPr>
          <w:p w14:paraId="074AC070">
            <w:pPr>
              <w:snapToGrid w:val="0"/>
              <w:jc w:val="center"/>
              <w:rPr>
                <w:rFonts w:hint="eastAsia" w:ascii="宋体" w:hAnsi="宋体" w:cs="宋体"/>
                <w:kern w:val="0"/>
                <w:sz w:val="15"/>
                <w:szCs w:val="15"/>
              </w:rPr>
            </w:pPr>
          </w:p>
        </w:tc>
      </w:tr>
      <w:tr w14:paraId="1582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284BED4">
            <w:pPr>
              <w:snapToGrid w:val="0"/>
              <w:jc w:val="center"/>
              <w:rPr>
                <w:rFonts w:hint="eastAsia" w:ascii="宋体" w:hAnsi="宋体" w:cs="宋体"/>
                <w:kern w:val="0"/>
                <w:sz w:val="15"/>
                <w:szCs w:val="15"/>
              </w:rPr>
            </w:pPr>
          </w:p>
        </w:tc>
        <w:tc>
          <w:tcPr>
            <w:tcW w:w="223" w:type="pct"/>
            <w:vMerge w:val="continue"/>
            <w:vAlign w:val="center"/>
          </w:tcPr>
          <w:p w14:paraId="694F2AD8">
            <w:pPr>
              <w:snapToGrid w:val="0"/>
              <w:jc w:val="center"/>
              <w:rPr>
                <w:rFonts w:hint="eastAsia" w:ascii="宋体" w:hAnsi="宋体" w:cs="宋体"/>
                <w:kern w:val="0"/>
                <w:sz w:val="15"/>
                <w:szCs w:val="15"/>
              </w:rPr>
            </w:pPr>
          </w:p>
        </w:tc>
        <w:tc>
          <w:tcPr>
            <w:tcW w:w="207" w:type="pct"/>
            <w:vAlign w:val="center"/>
          </w:tcPr>
          <w:p w14:paraId="2A796674">
            <w:pPr>
              <w:snapToGrid w:val="0"/>
              <w:jc w:val="center"/>
              <w:rPr>
                <w:rFonts w:hint="eastAsia" w:ascii="宋体" w:hAnsi="宋体" w:cs="宋体"/>
                <w:kern w:val="0"/>
                <w:sz w:val="15"/>
                <w:szCs w:val="15"/>
              </w:rPr>
            </w:pPr>
            <w:r>
              <w:rPr>
                <w:rFonts w:hint="eastAsia" w:ascii="宋体" w:hAnsi="宋体" w:cs="宋体"/>
                <w:kern w:val="0"/>
                <w:sz w:val="15"/>
                <w:szCs w:val="15"/>
              </w:rPr>
              <w:t>21</w:t>
            </w:r>
          </w:p>
        </w:tc>
        <w:tc>
          <w:tcPr>
            <w:tcW w:w="678" w:type="dxa"/>
            <w:vAlign w:val="center"/>
          </w:tcPr>
          <w:p w14:paraId="67110880">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GL4294</w:t>
            </w:r>
          </w:p>
        </w:tc>
        <w:tc>
          <w:tcPr>
            <w:tcW w:w="850" w:type="pct"/>
            <w:vAlign w:val="center"/>
          </w:tcPr>
          <w:p w14:paraId="1A58B18A">
            <w:pPr>
              <w:jc w:val="center"/>
              <w:rPr>
                <w:rFonts w:hint="default" w:ascii="宋体" w:hAnsi="宋体" w:eastAsia="宋体"/>
                <w:sz w:val="15"/>
                <w:szCs w:val="15"/>
                <w:lang w:val="en-US" w:eastAsia="zh-CN"/>
              </w:rPr>
            </w:pPr>
            <w:r>
              <w:rPr>
                <w:rFonts w:hint="eastAsia" w:ascii="宋体" w:hAnsi="宋体" w:cs="宋体"/>
                <w:kern w:val="0"/>
                <w:sz w:val="15"/>
                <w:szCs w:val="15"/>
              </w:rPr>
              <w:t>3DS MAX</w:t>
            </w:r>
            <w:r>
              <w:rPr>
                <w:rFonts w:hint="eastAsia" w:ascii="宋体" w:hAnsi="宋体" w:cs="宋体"/>
                <w:kern w:val="0"/>
                <w:sz w:val="15"/>
                <w:szCs w:val="15"/>
                <w:lang w:val="en-US" w:eastAsia="zh-CN"/>
              </w:rPr>
              <w:t>效果图设计</w:t>
            </w:r>
          </w:p>
        </w:tc>
        <w:tc>
          <w:tcPr>
            <w:tcW w:w="257" w:type="pct"/>
            <w:vAlign w:val="center"/>
          </w:tcPr>
          <w:p w14:paraId="4953D6F8">
            <w:pPr>
              <w:snapToGrid w:val="0"/>
              <w:ind w:left="-105" w:leftChars="-50" w:right="-105" w:rightChars="-50"/>
              <w:jc w:val="center"/>
              <w:rPr>
                <w:rFonts w:hint="eastAsia" w:ascii="宋体" w:hAnsi="宋体" w:cs="宋体"/>
                <w:kern w:val="0"/>
                <w:sz w:val="15"/>
                <w:szCs w:val="15"/>
              </w:rPr>
            </w:pPr>
            <w:r>
              <w:rPr>
                <w:rFonts w:hint="eastAsia" w:ascii="宋体" w:hAnsi="宋体" w:cs="宋体"/>
                <w:sz w:val="15"/>
                <w:szCs w:val="15"/>
              </w:rPr>
              <w:t>必修</w:t>
            </w:r>
          </w:p>
        </w:tc>
        <w:tc>
          <w:tcPr>
            <w:tcW w:w="249" w:type="pct"/>
            <w:vAlign w:val="center"/>
          </w:tcPr>
          <w:p w14:paraId="174A282A">
            <w:pPr>
              <w:jc w:val="center"/>
              <w:rPr>
                <w:rFonts w:hint="eastAsia" w:ascii="宋体" w:hAnsi="宋体" w:cs="宋体"/>
                <w:kern w:val="0"/>
                <w:sz w:val="15"/>
                <w:szCs w:val="15"/>
              </w:rPr>
            </w:pPr>
            <w:r>
              <w:rPr>
                <w:rFonts w:hint="eastAsia" w:ascii="宋体" w:hAnsi="宋体" w:cs="宋体"/>
                <w:kern w:val="0"/>
                <w:sz w:val="15"/>
                <w:szCs w:val="15"/>
              </w:rPr>
              <w:t>4</w:t>
            </w:r>
          </w:p>
        </w:tc>
        <w:tc>
          <w:tcPr>
            <w:tcW w:w="269" w:type="pct"/>
            <w:vAlign w:val="center"/>
          </w:tcPr>
          <w:p w14:paraId="23599EBD">
            <w:pPr>
              <w:jc w:val="center"/>
              <w:rPr>
                <w:rFonts w:hint="eastAsia" w:ascii="宋体" w:hAnsi="宋体" w:cs="宋体"/>
                <w:kern w:val="0"/>
                <w:sz w:val="15"/>
                <w:szCs w:val="15"/>
              </w:rPr>
            </w:pPr>
            <w:r>
              <w:rPr>
                <w:rFonts w:hint="eastAsia" w:ascii="宋体" w:hAnsi="宋体"/>
                <w:sz w:val="15"/>
                <w:szCs w:val="15"/>
              </w:rPr>
              <w:t>考查</w:t>
            </w:r>
          </w:p>
        </w:tc>
        <w:tc>
          <w:tcPr>
            <w:tcW w:w="246" w:type="pct"/>
            <w:vAlign w:val="center"/>
          </w:tcPr>
          <w:p w14:paraId="7F210D93">
            <w:pPr>
              <w:jc w:val="center"/>
              <w:rPr>
                <w:rFonts w:hint="eastAsia" w:ascii="宋体" w:hAnsi="宋体" w:cs="宋体"/>
                <w:kern w:val="0"/>
                <w:sz w:val="15"/>
                <w:szCs w:val="15"/>
              </w:rPr>
            </w:pPr>
            <w:r>
              <w:rPr>
                <w:rFonts w:hint="eastAsia" w:ascii="宋体" w:hAnsi="宋体" w:cs="宋体"/>
                <w:kern w:val="0"/>
                <w:sz w:val="15"/>
                <w:szCs w:val="15"/>
              </w:rPr>
              <w:t>64</w:t>
            </w:r>
          </w:p>
        </w:tc>
        <w:tc>
          <w:tcPr>
            <w:tcW w:w="246" w:type="pct"/>
            <w:vAlign w:val="center"/>
          </w:tcPr>
          <w:p w14:paraId="4C378319">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1F8CF4A4">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01EF5104">
            <w:pPr>
              <w:jc w:val="center"/>
              <w:rPr>
                <w:rFonts w:hint="eastAsia" w:ascii="宋体" w:hAnsi="宋体" w:cs="宋体"/>
                <w:kern w:val="0"/>
                <w:sz w:val="15"/>
                <w:szCs w:val="15"/>
              </w:rPr>
            </w:pPr>
          </w:p>
        </w:tc>
        <w:tc>
          <w:tcPr>
            <w:tcW w:w="277" w:type="pct"/>
            <w:gridSpan w:val="2"/>
            <w:vAlign w:val="center"/>
          </w:tcPr>
          <w:p w14:paraId="0F3A9689">
            <w:pPr>
              <w:jc w:val="center"/>
              <w:rPr>
                <w:rFonts w:hint="eastAsia" w:ascii="宋体" w:hAnsi="宋体" w:cs="宋体"/>
                <w:kern w:val="0"/>
                <w:sz w:val="15"/>
                <w:szCs w:val="15"/>
              </w:rPr>
            </w:pPr>
            <w:r>
              <w:rPr>
                <w:rFonts w:hint="eastAsia" w:ascii="宋体" w:hAnsi="宋体"/>
                <w:sz w:val="15"/>
                <w:szCs w:val="15"/>
              </w:rPr>
              <w:t>4*16</w:t>
            </w:r>
          </w:p>
        </w:tc>
        <w:tc>
          <w:tcPr>
            <w:tcW w:w="277" w:type="pct"/>
            <w:vAlign w:val="center"/>
          </w:tcPr>
          <w:p w14:paraId="66611F1E">
            <w:pPr>
              <w:snapToGrid w:val="0"/>
              <w:jc w:val="center"/>
              <w:rPr>
                <w:rFonts w:hint="eastAsia" w:ascii="宋体" w:hAnsi="宋体" w:cs="华文仿宋"/>
                <w:kern w:val="0"/>
                <w:sz w:val="15"/>
                <w:szCs w:val="15"/>
              </w:rPr>
            </w:pPr>
          </w:p>
        </w:tc>
        <w:tc>
          <w:tcPr>
            <w:tcW w:w="277" w:type="pct"/>
            <w:vAlign w:val="center"/>
          </w:tcPr>
          <w:p w14:paraId="1B746C84">
            <w:pPr>
              <w:snapToGrid w:val="0"/>
              <w:jc w:val="center"/>
              <w:rPr>
                <w:rFonts w:hint="eastAsia" w:ascii="宋体" w:hAnsi="宋体" w:cs="华文仿宋"/>
                <w:kern w:val="0"/>
                <w:sz w:val="15"/>
                <w:szCs w:val="15"/>
              </w:rPr>
            </w:pPr>
          </w:p>
        </w:tc>
        <w:tc>
          <w:tcPr>
            <w:tcW w:w="277" w:type="pct"/>
            <w:vAlign w:val="center"/>
          </w:tcPr>
          <w:p w14:paraId="3E7B4348">
            <w:pPr>
              <w:snapToGrid w:val="0"/>
              <w:jc w:val="center"/>
              <w:rPr>
                <w:rFonts w:hint="eastAsia" w:ascii="宋体" w:hAnsi="宋体" w:cs="华文仿宋"/>
                <w:kern w:val="0"/>
                <w:sz w:val="15"/>
                <w:szCs w:val="15"/>
              </w:rPr>
            </w:pPr>
          </w:p>
        </w:tc>
        <w:tc>
          <w:tcPr>
            <w:tcW w:w="284" w:type="pct"/>
            <w:gridSpan w:val="2"/>
            <w:vAlign w:val="center"/>
          </w:tcPr>
          <w:p w14:paraId="7C8EDE0D">
            <w:pPr>
              <w:snapToGrid w:val="0"/>
              <w:jc w:val="center"/>
              <w:rPr>
                <w:rFonts w:hint="eastAsia" w:ascii="宋体" w:hAnsi="宋体" w:cs="宋体"/>
                <w:kern w:val="0"/>
                <w:sz w:val="15"/>
                <w:szCs w:val="15"/>
              </w:rPr>
            </w:pPr>
          </w:p>
        </w:tc>
      </w:tr>
      <w:tr w14:paraId="6ED7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1C1CFCA">
            <w:pPr>
              <w:snapToGrid w:val="0"/>
              <w:jc w:val="center"/>
              <w:rPr>
                <w:rFonts w:hint="eastAsia" w:ascii="宋体" w:hAnsi="宋体" w:cs="宋体"/>
                <w:kern w:val="0"/>
                <w:sz w:val="15"/>
                <w:szCs w:val="15"/>
              </w:rPr>
            </w:pPr>
          </w:p>
        </w:tc>
        <w:tc>
          <w:tcPr>
            <w:tcW w:w="223" w:type="pct"/>
            <w:vMerge w:val="continue"/>
            <w:vAlign w:val="center"/>
          </w:tcPr>
          <w:p w14:paraId="369BF05A">
            <w:pPr>
              <w:snapToGrid w:val="0"/>
              <w:jc w:val="center"/>
              <w:rPr>
                <w:rFonts w:hint="eastAsia" w:ascii="宋体" w:hAnsi="宋体" w:cs="宋体"/>
                <w:kern w:val="0"/>
                <w:sz w:val="15"/>
                <w:szCs w:val="15"/>
              </w:rPr>
            </w:pPr>
          </w:p>
        </w:tc>
        <w:tc>
          <w:tcPr>
            <w:tcW w:w="207" w:type="pct"/>
            <w:vAlign w:val="center"/>
          </w:tcPr>
          <w:p w14:paraId="376E585B">
            <w:pPr>
              <w:snapToGrid w:val="0"/>
              <w:jc w:val="center"/>
              <w:rPr>
                <w:rFonts w:hint="eastAsia" w:ascii="宋体" w:hAnsi="宋体" w:cs="宋体"/>
                <w:kern w:val="0"/>
                <w:sz w:val="15"/>
                <w:szCs w:val="15"/>
              </w:rPr>
            </w:pPr>
            <w:r>
              <w:rPr>
                <w:rFonts w:hint="eastAsia" w:ascii="宋体" w:hAnsi="宋体" w:cs="宋体"/>
                <w:kern w:val="0"/>
                <w:sz w:val="15"/>
                <w:szCs w:val="15"/>
              </w:rPr>
              <w:t>22</w:t>
            </w:r>
          </w:p>
        </w:tc>
        <w:tc>
          <w:tcPr>
            <w:tcW w:w="678" w:type="dxa"/>
            <w:vAlign w:val="center"/>
          </w:tcPr>
          <w:p w14:paraId="4C87F5CC">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GL4295</w:t>
            </w:r>
          </w:p>
        </w:tc>
        <w:tc>
          <w:tcPr>
            <w:tcW w:w="850" w:type="pct"/>
            <w:vAlign w:val="center"/>
          </w:tcPr>
          <w:p w14:paraId="67BBF169">
            <w:pPr>
              <w:snapToGrid w:val="0"/>
              <w:ind w:left="-63" w:leftChars="-30" w:right="-63" w:rightChars="-30"/>
              <w:jc w:val="center"/>
              <w:rPr>
                <w:rFonts w:hint="eastAsia" w:ascii="宋体" w:hAnsi="宋体" w:cs="华文仿宋"/>
                <w:kern w:val="0"/>
                <w:sz w:val="15"/>
                <w:szCs w:val="15"/>
              </w:rPr>
            </w:pPr>
            <w:r>
              <w:rPr>
                <w:rFonts w:hint="eastAsia" w:ascii="宋体" w:hAnsi="宋体" w:cs="华文仿宋"/>
                <w:kern w:val="0"/>
                <w:sz w:val="15"/>
                <w:szCs w:val="15"/>
              </w:rPr>
              <w:t>建筑装饰材料与</w:t>
            </w:r>
          </w:p>
          <w:p w14:paraId="2560F1EE">
            <w:pPr>
              <w:snapToGrid w:val="0"/>
              <w:ind w:left="-63" w:leftChars="-30" w:right="-63" w:rightChars="-30"/>
              <w:jc w:val="center"/>
              <w:rPr>
                <w:rFonts w:hint="eastAsia" w:ascii="宋体" w:hAnsi="宋体" w:cs="华文仿宋"/>
                <w:kern w:val="0"/>
                <w:sz w:val="15"/>
                <w:szCs w:val="15"/>
              </w:rPr>
            </w:pPr>
            <w:r>
              <w:rPr>
                <w:rFonts w:hint="eastAsia" w:ascii="宋体" w:hAnsi="宋体" w:cs="华文仿宋"/>
                <w:kern w:val="0"/>
                <w:sz w:val="15"/>
                <w:szCs w:val="15"/>
              </w:rPr>
              <w:t>构造</w:t>
            </w:r>
          </w:p>
        </w:tc>
        <w:tc>
          <w:tcPr>
            <w:tcW w:w="257" w:type="pct"/>
            <w:vAlign w:val="center"/>
          </w:tcPr>
          <w:p w14:paraId="6E3FC42E">
            <w:pPr>
              <w:snapToGrid w:val="0"/>
              <w:ind w:left="-105" w:leftChars="-50" w:right="-105" w:rightChars="-50"/>
              <w:jc w:val="center"/>
              <w:rPr>
                <w:rFonts w:hint="eastAsia" w:ascii="宋体" w:hAnsi="宋体" w:cs="华文仿宋"/>
                <w:kern w:val="0"/>
                <w:sz w:val="15"/>
                <w:szCs w:val="15"/>
              </w:rPr>
            </w:pPr>
            <w:r>
              <w:rPr>
                <w:rFonts w:hint="eastAsia" w:ascii="宋体" w:hAnsi="宋体" w:cs="宋体"/>
                <w:sz w:val="15"/>
                <w:szCs w:val="15"/>
              </w:rPr>
              <w:t>必修</w:t>
            </w:r>
          </w:p>
        </w:tc>
        <w:tc>
          <w:tcPr>
            <w:tcW w:w="249" w:type="pct"/>
            <w:vAlign w:val="center"/>
          </w:tcPr>
          <w:p w14:paraId="4EDEA118">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2</w:t>
            </w:r>
          </w:p>
        </w:tc>
        <w:tc>
          <w:tcPr>
            <w:tcW w:w="269" w:type="pct"/>
            <w:vAlign w:val="center"/>
          </w:tcPr>
          <w:p w14:paraId="3DD2D12F">
            <w:pPr>
              <w:snapToGrid w:val="0"/>
              <w:ind w:left="-105" w:leftChars="-50" w:right="-105" w:rightChars="-50"/>
              <w:jc w:val="center"/>
              <w:rPr>
                <w:rFonts w:hint="eastAsia" w:ascii="宋体" w:hAnsi="宋体" w:cs="华文仿宋"/>
                <w:kern w:val="0"/>
                <w:sz w:val="15"/>
                <w:szCs w:val="15"/>
              </w:rPr>
            </w:pPr>
            <w:r>
              <w:rPr>
                <w:rFonts w:hint="eastAsia" w:ascii="宋体" w:hAnsi="宋体" w:cs="华文仿宋"/>
                <w:kern w:val="0"/>
                <w:sz w:val="15"/>
                <w:szCs w:val="15"/>
              </w:rPr>
              <w:t>考试</w:t>
            </w:r>
          </w:p>
        </w:tc>
        <w:tc>
          <w:tcPr>
            <w:tcW w:w="246" w:type="pct"/>
            <w:vAlign w:val="center"/>
          </w:tcPr>
          <w:p w14:paraId="7C1DEAC4">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32</w:t>
            </w:r>
          </w:p>
        </w:tc>
        <w:tc>
          <w:tcPr>
            <w:tcW w:w="246" w:type="pct"/>
            <w:vAlign w:val="center"/>
          </w:tcPr>
          <w:p w14:paraId="35906AFB">
            <w:pPr>
              <w:snapToGrid w:val="0"/>
              <w:ind w:right="-42" w:rightChars="-20"/>
              <w:jc w:val="center"/>
              <w:rPr>
                <w:rFonts w:hint="eastAsia" w:ascii="宋体" w:hAnsi="宋体" w:cs="华文仿宋"/>
                <w:kern w:val="0"/>
                <w:sz w:val="15"/>
                <w:szCs w:val="15"/>
              </w:rPr>
            </w:pPr>
            <w:r>
              <w:rPr>
                <w:rFonts w:hint="eastAsia" w:ascii="宋体" w:hAnsi="宋体" w:cs="华文仿宋"/>
                <w:kern w:val="0"/>
                <w:sz w:val="15"/>
                <w:szCs w:val="15"/>
              </w:rPr>
              <w:t>32</w:t>
            </w:r>
          </w:p>
        </w:tc>
        <w:tc>
          <w:tcPr>
            <w:tcW w:w="247" w:type="pct"/>
            <w:gridSpan w:val="2"/>
            <w:vAlign w:val="center"/>
          </w:tcPr>
          <w:p w14:paraId="63ED5B00">
            <w:pPr>
              <w:snapToGrid w:val="0"/>
              <w:ind w:right="-42" w:rightChars="-20"/>
              <w:jc w:val="center"/>
              <w:rPr>
                <w:rFonts w:hint="eastAsia" w:ascii="宋体" w:hAnsi="宋体" w:cs="华文仿宋"/>
                <w:kern w:val="0"/>
                <w:sz w:val="15"/>
                <w:szCs w:val="15"/>
              </w:rPr>
            </w:pPr>
            <w:r>
              <w:rPr>
                <w:rFonts w:hint="eastAsia" w:ascii="宋体" w:hAnsi="宋体" w:cs="华文仿宋"/>
                <w:kern w:val="0"/>
                <w:sz w:val="15"/>
                <w:szCs w:val="15"/>
              </w:rPr>
              <w:t>0</w:t>
            </w:r>
          </w:p>
        </w:tc>
        <w:tc>
          <w:tcPr>
            <w:tcW w:w="277" w:type="pct"/>
            <w:vAlign w:val="center"/>
          </w:tcPr>
          <w:p w14:paraId="5EDF15EE">
            <w:pPr>
              <w:snapToGrid w:val="0"/>
              <w:ind w:left="-42" w:leftChars="-20" w:right="-42" w:rightChars="-20"/>
              <w:jc w:val="center"/>
              <w:rPr>
                <w:rFonts w:hint="eastAsia" w:ascii="宋体" w:hAnsi="宋体" w:cs="华文仿宋"/>
                <w:kern w:val="0"/>
                <w:sz w:val="15"/>
                <w:szCs w:val="15"/>
              </w:rPr>
            </w:pPr>
          </w:p>
        </w:tc>
        <w:tc>
          <w:tcPr>
            <w:tcW w:w="277" w:type="pct"/>
            <w:gridSpan w:val="2"/>
            <w:vAlign w:val="center"/>
          </w:tcPr>
          <w:p w14:paraId="0D753E4E">
            <w:pPr>
              <w:snapToGrid w:val="0"/>
              <w:jc w:val="center"/>
              <w:rPr>
                <w:rFonts w:hint="eastAsia" w:ascii="宋体" w:hAnsi="宋体" w:cs="华文仿宋"/>
                <w:kern w:val="0"/>
                <w:sz w:val="15"/>
                <w:szCs w:val="15"/>
              </w:rPr>
            </w:pPr>
            <w:r>
              <w:rPr>
                <w:rFonts w:hint="eastAsia" w:ascii="宋体" w:hAnsi="宋体" w:cs="华文仿宋"/>
                <w:kern w:val="0"/>
                <w:sz w:val="15"/>
                <w:szCs w:val="15"/>
              </w:rPr>
              <w:t>2*16</w:t>
            </w:r>
          </w:p>
        </w:tc>
        <w:tc>
          <w:tcPr>
            <w:tcW w:w="277" w:type="pct"/>
            <w:vAlign w:val="center"/>
          </w:tcPr>
          <w:p w14:paraId="42880F3C">
            <w:pPr>
              <w:snapToGrid w:val="0"/>
              <w:jc w:val="center"/>
              <w:rPr>
                <w:rFonts w:hint="eastAsia" w:ascii="宋体" w:hAnsi="宋体" w:cs="华文仿宋"/>
                <w:kern w:val="0"/>
                <w:sz w:val="15"/>
                <w:szCs w:val="15"/>
              </w:rPr>
            </w:pPr>
          </w:p>
        </w:tc>
        <w:tc>
          <w:tcPr>
            <w:tcW w:w="277" w:type="pct"/>
            <w:vAlign w:val="center"/>
          </w:tcPr>
          <w:p w14:paraId="2DED7E36">
            <w:pPr>
              <w:snapToGrid w:val="0"/>
              <w:jc w:val="center"/>
              <w:rPr>
                <w:rFonts w:hint="eastAsia" w:ascii="宋体" w:hAnsi="宋体" w:cs="华文仿宋"/>
                <w:kern w:val="0"/>
                <w:sz w:val="15"/>
                <w:szCs w:val="15"/>
              </w:rPr>
            </w:pPr>
          </w:p>
        </w:tc>
        <w:tc>
          <w:tcPr>
            <w:tcW w:w="277" w:type="pct"/>
            <w:vAlign w:val="center"/>
          </w:tcPr>
          <w:p w14:paraId="0D011579">
            <w:pPr>
              <w:snapToGrid w:val="0"/>
              <w:jc w:val="center"/>
              <w:rPr>
                <w:rFonts w:hint="eastAsia" w:ascii="宋体" w:hAnsi="宋体" w:cs="华文仿宋"/>
                <w:kern w:val="0"/>
                <w:sz w:val="15"/>
                <w:szCs w:val="15"/>
              </w:rPr>
            </w:pPr>
          </w:p>
        </w:tc>
        <w:tc>
          <w:tcPr>
            <w:tcW w:w="284" w:type="pct"/>
            <w:gridSpan w:val="2"/>
            <w:vAlign w:val="center"/>
          </w:tcPr>
          <w:p w14:paraId="455360C9">
            <w:pPr>
              <w:snapToGrid w:val="0"/>
              <w:jc w:val="center"/>
              <w:rPr>
                <w:rFonts w:hint="eastAsia" w:ascii="宋体" w:hAnsi="宋体" w:cs="宋体"/>
                <w:kern w:val="0"/>
                <w:sz w:val="15"/>
                <w:szCs w:val="15"/>
              </w:rPr>
            </w:pPr>
          </w:p>
        </w:tc>
      </w:tr>
      <w:tr w14:paraId="7822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7FD837E">
            <w:pPr>
              <w:snapToGrid w:val="0"/>
              <w:jc w:val="center"/>
              <w:rPr>
                <w:rFonts w:hint="eastAsia" w:ascii="宋体" w:hAnsi="宋体" w:cs="宋体"/>
                <w:kern w:val="0"/>
                <w:sz w:val="15"/>
                <w:szCs w:val="15"/>
              </w:rPr>
            </w:pPr>
          </w:p>
        </w:tc>
        <w:tc>
          <w:tcPr>
            <w:tcW w:w="223" w:type="pct"/>
            <w:vMerge w:val="continue"/>
            <w:vAlign w:val="center"/>
          </w:tcPr>
          <w:p w14:paraId="1FD5F19D">
            <w:pPr>
              <w:snapToGrid w:val="0"/>
              <w:jc w:val="center"/>
              <w:rPr>
                <w:rFonts w:hint="eastAsia" w:ascii="宋体" w:hAnsi="宋体" w:cs="宋体"/>
                <w:kern w:val="0"/>
                <w:sz w:val="15"/>
                <w:szCs w:val="15"/>
              </w:rPr>
            </w:pPr>
          </w:p>
        </w:tc>
        <w:tc>
          <w:tcPr>
            <w:tcW w:w="207" w:type="pct"/>
            <w:vAlign w:val="center"/>
          </w:tcPr>
          <w:p w14:paraId="4939D083">
            <w:pPr>
              <w:snapToGrid w:val="0"/>
              <w:jc w:val="center"/>
              <w:rPr>
                <w:rFonts w:hint="eastAsia" w:ascii="宋体" w:hAnsi="宋体" w:cs="宋体"/>
                <w:kern w:val="0"/>
                <w:sz w:val="15"/>
                <w:szCs w:val="15"/>
              </w:rPr>
            </w:pPr>
            <w:r>
              <w:rPr>
                <w:rFonts w:hint="eastAsia" w:ascii="宋体" w:hAnsi="宋体" w:cs="宋体"/>
                <w:kern w:val="0"/>
                <w:sz w:val="15"/>
                <w:szCs w:val="15"/>
              </w:rPr>
              <w:t>23</w:t>
            </w:r>
          </w:p>
        </w:tc>
        <w:tc>
          <w:tcPr>
            <w:tcW w:w="678" w:type="dxa"/>
            <w:vAlign w:val="center"/>
          </w:tcPr>
          <w:p w14:paraId="1AA162D3">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GL4296</w:t>
            </w:r>
          </w:p>
        </w:tc>
        <w:tc>
          <w:tcPr>
            <w:tcW w:w="850" w:type="pct"/>
          </w:tcPr>
          <w:p w14:paraId="240DC9E5">
            <w:pPr>
              <w:jc w:val="center"/>
              <w:rPr>
                <w:rFonts w:hint="eastAsia" w:ascii="宋体" w:hAnsi="宋体"/>
                <w:sz w:val="15"/>
                <w:szCs w:val="15"/>
              </w:rPr>
            </w:pPr>
            <w:r>
              <w:rPr>
                <w:rFonts w:hint="eastAsia" w:ascii="宋体" w:hAnsi="宋体" w:cs="宋体"/>
                <w:kern w:val="0"/>
                <w:sz w:val="15"/>
                <w:szCs w:val="15"/>
              </w:rPr>
              <w:t>建设工程法规</w:t>
            </w:r>
          </w:p>
        </w:tc>
        <w:tc>
          <w:tcPr>
            <w:tcW w:w="257" w:type="pct"/>
            <w:vAlign w:val="center"/>
          </w:tcPr>
          <w:p w14:paraId="15025784">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24E295C0">
            <w:pPr>
              <w:jc w:val="center"/>
              <w:rPr>
                <w:rFonts w:hint="eastAsia" w:ascii="宋体" w:hAnsi="宋体"/>
                <w:sz w:val="15"/>
                <w:szCs w:val="15"/>
              </w:rPr>
            </w:pPr>
            <w:r>
              <w:rPr>
                <w:rFonts w:hint="eastAsia" w:ascii="宋体" w:hAnsi="宋体"/>
                <w:sz w:val="15"/>
                <w:szCs w:val="15"/>
              </w:rPr>
              <w:t>2</w:t>
            </w:r>
          </w:p>
        </w:tc>
        <w:tc>
          <w:tcPr>
            <w:tcW w:w="269" w:type="pct"/>
            <w:vAlign w:val="center"/>
          </w:tcPr>
          <w:p w14:paraId="00FD95B7">
            <w:pPr>
              <w:jc w:val="center"/>
              <w:rPr>
                <w:rFonts w:hint="eastAsia" w:ascii="宋体" w:hAnsi="宋体"/>
                <w:sz w:val="15"/>
                <w:szCs w:val="15"/>
              </w:rPr>
            </w:pPr>
            <w:r>
              <w:rPr>
                <w:rFonts w:hint="eastAsia" w:ascii="宋体" w:hAnsi="宋体"/>
                <w:sz w:val="15"/>
                <w:szCs w:val="15"/>
              </w:rPr>
              <w:t>考试</w:t>
            </w:r>
          </w:p>
        </w:tc>
        <w:tc>
          <w:tcPr>
            <w:tcW w:w="246" w:type="pct"/>
            <w:vAlign w:val="center"/>
          </w:tcPr>
          <w:p w14:paraId="1B1CA4E6">
            <w:pPr>
              <w:jc w:val="center"/>
              <w:rPr>
                <w:rFonts w:hint="eastAsia" w:ascii="宋体" w:hAnsi="宋体" w:cs="宋体"/>
                <w:color w:val="000000"/>
                <w:kern w:val="0"/>
                <w:sz w:val="15"/>
                <w:szCs w:val="15"/>
              </w:rPr>
            </w:pPr>
            <w:r>
              <w:rPr>
                <w:rFonts w:hint="eastAsia" w:ascii="宋体" w:hAnsi="宋体" w:cs="宋体"/>
                <w:color w:val="000000"/>
                <w:sz w:val="15"/>
                <w:szCs w:val="15"/>
              </w:rPr>
              <w:t>32</w:t>
            </w:r>
          </w:p>
        </w:tc>
        <w:tc>
          <w:tcPr>
            <w:tcW w:w="246" w:type="pct"/>
            <w:vAlign w:val="center"/>
          </w:tcPr>
          <w:p w14:paraId="1E2A8329">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7" w:type="pct"/>
            <w:gridSpan w:val="2"/>
            <w:vAlign w:val="center"/>
          </w:tcPr>
          <w:p w14:paraId="63DCCC40">
            <w:pPr>
              <w:jc w:val="center"/>
              <w:rPr>
                <w:rFonts w:hint="eastAsia" w:ascii="宋体" w:hAnsi="宋体" w:cs="宋体"/>
                <w:color w:val="000000"/>
                <w:kern w:val="0"/>
                <w:sz w:val="15"/>
                <w:szCs w:val="15"/>
              </w:rPr>
            </w:pPr>
            <w:r>
              <w:rPr>
                <w:rFonts w:hint="eastAsia" w:ascii="宋体" w:hAnsi="宋体" w:cs="宋体"/>
                <w:kern w:val="0"/>
                <w:sz w:val="15"/>
                <w:szCs w:val="15"/>
              </w:rPr>
              <w:t>0</w:t>
            </w:r>
          </w:p>
        </w:tc>
        <w:tc>
          <w:tcPr>
            <w:tcW w:w="277" w:type="pct"/>
            <w:vAlign w:val="center"/>
          </w:tcPr>
          <w:p w14:paraId="5AD31AC0">
            <w:pPr>
              <w:jc w:val="center"/>
              <w:rPr>
                <w:rFonts w:hint="eastAsia" w:ascii="宋体" w:hAnsi="宋体" w:cs="宋体"/>
                <w:color w:val="000000"/>
                <w:kern w:val="0"/>
                <w:sz w:val="15"/>
                <w:szCs w:val="15"/>
              </w:rPr>
            </w:pPr>
          </w:p>
        </w:tc>
        <w:tc>
          <w:tcPr>
            <w:tcW w:w="277" w:type="pct"/>
            <w:gridSpan w:val="2"/>
            <w:vAlign w:val="center"/>
          </w:tcPr>
          <w:p w14:paraId="0E77435D">
            <w:pPr>
              <w:jc w:val="center"/>
              <w:rPr>
                <w:rFonts w:hint="eastAsia" w:ascii="宋体" w:hAnsi="宋体" w:cs="宋体"/>
                <w:color w:val="000000"/>
                <w:kern w:val="0"/>
                <w:sz w:val="15"/>
                <w:szCs w:val="15"/>
              </w:rPr>
            </w:pPr>
          </w:p>
        </w:tc>
        <w:tc>
          <w:tcPr>
            <w:tcW w:w="277" w:type="pct"/>
            <w:vAlign w:val="center"/>
          </w:tcPr>
          <w:p w14:paraId="35590A31">
            <w:pPr>
              <w:jc w:val="center"/>
              <w:rPr>
                <w:rFonts w:hint="eastAsia" w:ascii="宋体" w:hAnsi="宋体" w:cs="宋体"/>
                <w:color w:val="000000"/>
                <w:kern w:val="0"/>
                <w:sz w:val="15"/>
                <w:szCs w:val="15"/>
              </w:rPr>
            </w:pPr>
            <w:r>
              <w:rPr>
                <w:rFonts w:hint="eastAsia" w:ascii="宋体" w:hAnsi="宋体"/>
                <w:sz w:val="15"/>
                <w:szCs w:val="15"/>
              </w:rPr>
              <w:t>2*16</w:t>
            </w:r>
          </w:p>
        </w:tc>
        <w:tc>
          <w:tcPr>
            <w:tcW w:w="277" w:type="pct"/>
            <w:vAlign w:val="center"/>
          </w:tcPr>
          <w:p w14:paraId="0E43EEBD">
            <w:pPr>
              <w:jc w:val="center"/>
              <w:rPr>
                <w:rFonts w:hint="eastAsia" w:ascii="宋体" w:hAnsi="宋体"/>
                <w:sz w:val="15"/>
                <w:szCs w:val="15"/>
              </w:rPr>
            </w:pPr>
          </w:p>
        </w:tc>
        <w:tc>
          <w:tcPr>
            <w:tcW w:w="277" w:type="pct"/>
            <w:vAlign w:val="center"/>
          </w:tcPr>
          <w:p w14:paraId="431E1BAD">
            <w:pPr>
              <w:snapToGrid w:val="0"/>
              <w:jc w:val="center"/>
              <w:rPr>
                <w:rFonts w:hint="eastAsia" w:ascii="宋体" w:hAnsi="宋体" w:cs="华文仿宋"/>
                <w:kern w:val="0"/>
                <w:sz w:val="15"/>
                <w:szCs w:val="15"/>
              </w:rPr>
            </w:pPr>
          </w:p>
        </w:tc>
        <w:tc>
          <w:tcPr>
            <w:tcW w:w="284" w:type="pct"/>
            <w:gridSpan w:val="2"/>
            <w:vAlign w:val="center"/>
          </w:tcPr>
          <w:p w14:paraId="20FFFC87">
            <w:pPr>
              <w:snapToGrid w:val="0"/>
              <w:jc w:val="center"/>
              <w:rPr>
                <w:rFonts w:hint="eastAsia" w:ascii="宋体" w:hAnsi="宋体" w:cs="宋体"/>
                <w:kern w:val="0"/>
                <w:sz w:val="15"/>
                <w:szCs w:val="15"/>
              </w:rPr>
            </w:pPr>
          </w:p>
        </w:tc>
      </w:tr>
      <w:tr w14:paraId="1E2C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6420999">
            <w:pPr>
              <w:snapToGrid w:val="0"/>
              <w:jc w:val="center"/>
              <w:rPr>
                <w:rFonts w:hint="eastAsia" w:ascii="宋体" w:hAnsi="宋体" w:cs="宋体"/>
                <w:kern w:val="0"/>
                <w:sz w:val="15"/>
                <w:szCs w:val="15"/>
              </w:rPr>
            </w:pPr>
          </w:p>
        </w:tc>
        <w:tc>
          <w:tcPr>
            <w:tcW w:w="223" w:type="pct"/>
            <w:vMerge w:val="continue"/>
            <w:vAlign w:val="center"/>
          </w:tcPr>
          <w:p w14:paraId="0CF47D14">
            <w:pPr>
              <w:snapToGrid w:val="0"/>
              <w:jc w:val="center"/>
              <w:rPr>
                <w:rFonts w:hint="eastAsia" w:ascii="宋体" w:hAnsi="宋体" w:cs="宋体"/>
                <w:kern w:val="0"/>
                <w:sz w:val="15"/>
                <w:szCs w:val="15"/>
              </w:rPr>
            </w:pPr>
          </w:p>
        </w:tc>
        <w:tc>
          <w:tcPr>
            <w:tcW w:w="207" w:type="pct"/>
            <w:vAlign w:val="center"/>
          </w:tcPr>
          <w:p w14:paraId="704C491D">
            <w:pPr>
              <w:snapToGrid w:val="0"/>
              <w:jc w:val="center"/>
              <w:rPr>
                <w:rFonts w:hint="eastAsia" w:ascii="宋体" w:hAnsi="宋体" w:cs="宋体"/>
                <w:kern w:val="0"/>
                <w:sz w:val="15"/>
                <w:szCs w:val="15"/>
              </w:rPr>
            </w:pPr>
            <w:r>
              <w:rPr>
                <w:rFonts w:hint="eastAsia" w:ascii="宋体" w:hAnsi="宋体" w:cs="宋体"/>
                <w:kern w:val="0"/>
                <w:sz w:val="15"/>
                <w:szCs w:val="15"/>
              </w:rPr>
              <w:t>24</w:t>
            </w:r>
          </w:p>
        </w:tc>
        <w:tc>
          <w:tcPr>
            <w:tcW w:w="678" w:type="dxa"/>
            <w:vAlign w:val="center"/>
          </w:tcPr>
          <w:p w14:paraId="3AE64777">
            <w:pPr>
              <w:snapToGrid w:val="0"/>
              <w:jc w:val="center"/>
              <w:rPr>
                <w:rFonts w:hint="eastAsia" w:ascii="宋体" w:hAnsi="宋体" w:cs="宋体"/>
                <w:kern w:val="0"/>
                <w:sz w:val="15"/>
                <w:szCs w:val="15"/>
              </w:rPr>
            </w:pPr>
            <w:r>
              <w:rPr>
                <w:rFonts w:hint="eastAsia" w:ascii="宋体" w:hAnsi="宋体" w:cs="宋体"/>
                <w:kern w:val="0"/>
                <w:sz w:val="15"/>
                <w:szCs w:val="15"/>
                <w:lang w:val="en-US" w:eastAsia="zh-CN"/>
              </w:rPr>
              <w:t>GL4297</w:t>
            </w:r>
          </w:p>
        </w:tc>
        <w:tc>
          <w:tcPr>
            <w:tcW w:w="850" w:type="pct"/>
          </w:tcPr>
          <w:p w14:paraId="2A2B8B0F">
            <w:pPr>
              <w:jc w:val="center"/>
              <w:rPr>
                <w:rFonts w:hint="eastAsia" w:ascii="宋体" w:hAnsi="宋体"/>
                <w:sz w:val="15"/>
                <w:szCs w:val="15"/>
              </w:rPr>
            </w:pPr>
            <w:r>
              <w:rPr>
                <w:rFonts w:hint="eastAsia" w:ascii="宋体" w:hAnsi="宋体"/>
                <w:sz w:val="15"/>
                <w:szCs w:val="15"/>
              </w:rPr>
              <w:t>Photoshop图形图像处理</w:t>
            </w:r>
          </w:p>
        </w:tc>
        <w:tc>
          <w:tcPr>
            <w:tcW w:w="257" w:type="pct"/>
            <w:vAlign w:val="center"/>
          </w:tcPr>
          <w:p w14:paraId="1FE266DE">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6956C5F5">
            <w:pPr>
              <w:jc w:val="center"/>
              <w:rPr>
                <w:rFonts w:hint="eastAsia" w:ascii="宋体" w:hAnsi="宋体"/>
                <w:sz w:val="15"/>
                <w:szCs w:val="15"/>
              </w:rPr>
            </w:pPr>
            <w:r>
              <w:rPr>
                <w:rFonts w:hint="eastAsia" w:ascii="宋体" w:hAnsi="宋体"/>
                <w:sz w:val="15"/>
                <w:szCs w:val="15"/>
              </w:rPr>
              <w:t>4</w:t>
            </w:r>
          </w:p>
        </w:tc>
        <w:tc>
          <w:tcPr>
            <w:tcW w:w="269" w:type="pct"/>
            <w:vAlign w:val="center"/>
          </w:tcPr>
          <w:p w14:paraId="3DB9D4D3">
            <w:pPr>
              <w:jc w:val="center"/>
              <w:rPr>
                <w:rFonts w:hint="eastAsia" w:ascii="宋体" w:hAnsi="宋体"/>
                <w:sz w:val="15"/>
                <w:szCs w:val="15"/>
              </w:rPr>
            </w:pPr>
            <w:r>
              <w:rPr>
                <w:rFonts w:hint="eastAsia" w:ascii="宋体" w:hAnsi="宋体"/>
                <w:sz w:val="15"/>
                <w:szCs w:val="15"/>
              </w:rPr>
              <w:t>考查</w:t>
            </w:r>
          </w:p>
        </w:tc>
        <w:tc>
          <w:tcPr>
            <w:tcW w:w="246" w:type="pct"/>
            <w:vAlign w:val="center"/>
          </w:tcPr>
          <w:p w14:paraId="4FD1D213">
            <w:pPr>
              <w:jc w:val="center"/>
              <w:rPr>
                <w:rFonts w:hint="eastAsia" w:ascii="宋体" w:hAnsi="宋体"/>
                <w:sz w:val="15"/>
                <w:szCs w:val="15"/>
              </w:rPr>
            </w:pPr>
            <w:r>
              <w:rPr>
                <w:rFonts w:hint="eastAsia" w:ascii="宋体" w:hAnsi="宋体"/>
                <w:sz w:val="15"/>
                <w:szCs w:val="15"/>
              </w:rPr>
              <w:t>64</w:t>
            </w:r>
          </w:p>
        </w:tc>
        <w:tc>
          <w:tcPr>
            <w:tcW w:w="246" w:type="pct"/>
            <w:vAlign w:val="center"/>
          </w:tcPr>
          <w:p w14:paraId="3EC8B2C1">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7" w:type="pct"/>
            <w:gridSpan w:val="2"/>
            <w:vAlign w:val="center"/>
          </w:tcPr>
          <w:p w14:paraId="0E0926B1">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672C50B5">
            <w:pPr>
              <w:jc w:val="center"/>
              <w:rPr>
                <w:rFonts w:hint="eastAsia" w:ascii="宋体" w:hAnsi="宋体" w:cs="宋体"/>
                <w:color w:val="000000"/>
                <w:kern w:val="0"/>
                <w:sz w:val="15"/>
                <w:szCs w:val="15"/>
              </w:rPr>
            </w:pPr>
          </w:p>
        </w:tc>
        <w:tc>
          <w:tcPr>
            <w:tcW w:w="277" w:type="pct"/>
            <w:gridSpan w:val="2"/>
            <w:vAlign w:val="center"/>
          </w:tcPr>
          <w:p w14:paraId="74900362">
            <w:pPr>
              <w:jc w:val="center"/>
              <w:rPr>
                <w:rFonts w:hint="eastAsia" w:ascii="宋体" w:hAnsi="宋体" w:cs="宋体"/>
                <w:color w:val="000000"/>
                <w:kern w:val="0"/>
                <w:sz w:val="15"/>
                <w:szCs w:val="15"/>
              </w:rPr>
            </w:pPr>
          </w:p>
        </w:tc>
        <w:tc>
          <w:tcPr>
            <w:tcW w:w="277" w:type="pct"/>
            <w:vAlign w:val="center"/>
          </w:tcPr>
          <w:p w14:paraId="3DFEEABF">
            <w:pPr>
              <w:jc w:val="center"/>
              <w:rPr>
                <w:rFonts w:hint="eastAsia" w:ascii="宋体" w:hAnsi="宋体" w:cs="宋体"/>
                <w:color w:val="000000"/>
                <w:kern w:val="0"/>
                <w:sz w:val="15"/>
                <w:szCs w:val="15"/>
              </w:rPr>
            </w:pPr>
          </w:p>
        </w:tc>
        <w:tc>
          <w:tcPr>
            <w:tcW w:w="277" w:type="pct"/>
            <w:vAlign w:val="center"/>
          </w:tcPr>
          <w:p w14:paraId="45BA2FE7">
            <w:pPr>
              <w:jc w:val="center"/>
              <w:rPr>
                <w:rFonts w:hint="eastAsia" w:ascii="宋体" w:hAnsi="宋体"/>
                <w:sz w:val="15"/>
                <w:szCs w:val="15"/>
              </w:rPr>
            </w:pPr>
            <w:r>
              <w:rPr>
                <w:rFonts w:hint="eastAsia" w:ascii="宋体" w:hAnsi="宋体"/>
                <w:sz w:val="15"/>
                <w:szCs w:val="15"/>
              </w:rPr>
              <w:t>4*16</w:t>
            </w:r>
          </w:p>
        </w:tc>
        <w:tc>
          <w:tcPr>
            <w:tcW w:w="277" w:type="pct"/>
            <w:vAlign w:val="center"/>
          </w:tcPr>
          <w:p w14:paraId="58B8D27C">
            <w:pPr>
              <w:snapToGrid w:val="0"/>
              <w:jc w:val="center"/>
              <w:rPr>
                <w:rFonts w:hint="eastAsia" w:ascii="宋体" w:hAnsi="宋体" w:cs="华文仿宋"/>
                <w:kern w:val="0"/>
                <w:sz w:val="15"/>
                <w:szCs w:val="15"/>
              </w:rPr>
            </w:pPr>
          </w:p>
        </w:tc>
        <w:tc>
          <w:tcPr>
            <w:tcW w:w="284" w:type="pct"/>
            <w:gridSpan w:val="2"/>
            <w:vAlign w:val="center"/>
          </w:tcPr>
          <w:p w14:paraId="53366963">
            <w:pPr>
              <w:snapToGrid w:val="0"/>
              <w:jc w:val="center"/>
              <w:rPr>
                <w:rFonts w:hint="eastAsia" w:ascii="宋体" w:hAnsi="宋体" w:cs="宋体"/>
                <w:kern w:val="0"/>
                <w:sz w:val="15"/>
                <w:szCs w:val="15"/>
              </w:rPr>
            </w:pPr>
          </w:p>
        </w:tc>
      </w:tr>
      <w:tr w14:paraId="7819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ADCE456">
            <w:pPr>
              <w:snapToGrid w:val="0"/>
              <w:jc w:val="center"/>
              <w:rPr>
                <w:rFonts w:hint="eastAsia" w:ascii="宋体" w:hAnsi="宋体" w:cs="宋体"/>
                <w:kern w:val="0"/>
                <w:sz w:val="15"/>
                <w:szCs w:val="15"/>
              </w:rPr>
            </w:pPr>
            <w:bookmarkStart w:id="42" w:name="_Hlk214610464"/>
          </w:p>
        </w:tc>
        <w:tc>
          <w:tcPr>
            <w:tcW w:w="223" w:type="pct"/>
            <w:vMerge w:val="continue"/>
            <w:vAlign w:val="center"/>
          </w:tcPr>
          <w:p w14:paraId="183C2A15">
            <w:pPr>
              <w:snapToGrid w:val="0"/>
              <w:jc w:val="center"/>
              <w:rPr>
                <w:rFonts w:hint="eastAsia" w:ascii="宋体" w:hAnsi="宋体" w:cs="宋体"/>
                <w:kern w:val="0"/>
                <w:sz w:val="15"/>
                <w:szCs w:val="15"/>
              </w:rPr>
            </w:pPr>
          </w:p>
        </w:tc>
        <w:tc>
          <w:tcPr>
            <w:tcW w:w="207" w:type="pct"/>
            <w:vAlign w:val="center"/>
          </w:tcPr>
          <w:p w14:paraId="7A499148">
            <w:pPr>
              <w:snapToGrid w:val="0"/>
              <w:jc w:val="center"/>
              <w:rPr>
                <w:rFonts w:hint="eastAsia" w:ascii="宋体" w:hAnsi="宋体" w:cs="宋体"/>
                <w:kern w:val="0"/>
                <w:sz w:val="15"/>
                <w:szCs w:val="15"/>
              </w:rPr>
            </w:pPr>
          </w:p>
        </w:tc>
        <w:tc>
          <w:tcPr>
            <w:tcW w:w="1183" w:type="pct"/>
            <w:gridSpan w:val="2"/>
            <w:vAlign w:val="center"/>
          </w:tcPr>
          <w:p w14:paraId="61B36923">
            <w:pPr>
              <w:snapToGrid w:val="0"/>
              <w:jc w:val="center"/>
              <w:rPr>
                <w:rFonts w:hint="eastAsia" w:ascii="宋体" w:hAnsi="宋体" w:cs="宋体"/>
                <w:b/>
                <w:bCs/>
                <w:kern w:val="0"/>
                <w:sz w:val="15"/>
                <w:szCs w:val="15"/>
              </w:rPr>
            </w:pPr>
            <w:r>
              <w:rPr>
                <w:rFonts w:hint="eastAsia" w:ascii="宋体" w:hAnsi="宋体" w:cs="宋体"/>
                <w:b/>
                <w:bCs/>
                <w:kern w:val="0"/>
                <w:sz w:val="15"/>
                <w:szCs w:val="15"/>
              </w:rPr>
              <w:t>小计</w:t>
            </w:r>
          </w:p>
        </w:tc>
        <w:tc>
          <w:tcPr>
            <w:tcW w:w="257" w:type="pct"/>
            <w:vAlign w:val="center"/>
          </w:tcPr>
          <w:p w14:paraId="05ADD580">
            <w:pPr>
              <w:snapToGrid w:val="0"/>
              <w:jc w:val="center"/>
              <w:rPr>
                <w:rFonts w:hint="eastAsia" w:ascii="宋体" w:hAnsi="宋体" w:cs="宋体"/>
                <w:b/>
                <w:bCs/>
                <w:kern w:val="0"/>
                <w:sz w:val="15"/>
                <w:szCs w:val="15"/>
              </w:rPr>
            </w:pPr>
          </w:p>
        </w:tc>
        <w:tc>
          <w:tcPr>
            <w:tcW w:w="249" w:type="pct"/>
            <w:vAlign w:val="center"/>
          </w:tcPr>
          <w:p w14:paraId="5D07B13C">
            <w:pPr>
              <w:snapToGrid w:val="0"/>
              <w:jc w:val="center"/>
              <w:rPr>
                <w:rFonts w:hint="eastAsia" w:ascii="宋体" w:hAnsi="宋体" w:cs="宋体"/>
                <w:b/>
                <w:bCs/>
                <w:kern w:val="0"/>
                <w:sz w:val="15"/>
                <w:szCs w:val="15"/>
              </w:rPr>
            </w:pPr>
            <w:r>
              <w:rPr>
                <w:rFonts w:hint="eastAsia" w:ascii="宋体" w:hAnsi="宋体" w:cs="宋体"/>
                <w:b/>
                <w:bCs/>
                <w:kern w:val="0"/>
                <w:sz w:val="15"/>
                <w:szCs w:val="15"/>
              </w:rPr>
              <w:t>32</w:t>
            </w:r>
          </w:p>
        </w:tc>
        <w:tc>
          <w:tcPr>
            <w:tcW w:w="269" w:type="pct"/>
            <w:vAlign w:val="center"/>
          </w:tcPr>
          <w:p w14:paraId="645D4E67">
            <w:pPr>
              <w:snapToGrid w:val="0"/>
              <w:jc w:val="center"/>
              <w:rPr>
                <w:rFonts w:hint="eastAsia" w:ascii="宋体" w:hAnsi="宋体" w:cs="宋体"/>
                <w:b/>
                <w:bCs/>
                <w:kern w:val="0"/>
                <w:sz w:val="15"/>
                <w:szCs w:val="15"/>
              </w:rPr>
            </w:pPr>
          </w:p>
        </w:tc>
        <w:tc>
          <w:tcPr>
            <w:tcW w:w="246" w:type="pct"/>
            <w:vAlign w:val="center"/>
          </w:tcPr>
          <w:p w14:paraId="119C069D">
            <w:pPr>
              <w:snapToGrid w:val="0"/>
              <w:jc w:val="center"/>
              <w:rPr>
                <w:rFonts w:hint="eastAsia" w:ascii="宋体" w:hAnsi="宋体" w:cs="宋体"/>
                <w:b/>
                <w:bCs/>
                <w:kern w:val="0"/>
                <w:sz w:val="15"/>
                <w:szCs w:val="15"/>
              </w:rPr>
            </w:pPr>
            <w:r>
              <w:rPr>
                <w:rFonts w:hint="eastAsia" w:ascii="宋体" w:hAnsi="宋体" w:cs="宋体"/>
                <w:b/>
                <w:bCs/>
                <w:kern w:val="0"/>
                <w:sz w:val="15"/>
                <w:szCs w:val="15"/>
              </w:rPr>
              <w:t>512</w:t>
            </w:r>
          </w:p>
        </w:tc>
        <w:tc>
          <w:tcPr>
            <w:tcW w:w="249" w:type="pct"/>
            <w:gridSpan w:val="2"/>
            <w:vAlign w:val="center"/>
          </w:tcPr>
          <w:p w14:paraId="6343CF7B">
            <w:pPr>
              <w:snapToGrid w:val="0"/>
              <w:jc w:val="center"/>
              <w:rPr>
                <w:rFonts w:hint="eastAsia" w:ascii="宋体" w:hAnsi="宋体" w:cs="宋体"/>
                <w:b/>
                <w:bCs/>
                <w:kern w:val="0"/>
                <w:sz w:val="15"/>
                <w:szCs w:val="15"/>
              </w:rPr>
            </w:pPr>
            <w:r>
              <w:rPr>
                <w:rFonts w:hint="eastAsia" w:ascii="宋体" w:hAnsi="宋体" w:cs="宋体"/>
                <w:b/>
                <w:bCs/>
                <w:kern w:val="0"/>
                <w:sz w:val="15"/>
                <w:szCs w:val="15"/>
              </w:rPr>
              <w:t>246</w:t>
            </w:r>
          </w:p>
        </w:tc>
        <w:tc>
          <w:tcPr>
            <w:tcW w:w="244" w:type="pct"/>
            <w:vAlign w:val="center"/>
          </w:tcPr>
          <w:p w14:paraId="4B7E948B">
            <w:pPr>
              <w:snapToGrid w:val="0"/>
              <w:jc w:val="center"/>
              <w:rPr>
                <w:rFonts w:hint="eastAsia" w:ascii="宋体" w:hAnsi="宋体" w:cs="宋体"/>
                <w:b/>
                <w:bCs/>
                <w:kern w:val="0"/>
                <w:sz w:val="15"/>
                <w:szCs w:val="15"/>
              </w:rPr>
            </w:pPr>
            <w:r>
              <w:rPr>
                <w:rFonts w:hint="eastAsia" w:ascii="宋体" w:hAnsi="宋体" w:cs="宋体"/>
                <w:b/>
                <w:bCs/>
                <w:kern w:val="0"/>
                <w:sz w:val="15"/>
                <w:szCs w:val="15"/>
              </w:rPr>
              <w:t>266</w:t>
            </w:r>
          </w:p>
        </w:tc>
        <w:tc>
          <w:tcPr>
            <w:tcW w:w="277" w:type="pct"/>
            <w:vAlign w:val="center"/>
          </w:tcPr>
          <w:p w14:paraId="2687C869">
            <w:pPr>
              <w:snapToGrid w:val="0"/>
              <w:jc w:val="center"/>
              <w:rPr>
                <w:rFonts w:hint="eastAsia" w:ascii="宋体" w:hAnsi="宋体" w:cs="宋体"/>
                <w:b/>
                <w:bCs/>
                <w:kern w:val="0"/>
                <w:sz w:val="15"/>
                <w:szCs w:val="15"/>
              </w:rPr>
            </w:pPr>
            <w:r>
              <w:rPr>
                <w:rFonts w:hint="eastAsia" w:ascii="宋体" w:hAnsi="宋体" w:cs="宋体"/>
                <w:b/>
                <w:bCs/>
                <w:kern w:val="0"/>
                <w:sz w:val="15"/>
                <w:szCs w:val="15"/>
              </w:rPr>
              <w:t>12</w:t>
            </w:r>
          </w:p>
        </w:tc>
        <w:tc>
          <w:tcPr>
            <w:tcW w:w="277" w:type="pct"/>
            <w:gridSpan w:val="2"/>
            <w:vAlign w:val="center"/>
          </w:tcPr>
          <w:p w14:paraId="7830BD3C">
            <w:pPr>
              <w:snapToGrid w:val="0"/>
              <w:jc w:val="center"/>
              <w:rPr>
                <w:rFonts w:hint="eastAsia" w:ascii="宋体" w:hAnsi="宋体" w:cs="宋体"/>
                <w:b/>
                <w:bCs/>
                <w:kern w:val="0"/>
                <w:sz w:val="15"/>
                <w:szCs w:val="15"/>
              </w:rPr>
            </w:pPr>
            <w:r>
              <w:rPr>
                <w:rFonts w:hint="eastAsia" w:ascii="宋体" w:hAnsi="宋体" w:cs="宋体"/>
                <w:b/>
                <w:bCs/>
                <w:kern w:val="0"/>
                <w:sz w:val="15"/>
                <w:szCs w:val="15"/>
              </w:rPr>
              <w:t>14</w:t>
            </w:r>
          </w:p>
        </w:tc>
        <w:tc>
          <w:tcPr>
            <w:tcW w:w="277" w:type="pct"/>
            <w:vAlign w:val="center"/>
          </w:tcPr>
          <w:p w14:paraId="02B142F9">
            <w:pPr>
              <w:snapToGrid w:val="0"/>
              <w:jc w:val="center"/>
              <w:rPr>
                <w:rFonts w:hint="eastAsia" w:ascii="宋体" w:hAnsi="宋体" w:cs="宋体"/>
                <w:b/>
                <w:bCs/>
                <w:kern w:val="0"/>
                <w:sz w:val="15"/>
                <w:szCs w:val="15"/>
              </w:rPr>
            </w:pPr>
            <w:r>
              <w:rPr>
                <w:rFonts w:hint="eastAsia" w:ascii="宋体" w:hAnsi="宋体" w:cs="宋体"/>
                <w:b/>
                <w:bCs/>
                <w:kern w:val="0"/>
                <w:sz w:val="15"/>
                <w:szCs w:val="15"/>
              </w:rPr>
              <w:t>2</w:t>
            </w:r>
          </w:p>
        </w:tc>
        <w:tc>
          <w:tcPr>
            <w:tcW w:w="277" w:type="pct"/>
            <w:vAlign w:val="center"/>
          </w:tcPr>
          <w:p w14:paraId="38E2E1B7">
            <w:pPr>
              <w:snapToGrid w:val="0"/>
              <w:jc w:val="center"/>
              <w:rPr>
                <w:rFonts w:hint="eastAsia" w:ascii="宋体" w:hAnsi="宋体" w:cs="宋体"/>
                <w:b/>
                <w:bCs/>
                <w:kern w:val="0"/>
                <w:sz w:val="15"/>
                <w:szCs w:val="15"/>
              </w:rPr>
            </w:pPr>
            <w:r>
              <w:rPr>
                <w:rFonts w:hint="eastAsia" w:ascii="宋体" w:hAnsi="宋体" w:cs="宋体"/>
                <w:b/>
                <w:bCs/>
                <w:kern w:val="0"/>
                <w:sz w:val="15"/>
                <w:szCs w:val="15"/>
              </w:rPr>
              <w:t>4</w:t>
            </w:r>
          </w:p>
        </w:tc>
        <w:tc>
          <w:tcPr>
            <w:tcW w:w="282" w:type="pct"/>
            <w:gridSpan w:val="2"/>
            <w:vAlign w:val="center"/>
          </w:tcPr>
          <w:p w14:paraId="670C6EDC">
            <w:pPr>
              <w:snapToGrid w:val="0"/>
              <w:jc w:val="center"/>
              <w:rPr>
                <w:rFonts w:hint="eastAsia" w:ascii="宋体" w:hAnsi="宋体" w:cs="宋体"/>
                <w:b/>
                <w:bCs/>
                <w:kern w:val="0"/>
                <w:sz w:val="15"/>
                <w:szCs w:val="15"/>
              </w:rPr>
            </w:pPr>
          </w:p>
        </w:tc>
        <w:tc>
          <w:tcPr>
            <w:tcW w:w="279" w:type="pct"/>
            <w:vAlign w:val="center"/>
          </w:tcPr>
          <w:p w14:paraId="446B7B8B">
            <w:pPr>
              <w:snapToGrid w:val="0"/>
              <w:jc w:val="center"/>
              <w:rPr>
                <w:rFonts w:hint="eastAsia" w:ascii="宋体" w:hAnsi="宋体" w:cs="宋体"/>
                <w:b/>
                <w:bCs/>
                <w:kern w:val="0"/>
                <w:sz w:val="15"/>
                <w:szCs w:val="15"/>
              </w:rPr>
            </w:pPr>
          </w:p>
        </w:tc>
      </w:tr>
      <w:bookmarkEnd w:id="42"/>
      <w:tr w14:paraId="47E0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4D769CA4">
            <w:pPr>
              <w:snapToGrid w:val="0"/>
              <w:jc w:val="center"/>
              <w:rPr>
                <w:rFonts w:hint="eastAsia" w:ascii="宋体" w:hAnsi="宋体" w:cs="宋体"/>
                <w:kern w:val="0"/>
                <w:sz w:val="15"/>
                <w:szCs w:val="15"/>
              </w:rPr>
            </w:pPr>
            <w:r>
              <w:rPr>
                <w:rFonts w:hint="eastAsia" w:ascii="宋体" w:hAnsi="宋体" w:cs="宋体"/>
                <w:kern w:val="0"/>
                <w:sz w:val="15"/>
                <w:szCs w:val="15"/>
              </w:rPr>
              <w:t>专业核心课程</w:t>
            </w:r>
          </w:p>
        </w:tc>
        <w:tc>
          <w:tcPr>
            <w:tcW w:w="223" w:type="pct"/>
            <w:vMerge w:val="continue"/>
            <w:vAlign w:val="center"/>
          </w:tcPr>
          <w:p w14:paraId="31E40C75">
            <w:pPr>
              <w:snapToGrid w:val="0"/>
              <w:jc w:val="center"/>
              <w:rPr>
                <w:rFonts w:hint="eastAsia" w:ascii="宋体" w:hAnsi="宋体" w:cs="宋体"/>
                <w:kern w:val="0"/>
                <w:sz w:val="15"/>
                <w:szCs w:val="15"/>
              </w:rPr>
            </w:pPr>
          </w:p>
        </w:tc>
        <w:tc>
          <w:tcPr>
            <w:tcW w:w="207" w:type="pct"/>
            <w:vAlign w:val="center"/>
          </w:tcPr>
          <w:p w14:paraId="2BD83EDF">
            <w:pPr>
              <w:snapToGrid w:val="0"/>
              <w:jc w:val="center"/>
              <w:rPr>
                <w:rFonts w:hint="eastAsia" w:ascii="宋体" w:hAnsi="宋体" w:cs="宋体"/>
                <w:kern w:val="0"/>
                <w:sz w:val="15"/>
                <w:szCs w:val="15"/>
              </w:rPr>
            </w:pPr>
            <w:r>
              <w:rPr>
                <w:rFonts w:hint="eastAsia" w:ascii="宋体" w:hAnsi="宋体" w:cs="宋体"/>
                <w:kern w:val="0"/>
                <w:sz w:val="15"/>
                <w:szCs w:val="15"/>
              </w:rPr>
              <w:t>25</w:t>
            </w:r>
          </w:p>
        </w:tc>
        <w:tc>
          <w:tcPr>
            <w:tcW w:w="678" w:type="dxa"/>
            <w:vAlign w:val="center"/>
          </w:tcPr>
          <w:p w14:paraId="169C1518">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GL4298</w:t>
            </w:r>
          </w:p>
        </w:tc>
        <w:tc>
          <w:tcPr>
            <w:tcW w:w="850" w:type="pct"/>
            <w:vAlign w:val="center"/>
          </w:tcPr>
          <w:p w14:paraId="5419673E">
            <w:pPr>
              <w:jc w:val="center"/>
              <w:rPr>
                <w:rFonts w:hint="eastAsia" w:ascii="宋体" w:hAnsi="宋体" w:cs="宋体"/>
                <w:kern w:val="0"/>
                <w:sz w:val="15"/>
                <w:szCs w:val="15"/>
              </w:rPr>
            </w:pPr>
            <w:bookmarkStart w:id="43" w:name="OLE_LINK6"/>
            <w:r>
              <w:rPr>
                <w:rFonts w:hint="eastAsia" w:ascii="宋体" w:hAnsi="宋体" w:cs="宋体"/>
                <w:kern w:val="0"/>
                <w:sz w:val="15"/>
                <w:szCs w:val="15"/>
              </w:rPr>
              <w:t>建筑装饰设计</w:t>
            </w:r>
          </w:p>
          <w:p w14:paraId="068A2525">
            <w:pPr>
              <w:jc w:val="center"/>
              <w:rPr>
                <w:rFonts w:hint="eastAsia" w:ascii="宋体" w:hAnsi="宋体" w:cs="宋体"/>
                <w:kern w:val="0"/>
                <w:sz w:val="15"/>
                <w:szCs w:val="15"/>
              </w:rPr>
            </w:pPr>
            <w:r>
              <w:rPr>
                <w:rFonts w:hint="eastAsia" w:ascii="宋体" w:hAnsi="宋体" w:cs="宋体"/>
                <w:kern w:val="0"/>
                <w:sz w:val="15"/>
                <w:szCs w:val="15"/>
              </w:rPr>
              <w:t>（家装）</w:t>
            </w:r>
            <w:bookmarkEnd w:id="43"/>
          </w:p>
        </w:tc>
        <w:tc>
          <w:tcPr>
            <w:tcW w:w="257" w:type="pct"/>
            <w:vAlign w:val="center"/>
          </w:tcPr>
          <w:p w14:paraId="7C5731FF">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35808084">
            <w:pPr>
              <w:jc w:val="center"/>
              <w:rPr>
                <w:rFonts w:hint="eastAsia" w:ascii="宋体" w:hAnsi="宋体"/>
                <w:sz w:val="15"/>
                <w:szCs w:val="15"/>
              </w:rPr>
            </w:pPr>
            <w:r>
              <w:rPr>
                <w:rFonts w:hint="eastAsia" w:ascii="宋体" w:hAnsi="宋体"/>
                <w:sz w:val="15"/>
                <w:szCs w:val="15"/>
              </w:rPr>
              <w:t>4</w:t>
            </w:r>
          </w:p>
        </w:tc>
        <w:tc>
          <w:tcPr>
            <w:tcW w:w="269" w:type="pct"/>
            <w:vAlign w:val="center"/>
          </w:tcPr>
          <w:p w14:paraId="38C5D026">
            <w:pPr>
              <w:jc w:val="center"/>
              <w:rPr>
                <w:rFonts w:hint="eastAsia" w:ascii="宋体" w:hAnsi="宋体"/>
                <w:sz w:val="15"/>
                <w:szCs w:val="15"/>
              </w:rPr>
            </w:pPr>
            <w:r>
              <w:rPr>
                <w:rFonts w:hint="eastAsia" w:ascii="宋体" w:hAnsi="宋体"/>
                <w:sz w:val="15"/>
                <w:szCs w:val="15"/>
              </w:rPr>
              <w:t>考试</w:t>
            </w:r>
          </w:p>
        </w:tc>
        <w:tc>
          <w:tcPr>
            <w:tcW w:w="246" w:type="pct"/>
            <w:vAlign w:val="center"/>
          </w:tcPr>
          <w:p w14:paraId="75CB07FE">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0FA8F35C">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4" w:type="pct"/>
            <w:vAlign w:val="center"/>
          </w:tcPr>
          <w:p w14:paraId="7AC88334">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42E6B0A1">
            <w:pPr>
              <w:jc w:val="center"/>
              <w:rPr>
                <w:rFonts w:hint="eastAsia" w:ascii="宋体" w:hAnsi="宋体" w:cs="宋体"/>
                <w:kern w:val="0"/>
                <w:sz w:val="15"/>
                <w:szCs w:val="15"/>
              </w:rPr>
            </w:pPr>
          </w:p>
        </w:tc>
        <w:tc>
          <w:tcPr>
            <w:tcW w:w="277" w:type="pct"/>
            <w:gridSpan w:val="2"/>
            <w:vAlign w:val="center"/>
          </w:tcPr>
          <w:p w14:paraId="141C23A8">
            <w:pPr>
              <w:jc w:val="center"/>
              <w:rPr>
                <w:rFonts w:hint="eastAsia" w:ascii="宋体" w:hAnsi="宋体" w:cs="宋体"/>
                <w:kern w:val="0"/>
                <w:sz w:val="15"/>
                <w:szCs w:val="15"/>
              </w:rPr>
            </w:pPr>
          </w:p>
        </w:tc>
        <w:tc>
          <w:tcPr>
            <w:tcW w:w="277" w:type="pct"/>
            <w:vAlign w:val="center"/>
          </w:tcPr>
          <w:p w14:paraId="18BA82FB">
            <w:pPr>
              <w:jc w:val="center"/>
              <w:rPr>
                <w:rFonts w:hint="eastAsia" w:ascii="宋体" w:hAnsi="宋体" w:cs="宋体"/>
                <w:kern w:val="0"/>
                <w:sz w:val="15"/>
                <w:szCs w:val="15"/>
              </w:rPr>
            </w:pPr>
            <w:r>
              <w:rPr>
                <w:rFonts w:hint="eastAsia" w:ascii="宋体" w:hAnsi="宋体"/>
                <w:sz w:val="15"/>
                <w:szCs w:val="15"/>
              </w:rPr>
              <w:t>4*16</w:t>
            </w:r>
          </w:p>
        </w:tc>
        <w:tc>
          <w:tcPr>
            <w:tcW w:w="277" w:type="pct"/>
            <w:vAlign w:val="center"/>
          </w:tcPr>
          <w:p w14:paraId="1ED381AE">
            <w:pPr>
              <w:snapToGrid w:val="0"/>
              <w:jc w:val="center"/>
              <w:rPr>
                <w:rFonts w:hint="eastAsia" w:ascii="宋体" w:hAnsi="宋体" w:cs="华文仿宋"/>
                <w:kern w:val="0"/>
                <w:sz w:val="15"/>
                <w:szCs w:val="15"/>
              </w:rPr>
            </w:pPr>
          </w:p>
        </w:tc>
        <w:tc>
          <w:tcPr>
            <w:tcW w:w="277" w:type="pct"/>
            <w:vAlign w:val="center"/>
          </w:tcPr>
          <w:p w14:paraId="13E94891">
            <w:pPr>
              <w:snapToGrid w:val="0"/>
              <w:jc w:val="center"/>
              <w:rPr>
                <w:rFonts w:hint="eastAsia" w:ascii="宋体" w:hAnsi="宋体" w:cs="华文仿宋"/>
                <w:kern w:val="0"/>
                <w:sz w:val="15"/>
                <w:szCs w:val="15"/>
              </w:rPr>
            </w:pPr>
          </w:p>
        </w:tc>
        <w:tc>
          <w:tcPr>
            <w:tcW w:w="284" w:type="pct"/>
            <w:gridSpan w:val="2"/>
            <w:vAlign w:val="center"/>
          </w:tcPr>
          <w:p w14:paraId="79698FDE">
            <w:pPr>
              <w:snapToGrid w:val="0"/>
              <w:jc w:val="center"/>
              <w:rPr>
                <w:rFonts w:hint="eastAsia" w:ascii="宋体" w:hAnsi="宋体" w:cs="宋体"/>
                <w:kern w:val="0"/>
                <w:sz w:val="15"/>
                <w:szCs w:val="15"/>
              </w:rPr>
            </w:pPr>
          </w:p>
        </w:tc>
      </w:tr>
      <w:tr w14:paraId="3349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B2EF1BB">
            <w:pPr>
              <w:snapToGrid w:val="0"/>
              <w:jc w:val="center"/>
              <w:rPr>
                <w:rFonts w:hint="eastAsia" w:ascii="宋体" w:hAnsi="宋体" w:cs="宋体"/>
                <w:kern w:val="0"/>
                <w:sz w:val="15"/>
                <w:szCs w:val="15"/>
              </w:rPr>
            </w:pPr>
          </w:p>
        </w:tc>
        <w:tc>
          <w:tcPr>
            <w:tcW w:w="223" w:type="pct"/>
            <w:vMerge w:val="continue"/>
            <w:vAlign w:val="center"/>
          </w:tcPr>
          <w:p w14:paraId="09A4E045">
            <w:pPr>
              <w:snapToGrid w:val="0"/>
              <w:jc w:val="center"/>
              <w:rPr>
                <w:rFonts w:hint="eastAsia" w:ascii="宋体" w:hAnsi="宋体" w:cs="宋体"/>
                <w:kern w:val="0"/>
                <w:sz w:val="15"/>
                <w:szCs w:val="15"/>
              </w:rPr>
            </w:pPr>
          </w:p>
        </w:tc>
        <w:tc>
          <w:tcPr>
            <w:tcW w:w="207" w:type="pct"/>
            <w:vAlign w:val="center"/>
          </w:tcPr>
          <w:p w14:paraId="734E3F5B">
            <w:pPr>
              <w:snapToGrid w:val="0"/>
              <w:jc w:val="center"/>
              <w:rPr>
                <w:rFonts w:hint="eastAsia" w:ascii="宋体" w:hAnsi="宋体" w:cs="宋体"/>
                <w:kern w:val="0"/>
                <w:sz w:val="15"/>
                <w:szCs w:val="15"/>
              </w:rPr>
            </w:pPr>
            <w:r>
              <w:rPr>
                <w:rFonts w:hint="eastAsia" w:ascii="宋体" w:hAnsi="宋体" w:cs="宋体"/>
                <w:kern w:val="0"/>
                <w:sz w:val="15"/>
                <w:szCs w:val="15"/>
              </w:rPr>
              <w:t>26</w:t>
            </w:r>
          </w:p>
        </w:tc>
        <w:tc>
          <w:tcPr>
            <w:tcW w:w="678" w:type="dxa"/>
            <w:vAlign w:val="center"/>
          </w:tcPr>
          <w:p w14:paraId="79DCE4AA">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GL4299</w:t>
            </w:r>
          </w:p>
        </w:tc>
        <w:tc>
          <w:tcPr>
            <w:tcW w:w="850" w:type="pct"/>
            <w:vAlign w:val="center"/>
          </w:tcPr>
          <w:p w14:paraId="3F6F86D1">
            <w:pPr>
              <w:jc w:val="center"/>
              <w:rPr>
                <w:rFonts w:hint="eastAsia" w:ascii="宋体" w:hAnsi="宋体" w:cs="宋体"/>
                <w:kern w:val="0"/>
                <w:sz w:val="15"/>
                <w:szCs w:val="15"/>
              </w:rPr>
            </w:pPr>
            <w:r>
              <w:rPr>
                <w:rFonts w:hint="eastAsia" w:ascii="宋体" w:hAnsi="宋体" w:cs="宋体"/>
                <w:kern w:val="0"/>
                <w:sz w:val="15"/>
                <w:szCs w:val="15"/>
              </w:rPr>
              <w:t>建筑装饰设计</w:t>
            </w:r>
          </w:p>
          <w:p w14:paraId="3F385613">
            <w:pPr>
              <w:jc w:val="center"/>
              <w:rPr>
                <w:rFonts w:hint="eastAsia" w:ascii="宋体" w:hAnsi="宋体" w:cs="宋体"/>
                <w:kern w:val="0"/>
                <w:sz w:val="15"/>
                <w:szCs w:val="15"/>
              </w:rPr>
            </w:pPr>
            <w:r>
              <w:rPr>
                <w:rFonts w:hint="eastAsia" w:ascii="宋体" w:hAnsi="宋体" w:cs="宋体"/>
                <w:kern w:val="0"/>
                <w:sz w:val="15"/>
                <w:szCs w:val="15"/>
              </w:rPr>
              <w:t>（公装）</w:t>
            </w:r>
          </w:p>
        </w:tc>
        <w:tc>
          <w:tcPr>
            <w:tcW w:w="257" w:type="pct"/>
            <w:vAlign w:val="center"/>
          </w:tcPr>
          <w:p w14:paraId="07871495">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10FD4C56">
            <w:pPr>
              <w:jc w:val="center"/>
              <w:rPr>
                <w:rFonts w:hint="eastAsia" w:ascii="宋体" w:hAnsi="宋体"/>
                <w:sz w:val="15"/>
                <w:szCs w:val="15"/>
              </w:rPr>
            </w:pPr>
            <w:r>
              <w:rPr>
                <w:rFonts w:hint="eastAsia" w:ascii="宋体" w:hAnsi="宋体"/>
                <w:sz w:val="15"/>
                <w:szCs w:val="15"/>
              </w:rPr>
              <w:t>4</w:t>
            </w:r>
          </w:p>
        </w:tc>
        <w:tc>
          <w:tcPr>
            <w:tcW w:w="269" w:type="pct"/>
            <w:vAlign w:val="center"/>
          </w:tcPr>
          <w:p w14:paraId="48414A35">
            <w:pPr>
              <w:jc w:val="center"/>
              <w:rPr>
                <w:rFonts w:hint="eastAsia" w:ascii="宋体" w:hAnsi="宋体"/>
                <w:sz w:val="15"/>
                <w:szCs w:val="15"/>
              </w:rPr>
            </w:pPr>
            <w:r>
              <w:rPr>
                <w:rFonts w:hint="eastAsia" w:ascii="宋体" w:hAnsi="宋体"/>
                <w:sz w:val="15"/>
                <w:szCs w:val="15"/>
              </w:rPr>
              <w:t>考查</w:t>
            </w:r>
          </w:p>
        </w:tc>
        <w:tc>
          <w:tcPr>
            <w:tcW w:w="246" w:type="pct"/>
            <w:vAlign w:val="center"/>
          </w:tcPr>
          <w:p w14:paraId="58583C8D">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51279586">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4" w:type="pct"/>
            <w:vAlign w:val="center"/>
          </w:tcPr>
          <w:p w14:paraId="29908059">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79F4F209">
            <w:pPr>
              <w:jc w:val="center"/>
              <w:rPr>
                <w:rFonts w:hint="eastAsia" w:ascii="宋体" w:hAnsi="宋体" w:cs="宋体"/>
                <w:kern w:val="0"/>
                <w:sz w:val="15"/>
                <w:szCs w:val="15"/>
              </w:rPr>
            </w:pPr>
          </w:p>
        </w:tc>
        <w:tc>
          <w:tcPr>
            <w:tcW w:w="277" w:type="pct"/>
            <w:gridSpan w:val="2"/>
            <w:vAlign w:val="center"/>
          </w:tcPr>
          <w:p w14:paraId="66471E74">
            <w:pPr>
              <w:jc w:val="center"/>
              <w:rPr>
                <w:rFonts w:hint="eastAsia" w:ascii="宋体" w:hAnsi="宋体" w:cs="宋体"/>
                <w:kern w:val="0"/>
                <w:sz w:val="15"/>
                <w:szCs w:val="15"/>
              </w:rPr>
            </w:pPr>
          </w:p>
        </w:tc>
        <w:tc>
          <w:tcPr>
            <w:tcW w:w="277" w:type="pct"/>
            <w:vAlign w:val="center"/>
          </w:tcPr>
          <w:p w14:paraId="2AC487A8">
            <w:pPr>
              <w:jc w:val="center"/>
              <w:rPr>
                <w:rFonts w:hint="eastAsia" w:ascii="宋体" w:hAnsi="宋体"/>
                <w:sz w:val="15"/>
                <w:szCs w:val="15"/>
              </w:rPr>
            </w:pPr>
            <w:r>
              <w:rPr>
                <w:rFonts w:hint="eastAsia" w:ascii="宋体" w:hAnsi="宋体"/>
                <w:sz w:val="15"/>
                <w:szCs w:val="15"/>
              </w:rPr>
              <w:t>4*16</w:t>
            </w:r>
          </w:p>
        </w:tc>
        <w:tc>
          <w:tcPr>
            <w:tcW w:w="277" w:type="pct"/>
            <w:vAlign w:val="center"/>
          </w:tcPr>
          <w:p w14:paraId="40BC5463">
            <w:pPr>
              <w:snapToGrid w:val="0"/>
              <w:jc w:val="center"/>
              <w:rPr>
                <w:rFonts w:hint="eastAsia" w:ascii="宋体" w:hAnsi="宋体" w:cs="华文仿宋"/>
                <w:kern w:val="0"/>
                <w:sz w:val="15"/>
                <w:szCs w:val="15"/>
              </w:rPr>
            </w:pPr>
          </w:p>
        </w:tc>
        <w:tc>
          <w:tcPr>
            <w:tcW w:w="277" w:type="pct"/>
            <w:vAlign w:val="center"/>
          </w:tcPr>
          <w:p w14:paraId="756AABB5">
            <w:pPr>
              <w:snapToGrid w:val="0"/>
              <w:jc w:val="center"/>
              <w:rPr>
                <w:rFonts w:hint="eastAsia" w:ascii="宋体" w:hAnsi="宋体" w:cs="华文仿宋"/>
                <w:kern w:val="0"/>
                <w:sz w:val="15"/>
                <w:szCs w:val="15"/>
              </w:rPr>
            </w:pPr>
          </w:p>
        </w:tc>
        <w:tc>
          <w:tcPr>
            <w:tcW w:w="284" w:type="pct"/>
            <w:gridSpan w:val="2"/>
            <w:vAlign w:val="center"/>
          </w:tcPr>
          <w:p w14:paraId="27B70425">
            <w:pPr>
              <w:snapToGrid w:val="0"/>
              <w:jc w:val="center"/>
              <w:rPr>
                <w:rFonts w:hint="eastAsia" w:ascii="宋体" w:hAnsi="宋体" w:cs="宋体"/>
                <w:kern w:val="0"/>
                <w:sz w:val="15"/>
                <w:szCs w:val="15"/>
              </w:rPr>
            </w:pPr>
          </w:p>
        </w:tc>
      </w:tr>
      <w:tr w14:paraId="5381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ED6300C">
            <w:pPr>
              <w:snapToGrid w:val="0"/>
              <w:jc w:val="center"/>
              <w:rPr>
                <w:rFonts w:hint="eastAsia" w:ascii="宋体" w:hAnsi="宋体" w:cs="宋体"/>
                <w:kern w:val="0"/>
                <w:sz w:val="15"/>
                <w:szCs w:val="15"/>
              </w:rPr>
            </w:pPr>
          </w:p>
        </w:tc>
        <w:tc>
          <w:tcPr>
            <w:tcW w:w="223" w:type="pct"/>
            <w:vMerge w:val="continue"/>
            <w:vAlign w:val="center"/>
          </w:tcPr>
          <w:p w14:paraId="4240D3C2">
            <w:pPr>
              <w:snapToGrid w:val="0"/>
              <w:jc w:val="center"/>
              <w:rPr>
                <w:rFonts w:hint="eastAsia" w:ascii="宋体" w:hAnsi="宋体" w:cs="宋体"/>
                <w:kern w:val="0"/>
                <w:sz w:val="15"/>
                <w:szCs w:val="15"/>
              </w:rPr>
            </w:pPr>
          </w:p>
        </w:tc>
        <w:tc>
          <w:tcPr>
            <w:tcW w:w="207" w:type="pct"/>
            <w:vAlign w:val="center"/>
          </w:tcPr>
          <w:p w14:paraId="0175DF73">
            <w:pPr>
              <w:snapToGrid w:val="0"/>
              <w:jc w:val="center"/>
              <w:rPr>
                <w:rFonts w:hint="eastAsia" w:ascii="宋体" w:hAnsi="宋体" w:cs="宋体"/>
                <w:kern w:val="0"/>
                <w:sz w:val="15"/>
                <w:szCs w:val="15"/>
              </w:rPr>
            </w:pPr>
            <w:r>
              <w:rPr>
                <w:rFonts w:hint="eastAsia" w:ascii="宋体" w:hAnsi="宋体" w:cs="宋体"/>
                <w:kern w:val="0"/>
                <w:sz w:val="15"/>
                <w:szCs w:val="15"/>
              </w:rPr>
              <w:t>27</w:t>
            </w:r>
          </w:p>
        </w:tc>
        <w:tc>
          <w:tcPr>
            <w:tcW w:w="678" w:type="dxa"/>
            <w:vAlign w:val="center"/>
          </w:tcPr>
          <w:p w14:paraId="34B7A7B5">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GL4113</w:t>
            </w:r>
          </w:p>
        </w:tc>
        <w:tc>
          <w:tcPr>
            <w:tcW w:w="850" w:type="pct"/>
            <w:vAlign w:val="center"/>
          </w:tcPr>
          <w:p w14:paraId="57769E79">
            <w:pPr>
              <w:jc w:val="center"/>
              <w:rPr>
                <w:rFonts w:hint="eastAsia" w:ascii="宋体" w:hAnsi="宋体" w:cs="宋体"/>
                <w:kern w:val="0"/>
                <w:sz w:val="15"/>
                <w:szCs w:val="15"/>
              </w:rPr>
            </w:pPr>
            <w:r>
              <w:rPr>
                <w:rFonts w:hint="eastAsia" w:ascii="宋体" w:hAnsi="宋体" w:cs="宋体"/>
                <w:kern w:val="0"/>
                <w:sz w:val="15"/>
                <w:szCs w:val="15"/>
              </w:rPr>
              <w:t>建筑装饰施工图绘制与深化设计</w:t>
            </w:r>
          </w:p>
        </w:tc>
        <w:tc>
          <w:tcPr>
            <w:tcW w:w="257" w:type="pct"/>
            <w:vAlign w:val="center"/>
          </w:tcPr>
          <w:p w14:paraId="5E556A87">
            <w:pPr>
              <w:snapToGrid w:val="0"/>
              <w:ind w:left="-105" w:leftChars="-50" w:right="-105" w:rightChars="-50"/>
              <w:jc w:val="center"/>
              <w:rPr>
                <w:rFonts w:hint="eastAsia" w:ascii="宋体" w:hAnsi="宋体"/>
                <w:sz w:val="15"/>
                <w:szCs w:val="15"/>
              </w:rPr>
            </w:pPr>
            <w:r>
              <w:rPr>
                <w:rFonts w:hint="eastAsia" w:ascii="宋体" w:hAnsi="宋体" w:cs="宋体"/>
                <w:sz w:val="15"/>
                <w:szCs w:val="15"/>
              </w:rPr>
              <w:t>必修</w:t>
            </w:r>
          </w:p>
        </w:tc>
        <w:tc>
          <w:tcPr>
            <w:tcW w:w="249" w:type="pct"/>
            <w:vAlign w:val="center"/>
          </w:tcPr>
          <w:p w14:paraId="56D5AC52">
            <w:pPr>
              <w:jc w:val="center"/>
              <w:rPr>
                <w:rFonts w:hint="eastAsia" w:ascii="宋体" w:hAnsi="宋体"/>
                <w:sz w:val="15"/>
                <w:szCs w:val="15"/>
              </w:rPr>
            </w:pPr>
            <w:r>
              <w:rPr>
                <w:rFonts w:hint="eastAsia" w:ascii="宋体" w:hAnsi="宋体"/>
                <w:sz w:val="15"/>
                <w:szCs w:val="15"/>
              </w:rPr>
              <w:t>4</w:t>
            </w:r>
          </w:p>
        </w:tc>
        <w:tc>
          <w:tcPr>
            <w:tcW w:w="269" w:type="pct"/>
            <w:vAlign w:val="center"/>
          </w:tcPr>
          <w:p w14:paraId="5F8B0378">
            <w:pPr>
              <w:jc w:val="center"/>
              <w:rPr>
                <w:rFonts w:hint="eastAsia" w:ascii="宋体" w:hAnsi="宋体"/>
                <w:sz w:val="15"/>
                <w:szCs w:val="15"/>
              </w:rPr>
            </w:pPr>
            <w:r>
              <w:rPr>
                <w:rFonts w:hint="eastAsia" w:ascii="宋体" w:hAnsi="宋体"/>
                <w:sz w:val="15"/>
                <w:szCs w:val="15"/>
              </w:rPr>
              <w:t>考试</w:t>
            </w:r>
          </w:p>
        </w:tc>
        <w:tc>
          <w:tcPr>
            <w:tcW w:w="246" w:type="pct"/>
            <w:vAlign w:val="center"/>
          </w:tcPr>
          <w:p w14:paraId="6F6FB8C7">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5F4A1AC9">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4" w:type="pct"/>
            <w:vAlign w:val="center"/>
          </w:tcPr>
          <w:p w14:paraId="25521CC7">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6D50D47B">
            <w:pPr>
              <w:jc w:val="center"/>
              <w:rPr>
                <w:rFonts w:hint="eastAsia" w:ascii="宋体" w:hAnsi="宋体" w:cs="宋体"/>
                <w:color w:val="000000"/>
                <w:kern w:val="0"/>
                <w:sz w:val="15"/>
                <w:szCs w:val="15"/>
              </w:rPr>
            </w:pPr>
          </w:p>
        </w:tc>
        <w:tc>
          <w:tcPr>
            <w:tcW w:w="277" w:type="pct"/>
            <w:gridSpan w:val="2"/>
            <w:vAlign w:val="center"/>
          </w:tcPr>
          <w:p w14:paraId="5BB8BE8C">
            <w:pPr>
              <w:jc w:val="center"/>
              <w:rPr>
                <w:rFonts w:hint="eastAsia" w:ascii="宋体" w:hAnsi="宋体" w:cs="宋体"/>
                <w:color w:val="000000"/>
                <w:kern w:val="0"/>
                <w:sz w:val="15"/>
                <w:szCs w:val="15"/>
              </w:rPr>
            </w:pPr>
          </w:p>
        </w:tc>
        <w:tc>
          <w:tcPr>
            <w:tcW w:w="277" w:type="pct"/>
            <w:vAlign w:val="center"/>
          </w:tcPr>
          <w:p w14:paraId="5AB20F00">
            <w:pPr>
              <w:jc w:val="center"/>
              <w:rPr>
                <w:rFonts w:hint="eastAsia" w:ascii="宋体" w:hAnsi="宋体" w:cs="宋体"/>
                <w:color w:val="000000"/>
                <w:kern w:val="0"/>
                <w:sz w:val="15"/>
                <w:szCs w:val="15"/>
              </w:rPr>
            </w:pPr>
            <w:r>
              <w:rPr>
                <w:rFonts w:hint="eastAsia" w:ascii="宋体" w:hAnsi="宋体"/>
                <w:sz w:val="15"/>
                <w:szCs w:val="15"/>
              </w:rPr>
              <w:t>4*16</w:t>
            </w:r>
          </w:p>
        </w:tc>
        <w:tc>
          <w:tcPr>
            <w:tcW w:w="277" w:type="pct"/>
            <w:vAlign w:val="center"/>
          </w:tcPr>
          <w:p w14:paraId="6CA549E3">
            <w:pPr>
              <w:snapToGrid w:val="0"/>
              <w:jc w:val="center"/>
              <w:rPr>
                <w:rFonts w:hint="eastAsia" w:ascii="宋体" w:hAnsi="宋体" w:cs="华文仿宋"/>
                <w:kern w:val="0"/>
                <w:sz w:val="15"/>
                <w:szCs w:val="15"/>
              </w:rPr>
            </w:pPr>
          </w:p>
        </w:tc>
        <w:tc>
          <w:tcPr>
            <w:tcW w:w="277" w:type="pct"/>
            <w:vAlign w:val="center"/>
          </w:tcPr>
          <w:p w14:paraId="45BA41F1">
            <w:pPr>
              <w:snapToGrid w:val="0"/>
              <w:jc w:val="center"/>
              <w:rPr>
                <w:rFonts w:hint="eastAsia" w:ascii="宋体" w:hAnsi="宋体" w:cs="华文仿宋"/>
                <w:kern w:val="0"/>
                <w:sz w:val="15"/>
                <w:szCs w:val="15"/>
              </w:rPr>
            </w:pPr>
          </w:p>
        </w:tc>
        <w:tc>
          <w:tcPr>
            <w:tcW w:w="284" w:type="pct"/>
            <w:gridSpan w:val="2"/>
            <w:vAlign w:val="center"/>
          </w:tcPr>
          <w:p w14:paraId="1E464457">
            <w:pPr>
              <w:snapToGrid w:val="0"/>
              <w:jc w:val="center"/>
              <w:rPr>
                <w:rFonts w:hint="eastAsia" w:ascii="宋体" w:hAnsi="宋体" w:cs="宋体"/>
                <w:kern w:val="0"/>
                <w:sz w:val="15"/>
                <w:szCs w:val="15"/>
              </w:rPr>
            </w:pPr>
          </w:p>
        </w:tc>
      </w:tr>
      <w:tr w14:paraId="6A10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11E7F6E">
            <w:pPr>
              <w:snapToGrid w:val="0"/>
              <w:jc w:val="center"/>
              <w:rPr>
                <w:rFonts w:hint="eastAsia" w:ascii="宋体" w:hAnsi="宋体" w:cs="宋体"/>
                <w:kern w:val="0"/>
                <w:sz w:val="15"/>
                <w:szCs w:val="15"/>
              </w:rPr>
            </w:pPr>
            <w:bookmarkStart w:id="44" w:name="_Hlk214608791"/>
          </w:p>
        </w:tc>
        <w:tc>
          <w:tcPr>
            <w:tcW w:w="223" w:type="pct"/>
            <w:vMerge w:val="continue"/>
            <w:vAlign w:val="center"/>
          </w:tcPr>
          <w:p w14:paraId="1CF5788B">
            <w:pPr>
              <w:snapToGrid w:val="0"/>
              <w:jc w:val="center"/>
              <w:rPr>
                <w:rFonts w:hint="eastAsia" w:ascii="宋体" w:hAnsi="宋体" w:cs="宋体"/>
                <w:kern w:val="0"/>
                <w:sz w:val="15"/>
                <w:szCs w:val="15"/>
              </w:rPr>
            </w:pPr>
          </w:p>
        </w:tc>
        <w:tc>
          <w:tcPr>
            <w:tcW w:w="207" w:type="pct"/>
            <w:vAlign w:val="center"/>
          </w:tcPr>
          <w:p w14:paraId="737EDEB6">
            <w:pPr>
              <w:snapToGrid w:val="0"/>
              <w:jc w:val="center"/>
              <w:rPr>
                <w:rFonts w:hint="eastAsia" w:ascii="宋体" w:hAnsi="宋体" w:cs="宋体"/>
                <w:kern w:val="0"/>
                <w:sz w:val="15"/>
                <w:szCs w:val="15"/>
              </w:rPr>
            </w:pPr>
            <w:r>
              <w:rPr>
                <w:rFonts w:hint="eastAsia" w:ascii="宋体" w:hAnsi="宋体" w:cs="宋体"/>
                <w:kern w:val="0"/>
                <w:sz w:val="15"/>
                <w:szCs w:val="15"/>
              </w:rPr>
              <w:t>28</w:t>
            </w:r>
          </w:p>
        </w:tc>
        <w:tc>
          <w:tcPr>
            <w:tcW w:w="678" w:type="dxa"/>
            <w:vAlign w:val="center"/>
          </w:tcPr>
          <w:p w14:paraId="7F19AF2B">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GL4114</w:t>
            </w:r>
          </w:p>
        </w:tc>
        <w:tc>
          <w:tcPr>
            <w:tcW w:w="850" w:type="pct"/>
            <w:vAlign w:val="center"/>
          </w:tcPr>
          <w:p w14:paraId="26778E2E">
            <w:pPr>
              <w:snapToGrid w:val="0"/>
              <w:jc w:val="center"/>
              <w:rPr>
                <w:rFonts w:hint="eastAsia" w:ascii="宋体" w:hAnsi="宋体" w:cs="宋体"/>
                <w:kern w:val="0"/>
                <w:sz w:val="15"/>
                <w:szCs w:val="15"/>
              </w:rPr>
            </w:pPr>
            <w:r>
              <w:rPr>
                <w:rFonts w:hint="eastAsia" w:ascii="宋体" w:hAnsi="宋体" w:cs="宋体"/>
                <w:kern w:val="0"/>
                <w:sz w:val="15"/>
                <w:szCs w:val="15"/>
              </w:rPr>
              <w:t>建筑装饰工程计量与计价</w:t>
            </w:r>
          </w:p>
        </w:tc>
        <w:tc>
          <w:tcPr>
            <w:tcW w:w="257" w:type="pct"/>
            <w:vAlign w:val="center"/>
          </w:tcPr>
          <w:p w14:paraId="033470AD">
            <w:pPr>
              <w:snapToGrid w:val="0"/>
              <w:ind w:left="-105" w:leftChars="-50" w:right="-105" w:rightChars="-50"/>
              <w:jc w:val="center"/>
              <w:rPr>
                <w:rFonts w:hint="eastAsia" w:ascii="宋体" w:hAnsi="宋体" w:cs="宋体"/>
                <w:kern w:val="0"/>
                <w:sz w:val="15"/>
                <w:szCs w:val="15"/>
              </w:rPr>
            </w:pPr>
            <w:r>
              <w:rPr>
                <w:rFonts w:hint="eastAsia" w:ascii="宋体" w:hAnsi="宋体" w:cs="宋体"/>
                <w:sz w:val="15"/>
                <w:szCs w:val="15"/>
              </w:rPr>
              <w:t>必修</w:t>
            </w:r>
          </w:p>
        </w:tc>
        <w:tc>
          <w:tcPr>
            <w:tcW w:w="249" w:type="pct"/>
            <w:vAlign w:val="center"/>
          </w:tcPr>
          <w:p w14:paraId="1042F226">
            <w:pPr>
              <w:jc w:val="center"/>
              <w:rPr>
                <w:rFonts w:hint="eastAsia" w:ascii="宋体" w:hAnsi="宋体"/>
                <w:sz w:val="15"/>
                <w:szCs w:val="15"/>
              </w:rPr>
            </w:pPr>
            <w:r>
              <w:rPr>
                <w:rFonts w:hint="eastAsia" w:ascii="宋体" w:hAnsi="宋体"/>
                <w:sz w:val="15"/>
                <w:szCs w:val="15"/>
              </w:rPr>
              <w:t>4</w:t>
            </w:r>
          </w:p>
        </w:tc>
        <w:tc>
          <w:tcPr>
            <w:tcW w:w="269" w:type="pct"/>
            <w:vAlign w:val="center"/>
          </w:tcPr>
          <w:p w14:paraId="1CF55186">
            <w:pPr>
              <w:jc w:val="center"/>
              <w:rPr>
                <w:rFonts w:hint="eastAsia" w:ascii="宋体" w:hAnsi="宋体"/>
                <w:sz w:val="15"/>
                <w:szCs w:val="15"/>
              </w:rPr>
            </w:pPr>
            <w:r>
              <w:rPr>
                <w:rFonts w:hint="eastAsia" w:ascii="宋体" w:hAnsi="宋体"/>
                <w:sz w:val="15"/>
                <w:szCs w:val="15"/>
              </w:rPr>
              <w:t>考试</w:t>
            </w:r>
          </w:p>
        </w:tc>
        <w:tc>
          <w:tcPr>
            <w:tcW w:w="246" w:type="pct"/>
            <w:vAlign w:val="center"/>
          </w:tcPr>
          <w:p w14:paraId="535367FD">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0E7BFD4E">
            <w:pPr>
              <w:jc w:val="center"/>
              <w:rPr>
                <w:rFonts w:hint="eastAsia" w:ascii="宋体" w:hAnsi="宋体" w:cs="宋体"/>
                <w:kern w:val="0"/>
                <w:sz w:val="15"/>
                <w:szCs w:val="15"/>
              </w:rPr>
            </w:pPr>
            <w:r>
              <w:rPr>
                <w:rFonts w:hint="eastAsia" w:ascii="宋体" w:hAnsi="宋体" w:cs="宋体"/>
                <w:kern w:val="0"/>
                <w:sz w:val="15"/>
                <w:szCs w:val="15"/>
              </w:rPr>
              <w:t>32</w:t>
            </w:r>
          </w:p>
        </w:tc>
        <w:tc>
          <w:tcPr>
            <w:tcW w:w="244" w:type="pct"/>
            <w:vAlign w:val="center"/>
          </w:tcPr>
          <w:p w14:paraId="084CCDCB">
            <w:pPr>
              <w:jc w:val="center"/>
              <w:rPr>
                <w:rFonts w:hint="eastAsia" w:ascii="宋体" w:hAnsi="宋体" w:cs="宋体"/>
                <w:kern w:val="0"/>
                <w:sz w:val="15"/>
                <w:szCs w:val="15"/>
              </w:rPr>
            </w:pPr>
            <w:r>
              <w:rPr>
                <w:rFonts w:hint="eastAsia" w:ascii="宋体" w:hAnsi="宋体" w:cs="宋体"/>
                <w:kern w:val="0"/>
                <w:sz w:val="15"/>
                <w:szCs w:val="15"/>
              </w:rPr>
              <w:t>32</w:t>
            </w:r>
          </w:p>
        </w:tc>
        <w:tc>
          <w:tcPr>
            <w:tcW w:w="277" w:type="pct"/>
            <w:vAlign w:val="center"/>
          </w:tcPr>
          <w:p w14:paraId="4E3E7A54">
            <w:pPr>
              <w:jc w:val="center"/>
              <w:rPr>
                <w:rFonts w:hint="eastAsia" w:ascii="宋体" w:hAnsi="宋体" w:cs="宋体"/>
                <w:kern w:val="0"/>
                <w:sz w:val="15"/>
                <w:szCs w:val="15"/>
              </w:rPr>
            </w:pPr>
          </w:p>
        </w:tc>
        <w:tc>
          <w:tcPr>
            <w:tcW w:w="277" w:type="pct"/>
            <w:gridSpan w:val="2"/>
            <w:vAlign w:val="center"/>
          </w:tcPr>
          <w:p w14:paraId="62A9FC73">
            <w:pPr>
              <w:jc w:val="center"/>
              <w:rPr>
                <w:rFonts w:hint="eastAsia" w:ascii="宋体" w:hAnsi="宋体" w:cs="宋体"/>
                <w:kern w:val="0"/>
                <w:sz w:val="15"/>
                <w:szCs w:val="15"/>
              </w:rPr>
            </w:pPr>
          </w:p>
        </w:tc>
        <w:tc>
          <w:tcPr>
            <w:tcW w:w="277" w:type="pct"/>
            <w:vAlign w:val="center"/>
          </w:tcPr>
          <w:p w14:paraId="4402B062">
            <w:pPr>
              <w:jc w:val="center"/>
              <w:rPr>
                <w:rFonts w:hint="eastAsia" w:ascii="宋体" w:hAnsi="宋体" w:cs="宋体"/>
                <w:kern w:val="0"/>
                <w:sz w:val="15"/>
                <w:szCs w:val="15"/>
              </w:rPr>
            </w:pPr>
          </w:p>
        </w:tc>
        <w:tc>
          <w:tcPr>
            <w:tcW w:w="277" w:type="pct"/>
            <w:vAlign w:val="center"/>
          </w:tcPr>
          <w:p w14:paraId="2F48C004">
            <w:pPr>
              <w:jc w:val="center"/>
              <w:rPr>
                <w:rFonts w:hint="eastAsia" w:ascii="宋体" w:hAnsi="宋体"/>
                <w:sz w:val="15"/>
                <w:szCs w:val="15"/>
              </w:rPr>
            </w:pPr>
            <w:r>
              <w:rPr>
                <w:rFonts w:hint="eastAsia" w:ascii="宋体" w:hAnsi="宋体"/>
                <w:sz w:val="15"/>
                <w:szCs w:val="15"/>
              </w:rPr>
              <w:t>4*16</w:t>
            </w:r>
          </w:p>
        </w:tc>
        <w:tc>
          <w:tcPr>
            <w:tcW w:w="277" w:type="pct"/>
            <w:vAlign w:val="center"/>
          </w:tcPr>
          <w:p w14:paraId="6F9E9648">
            <w:pPr>
              <w:snapToGrid w:val="0"/>
              <w:jc w:val="center"/>
              <w:rPr>
                <w:rFonts w:hint="eastAsia" w:ascii="宋体" w:hAnsi="宋体" w:cs="华文仿宋"/>
                <w:kern w:val="0"/>
                <w:sz w:val="15"/>
                <w:szCs w:val="15"/>
              </w:rPr>
            </w:pPr>
          </w:p>
        </w:tc>
        <w:tc>
          <w:tcPr>
            <w:tcW w:w="284" w:type="pct"/>
            <w:gridSpan w:val="2"/>
            <w:vAlign w:val="center"/>
          </w:tcPr>
          <w:p w14:paraId="24CFC364">
            <w:pPr>
              <w:snapToGrid w:val="0"/>
              <w:jc w:val="center"/>
              <w:rPr>
                <w:rFonts w:hint="eastAsia" w:ascii="宋体" w:hAnsi="宋体" w:cs="华文仿宋"/>
                <w:kern w:val="0"/>
                <w:sz w:val="15"/>
                <w:szCs w:val="15"/>
              </w:rPr>
            </w:pPr>
          </w:p>
        </w:tc>
      </w:tr>
      <w:bookmarkEnd w:id="44"/>
      <w:tr w14:paraId="5918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89363BE">
            <w:pPr>
              <w:snapToGrid w:val="0"/>
              <w:jc w:val="center"/>
              <w:rPr>
                <w:rFonts w:hint="eastAsia" w:ascii="宋体" w:hAnsi="宋体" w:cs="宋体"/>
                <w:kern w:val="0"/>
                <w:sz w:val="15"/>
                <w:szCs w:val="15"/>
              </w:rPr>
            </w:pPr>
          </w:p>
        </w:tc>
        <w:tc>
          <w:tcPr>
            <w:tcW w:w="223" w:type="pct"/>
            <w:vMerge w:val="continue"/>
            <w:vAlign w:val="center"/>
          </w:tcPr>
          <w:p w14:paraId="0565BBDF">
            <w:pPr>
              <w:snapToGrid w:val="0"/>
              <w:jc w:val="center"/>
              <w:rPr>
                <w:rFonts w:hint="eastAsia" w:ascii="宋体" w:hAnsi="宋体" w:cs="宋体"/>
                <w:kern w:val="0"/>
                <w:sz w:val="15"/>
                <w:szCs w:val="15"/>
              </w:rPr>
            </w:pPr>
          </w:p>
        </w:tc>
        <w:tc>
          <w:tcPr>
            <w:tcW w:w="207" w:type="pct"/>
            <w:vAlign w:val="center"/>
          </w:tcPr>
          <w:p w14:paraId="6D945199">
            <w:pPr>
              <w:snapToGrid w:val="0"/>
              <w:jc w:val="center"/>
              <w:rPr>
                <w:rFonts w:hint="eastAsia" w:ascii="宋体" w:hAnsi="宋体" w:cs="宋体"/>
                <w:kern w:val="0"/>
                <w:sz w:val="15"/>
                <w:szCs w:val="15"/>
              </w:rPr>
            </w:pPr>
            <w:r>
              <w:rPr>
                <w:rFonts w:hint="eastAsia" w:ascii="宋体" w:hAnsi="宋体" w:cs="宋体"/>
                <w:kern w:val="0"/>
                <w:sz w:val="15"/>
                <w:szCs w:val="15"/>
              </w:rPr>
              <w:t>29</w:t>
            </w:r>
          </w:p>
        </w:tc>
        <w:tc>
          <w:tcPr>
            <w:tcW w:w="678" w:type="dxa"/>
            <w:vAlign w:val="center"/>
          </w:tcPr>
          <w:p w14:paraId="6E77930E">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GL4140</w:t>
            </w:r>
          </w:p>
        </w:tc>
        <w:tc>
          <w:tcPr>
            <w:tcW w:w="850" w:type="pct"/>
            <w:vAlign w:val="center"/>
          </w:tcPr>
          <w:p w14:paraId="78F0D76B">
            <w:pPr>
              <w:snapToGrid w:val="0"/>
              <w:jc w:val="center"/>
              <w:rPr>
                <w:rFonts w:hint="eastAsia" w:ascii="宋体" w:hAnsi="宋体" w:cs="宋体"/>
                <w:kern w:val="0"/>
                <w:sz w:val="15"/>
                <w:szCs w:val="15"/>
              </w:rPr>
            </w:pPr>
            <w:r>
              <w:rPr>
                <w:rFonts w:hint="eastAsia" w:ascii="宋体" w:hAnsi="宋体" w:cs="宋体"/>
                <w:kern w:val="0"/>
                <w:sz w:val="15"/>
                <w:szCs w:val="15"/>
              </w:rPr>
              <w:t>建筑装饰工程</w:t>
            </w:r>
          </w:p>
          <w:p w14:paraId="2CCF3288">
            <w:pPr>
              <w:snapToGrid w:val="0"/>
              <w:jc w:val="center"/>
              <w:rPr>
                <w:rFonts w:hint="eastAsia" w:ascii="宋体" w:hAnsi="宋体" w:cs="宋体"/>
                <w:kern w:val="0"/>
                <w:sz w:val="15"/>
                <w:szCs w:val="15"/>
              </w:rPr>
            </w:pPr>
            <w:r>
              <w:rPr>
                <w:rFonts w:hint="eastAsia" w:ascii="宋体" w:hAnsi="宋体" w:cs="宋体"/>
                <w:kern w:val="0"/>
                <w:sz w:val="15"/>
                <w:szCs w:val="15"/>
              </w:rPr>
              <w:t>项目管理</w:t>
            </w:r>
          </w:p>
        </w:tc>
        <w:tc>
          <w:tcPr>
            <w:tcW w:w="257" w:type="pct"/>
            <w:vAlign w:val="center"/>
          </w:tcPr>
          <w:p w14:paraId="4DC3BBD1">
            <w:pPr>
              <w:snapToGrid w:val="0"/>
              <w:ind w:left="-105" w:leftChars="-50" w:right="-105" w:rightChars="-50"/>
              <w:jc w:val="center"/>
              <w:rPr>
                <w:rFonts w:hint="eastAsia" w:ascii="宋体" w:hAnsi="宋体" w:cs="宋体"/>
                <w:kern w:val="0"/>
                <w:sz w:val="15"/>
                <w:szCs w:val="15"/>
              </w:rPr>
            </w:pPr>
            <w:r>
              <w:rPr>
                <w:rFonts w:hint="eastAsia" w:ascii="宋体" w:hAnsi="宋体" w:cs="宋体"/>
                <w:sz w:val="15"/>
                <w:szCs w:val="15"/>
              </w:rPr>
              <w:t>必修</w:t>
            </w:r>
          </w:p>
        </w:tc>
        <w:tc>
          <w:tcPr>
            <w:tcW w:w="249" w:type="pct"/>
            <w:vAlign w:val="center"/>
          </w:tcPr>
          <w:p w14:paraId="549A300C">
            <w:pPr>
              <w:jc w:val="center"/>
              <w:rPr>
                <w:rFonts w:hint="eastAsia" w:ascii="宋体" w:hAnsi="宋体"/>
                <w:sz w:val="15"/>
                <w:szCs w:val="15"/>
              </w:rPr>
            </w:pPr>
            <w:r>
              <w:rPr>
                <w:rFonts w:hint="eastAsia" w:ascii="宋体" w:hAnsi="宋体"/>
                <w:sz w:val="15"/>
                <w:szCs w:val="15"/>
              </w:rPr>
              <w:t>4</w:t>
            </w:r>
          </w:p>
        </w:tc>
        <w:tc>
          <w:tcPr>
            <w:tcW w:w="269" w:type="pct"/>
            <w:vAlign w:val="center"/>
          </w:tcPr>
          <w:p w14:paraId="068A1344">
            <w:pPr>
              <w:jc w:val="center"/>
              <w:rPr>
                <w:rFonts w:hint="eastAsia" w:ascii="宋体" w:hAnsi="宋体"/>
                <w:sz w:val="15"/>
                <w:szCs w:val="15"/>
              </w:rPr>
            </w:pPr>
            <w:r>
              <w:rPr>
                <w:rFonts w:hint="eastAsia" w:ascii="宋体" w:hAnsi="宋体"/>
                <w:sz w:val="15"/>
                <w:szCs w:val="15"/>
              </w:rPr>
              <w:t>考试</w:t>
            </w:r>
          </w:p>
        </w:tc>
        <w:tc>
          <w:tcPr>
            <w:tcW w:w="246" w:type="pct"/>
            <w:vAlign w:val="center"/>
          </w:tcPr>
          <w:p w14:paraId="1E38B33A">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6F23B20C">
            <w:pPr>
              <w:jc w:val="center"/>
              <w:rPr>
                <w:rFonts w:hint="eastAsia" w:ascii="宋体" w:hAnsi="宋体" w:cs="宋体"/>
                <w:kern w:val="0"/>
                <w:sz w:val="15"/>
                <w:szCs w:val="15"/>
              </w:rPr>
            </w:pPr>
            <w:r>
              <w:rPr>
                <w:rFonts w:hint="eastAsia" w:ascii="宋体" w:hAnsi="宋体" w:cs="宋体"/>
                <w:kern w:val="0"/>
                <w:sz w:val="15"/>
                <w:szCs w:val="15"/>
              </w:rPr>
              <w:t>56</w:t>
            </w:r>
          </w:p>
        </w:tc>
        <w:tc>
          <w:tcPr>
            <w:tcW w:w="244" w:type="pct"/>
            <w:vAlign w:val="center"/>
          </w:tcPr>
          <w:p w14:paraId="6F714119">
            <w:pPr>
              <w:jc w:val="center"/>
              <w:rPr>
                <w:rFonts w:hint="eastAsia" w:ascii="宋体" w:hAnsi="宋体" w:cs="宋体"/>
                <w:kern w:val="0"/>
                <w:sz w:val="15"/>
                <w:szCs w:val="15"/>
              </w:rPr>
            </w:pPr>
            <w:r>
              <w:rPr>
                <w:rFonts w:hint="eastAsia" w:ascii="宋体" w:hAnsi="宋体" w:cs="宋体"/>
                <w:kern w:val="0"/>
                <w:sz w:val="15"/>
                <w:szCs w:val="15"/>
              </w:rPr>
              <w:t>8</w:t>
            </w:r>
          </w:p>
        </w:tc>
        <w:tc>
          <w:tcPr>
            <w:tcW w:w="277" w:type="pct"/>
            <w:vAlign w:val="center"/>
          </w:tcPr>
          <w:p w14:paraId="75E00B18">
            <w:pPr>
              <w:jc w:val="center"/>
              <w:rPr>
                <w:rFonts w:hint="eastAsia" w:ascii="宋体" w:hAnsi="宋体" w:cs="宋体"/>
                <w:kern w:val="0"/>
                <w:sz w:val="15"/>
                <w:szCs w:val="15"/>
              </w:rPr>
            </w:pPr>
          </w:p>
        </w:tc>
        <w:tc>
          <w:tcPr>
            <w:tcW w:w="277" w:type="pct"/>
            <w:gridSpan w:val="2"/>
            <w:vAlign w:val="center"/>
          </w:tcPr>
          <w:p w14:paraId="0B9710CB">
            <w:pPr>
              <w:jc w:val="center"/>
              <w:rPr>
                <w:rFonts w:hint="eastAsia" w:ascii="宋体" w:hAnsi="宋体" w:cs="宋体"/>
                <w:kern w:val="0"/>
                <w:sz w:val="15"/>
                <w:szCs w:val="15"/>
              </w:rPr>
            </w:pPr>
          </w:p>
        </w:tc>
        <w:tc>
          <w:tcPr>
            <w:tcW w:w="277" w:type="pct"/>
            <w:vAlign w:val="center"/>
          </w:tcPr>
          <w:p w14:paraId="6B50E92F">
            <w:pPr>
              <w:jc w:val="center"/>
              <w:rPr>
                <w:rFonts w:hint="eastAsia" w:ascii="宋体" w:hAnsi="宋体"/>
                <w:sz w:val="15"/>
                <w:szCs w:val="15"/>
              </w:rPr>
            </w:pPr>
          </w:p>
        </w:tc>
        <w:tc>
          <w:tcPr>
            <w:tcW w:w="277" w:type="pct"/>
            <w:vAlign w:val="center"/>
          </w:tcPr>
          <w:p w14:paraId="284A7341">
            <w:pPr>
              <w:jc w:val="center"/>
              <w:rPr>
                <w:rFonts w:hint="eastAsia" w:ascii="宋体" w:hAnsi="宋体"/>
                <w:sz w:val="15"/>
                <w:szCs w:val="15"/>
              </w:rPr>
            </w:pPr>
            <w:r>
              <w:rPr>
                <w:rFonts w:hint="eastAsia" w:ascii="宋体" w:hAnsi="宋体"/>
                <w:sz w:val="15"/>
                <w:szCs w:val="15"/>
              </w:rPr>
              <w:t>4*16</w:t>
            </w:r>
          </w:p>
        </w:tc>
        <w:tc>
          <w:tcPr>
            <w:tcW w:w="277" w:type="pct"/>
            <w:vAlign w:val="center"/>
          </w:tcPr>
          <w:p w14:paraId="4CFC6D8E">
            <w:pPr>
              <w:snapToGrid w:val="0"/>
              <w:jc w:val="center"/>
              <w:rPr>
                <w:rFonts w:hint="eastAsia" w:ascii="宋体" w:hAnsi="宋体" w:cs="华文仿宋"/>
                <w:kern w:val="0"/>
                <w:sz w:val="15"/>
                <w:szCs w:val="15"/>
              </w:rPr>
            </w:pPr>
          </w:p>
        </w:tc>
        <w:tc>
          <w:tcPr>
            <w:tcW w:w="284" w:type="pct"/>
            <w:gridSpan w:val="2"/>
            <w:vAlign w:val="center"/>
          </w:tcPr>
          <w:p w14:paraId="4A5C98D3">
            <w:pPr>
              <w:snapToGrid w:val="0"/>
              <w:jc w:val="center"/>
              <w:rPr>
                <w:rFonts w:hint="eastAsia" w:ascii="宋体" w:hAnsi="宋体" w:cs="华文仿宋"/>
                <w:kern w:val="0"/>
                <w:sz w:val="15"/>
                <w:szCs w:val="15"/>
              </w:rPr>
            </w:pPr>
          </w:p>
        </w:tc>
      </w:tr>
      <w:tr w14:paraId="7840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1446625">
            <w:pPr>
              <w:snapToGrid w:val="0"/>
              <w:jc w:val="center"/>
              <w:rPr>
                <w:rFonts w:hint="eastAsia" w:ascii="宋体" w:hAnsi="宋体" w:cs="宋体"/>
                <w:kern w:val="0"/>
                <w:sz w:val="15"/>
                <w:szCs w:val="15"/>
              </w:rPr>
            </w:pPr>
            <w:bookmarkStart w:id="45" w:name="_Hlk214615614"/>
          </w:p>
        </w:tc>
        <w:tc>
          <w:tcPr>
            <w:tcW w:w="223" w:type="pct"/>
            <w:vMerge w:val="continue"/>
            <w:vAlign w:val="center"/>
          </w:tcPr>
          <w:p w14:paraId="5A698826">
            <w:pPr>
              <w:snapToGrid w:val="0"/>
              <w:jc w:val="center"/>
              <w:rPr>
                <w:rFonts w:hint="eastAsia" w:ascii="宋体" w:hAnsi="宋体" w:cs="宋体"/>
                <w:kern w:val="0"/>
                <w:sz w:val="15"/>
                <w:szCs w:val="15"/>
              </w:rPr>
            </w:pPr>
          </w:p>
        </w:tc>
        <w:tc>
          <w:tcPr>
            <w:tcW w:w="207" w:type="pct"/>
            <w:vAlign w:val="center"/>
          </w:tcPr>
          <w:p w14:paraId="3F90DD85">
            <w:pPr>
              <w:snapToGrid w:val="0"/>
              <w:jc w:val="center"/>
              <w:rPr>
                <w:rFonts w:hint="eastAsia" w:ascii="宋体" w:hAnsi="宋体" w:cs="宋体"/>
                <w:kern w:val="0"/>
                <w:sz w:val="15"/>
                <w:szCs w:val="15"/>
              </w:rPr>
            </w:pPr>
            <w:r>
              <w:rPr>
                <w:rFonts w:hint="eastAsia" w:ascii="宋体" w:hAnsi="宋体" w:cs="宋体"/>
                <w:kern w:val="0"/>
                <w:sz w:val="15"/>
                <w:szCs w:val="15"/>
              </w:rPr>
              <w:t>30</w:t>
            </w:r>
          </w:p>
        </w:tc>
        <w:tc>
          <w:tcPr>
            <w:tcW w:w="678" w:type="dxa"/>
            <w:vAlign w:val="center"/>
          </w:tcPr>
          <w:p w14:paraId="0FF82FF0">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GL4141</w:t>
            </w:r>
          </w:p>
        </w:tc>
        <w:tc>
          <w:tcPr>
            <w:tcW w:w="850" w:type="pct"/>
            <w:vAlign w:val="center"/>
          </w:tcPr>
          <w:p w14:paraId="783AD016">
            <w:pPr>
              <w:snapToGrid w:val="0"/>
              <w:jc w:val="center"/>
              <w:rPr>
                <w:rFonts w:hint="eastAsia" w:ascii="宋体" w:hAnsi="宋体" w:cs="宋体"/>
                <w:kern w:val="0"/>
                <w:sz w:val="15"/>
                <w:szCs w:val="15"/>
              </w:rPr>
            </w:pPr>
            <w:r>
              <w:rPr>
                <w:rFonts w:hint="eastAsia" w:ascii="宋体" w:hAnsi="宋体" w:cs="宋体"/>
                <w:kern w:val="0"/>
                <w:sz w:val="15"/>
                <w:szCs w:val="15"/>
              </w:rPr>
              <w:t>装配式建筑装饰</w:t>
            </w:r>
          </w:p>
          <w:p w14:paraId="7F67D45B">
            <w:pPr>
              <w:snapToGrid w:val="0"/>
              <w:jc w:val="center"/>
              <w:rPr>
                <w:rFonts w:hint="eastAsia" w:ascii="宋体" w:hAnsi="宋体" w:cs="宋体"/>
                <w:kern w:val="0"/>
                <w:sz w:val="15"/>
                <w:szCs w:val="15"/>
              </w:rPr>
            </w:pPr>
            <w:r>
              <w:rPr>
                <w:rFonts w:hint="eastAsia" w:ascii="宋体" w:hAnsi="宋体" w:cs="宋体"/>
                <w:kern w:val="0"/>
                <w:sz w:val="15"/>
                <w:szCs w:val="15"/>
              </w:rPr>
              <w:t>装修技术</w:t>
            </w:r>
          </w:p>
        </w:tc>
        <w:tc>
          <w:tcPr>
            <w:tcW w:w="257" w:type="pct"/>
            <w:vAlign w:val="center"/>
          </w:tcPr>
          <w:p w14:paraId="148E7F52">
            <w:pPr>
              <w:snapToGrid w:val="0"/>
              <w:ind w:left="-105" w:leftChars="-50" w:right="-105" w:rightChars="-50"/>
              <w:jc w:val="center"/>
              <w:rPr>
                <w:rFonts w:hint="eastAsia" w:ascii="宋体" w:hAnsi="宋体" w:cs="宋体"/>
                <w:kern w:val="0"/>
                <w:sz w:val="15"/>
                <w:szCs w:val="15"/>
              </w:rPr>
            </w:pPr>
            <w:r>
              <w:rPr>
                <w:rFonts w:hint="eastAsia" w:ascii="宋体" w:hAnsi="宋体" w:cs="宋体"/>
                <w:sz w:val="15"/>
                <w:szCs w:val="15"/>
              </w:rPr>
              <w:t>必修</w:t>
            </w:r>
          </w:p>
        </w:tc>
        <w:tc>
          <w:tcPr>
            <w:tcW w:w="249" w:type="pct"/>
            <w:vAlign w:val="center"/>
          </w:tcPr>
          <w:p w14:paraId="28D4B702">
            <w:pPr>
              <w:jc w:val="center"/>
              <w:rPr>
                <w:rFonts w:hint="eastAsia" w:ascii="宋体" w:hAnsi="宋体"/>
                <w:sz w:val="15"/>
                <w:szCs w:val="15"/>
              </w:rPr>
            </w:pPr>
            <w:r>
              <w:rPr>
                <w:rFonts w:hint="eastAsia" w:ascii="宋体" w:hAnsi="宋体"/>
                <w:sz w:val="15"/>
                <w:szCs w:val="15"/>
              </w:rPr>
              <w:t>4</w:t>
            </w:r>
          </w:p>
        </w:tc>
        <w:tc>
          <w:tcPr>
            <w:tcW w:w="269" w:type="pct"/>
            <w:vAlign w:val="center"/>
          </w:tcPr>
          <w:p w14:paraId="27B5D401">
            <w:pPr>
              <w:jc w:val="center"/>
              <w:rPr>
                <w:rFonts w:hint="eastAsia" w:ascii="宋体" w:hAnsi="宋体"/>
                <w:sz w:val="15"/>
                <w:szCs w:val="15"/>
              </w:rPr>
            </w:pPr>
            <w:r>
              <w:rPr>
                <w:rFonts w:hint="eastAsia" w:ascii="宋体" w:hAnsi="宋体"/>
                <w:sz w:val="15"/>
                <w:szCs w:val="15"/>
              </w:rPr>
              <w:t>考试</w:t>
            </w:r>
          </w:p>
        </w:tc>
        <w:tc>
          <w:tcPr>
            <w:tcW w:w="246" w:type="pct"/>
            <w:vAlign w:val="center"/>
          </w:tcPr>
          <w:p w14:paraId="1BB6BA14">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3CBD5236">
            <w:pPr>
              <w:jc w:val="center"/>
              <w:rPr>
                <w:rFonts w:hint="eastAsia" w:ascii="宋体" w:hAnsi="宋体" w:cs="宋体"/>
                <w:color w:val="000000"/>
                <w:kern w:val="0"/>
                <w:sz w:val="15"/>
                <w:szCs w:val="15"/>
              </w:rPr>
            </w:pPr>
            <w:r>
              <w:rPr>
                <w:rFonts w:hint="eastAsia" w:ascii="宋体" w:hAnsi="宋体" w:cs="宋体"/>
                <w:color w:val="000000"/>
                <w:kern w:val="0"/>
                <w:sz w:val="15"/>
                <w:szCs w:val="15"/>
              </w:rPr>
              <w:t>56</w:t>
            </w:r>
          </w:p>
        </w:tc>
        <w:tc>
          <w:tcPr>
            <w:tcW w:w="244" w:type="pct"/>
            <w:vAlign w:val="center"/>
          </w:tcPr>
          <w:p w14:paraId="2D05D772">
            <w:pPr>
              <w:jc w:val="center"/>
              <w:rPr>
                <w:rFonts w:hint="eastAsia" w:ascii="宋体" w:hAnsi="宋体" w:cs="宋体"/>
                <w:color w:val="000000"/>
                <w:kern w:val="0"/>
                <w:sz w:val="15"/>
                <w:szCs w:val="15"/>
              </w:rPr>
            </w:pPr>
            <w:r>
              <w:rPr>
                <w:rFonts w:hint="eastAsia" w:ascii="宋体" w:hAnsi="宋体" w:cs="宋体"/>
                <w:color w:val="000000"/>
                <w:kern w:val="0"/>
                <w:sz w:val="15"/>
                <w:szCs w:val="15"/>
              </w:rPr>
              <w:t>8</w:t>
            </w:r>
          </w:p>
        </w:tc>
        <w:tc>
          <w:tcPr>
            <w:tcW w:w="277" w:type="pct"/>
            <w:vAlign w:val="center"/>
          </w:tcPr>
          <w:p w14:paraId="32DACC60">
            <w:pPr>
              <w:jc w:val="center"/>
              <w:rPr>
                <w:rFonts w:hint="eastAsia" w:ascii="宋体" w:hAnsi="宋体" w:cs="宋体"/>
                <w:color w:val="000000"/>
                <w:kern w:val="0"/>
                <w:sz w:val="15"/>
                <w:szCs w:val="15"/>
              </w:rPr>
            </w:pPr>
          </w:p>
        </w:tc>
        <w:tc>
          <w:tcPr>
            <w:tcW w:w="277" w:type="pct"/>
            <w:gridSpan w:val="2"/>
            <w:vAlign w:val="center"/>
          </w:tcPr>
          <w:p w14:paraId="07FC1869">
            <w:pPr>
              <w:jc w:val="center"/>
              <w:rPr>
                <w:rFonts w:hint="eastAsia" w:ascii="宋体" w:hAnsi="宋体" w:cs="宋体"/>
                <w:color w:val="000000"/>
                <w:kern w:val="0"/>
                <w:sz w:val="15"/>
                <w:szCs w:val="15"/>
              </w:rPr>
            </w:pPr>
          </w:p>
        </w:tc>
        <w:tc>
          <w:tcPr>
            <w:tcW w:w="277" w:type="pct"/>
            <w:vAlign w:val="center"/>
          </w:tcPr>
          <w:p w14:paraId="2C397CAE">
            <w:pPr>
              <w:jc w:val="center"/>
              <w:rPr>
                <w:rFonts w:hint="eastAsia" w:ascii="宋体" w:hAnsi="宋体" w:cs="宋体"/>
                <w:color w:val="000000"/>
                <w:kern w:val="0"/>
                <w:sz w:val="15"/>
                <w:szCs w:val="15"/>
              </w:rPr>
            </w:pPr>
          </w:p>
        </w:tc>
        <w:tc>
          <w:tcPr>
            <w:tcW w:w="277" w:type="pct"/>
            <w:vAlign w:val="center"/>
          </w:tcPr>
          <w:p w14:paraId="3CAE6F84">
            <w:pPr>
              <w:jc w:val="center"/>
              <w:rPr>
                <w:rFonts w:hint="eastAsia" w:ascii="宋体" w:hAnsi="宋体"/>
                <w:sz w:val="15"/>
                <w:szCs w:val="15"/>
              </w:rPr>
            </w:pPr>
            <w:r>
              <w:rPr>
                <w:rFonts w:hint="eastAsia" w:ascii="宋体" w:hAnsi="宋体"/>
                <w:sz w:val="15"/>
                <w:szCs w:val="15"/>
              </w:rPr>
              <w:t>4*16</w:t>
            </w:r>
          </w:p>
        </w:tc>
        <w:tc>
          <w:tcPr>
            <w:tcW w:w="277" w:type="pct"/>
            <w:vAlign w:val="center"/>
          </w:tcPr>
          <w:p w14:paraId="421F0C9D">
            <w:pPr>
              <w:snapToGrid w:val="0"/>
              <w:jc w:val="center"/>
              <w:rPr>
                <w:rFonts w:hint="eastAsia" w:ascii="宋体" w:hAnsi="宋体" w:cs="华文仿宋"/>
                <w:kern w:val="0"/>
                <w:sz w:val="15"/>
                <w:szCs w:val="15"/>
              </w:rPr>
            </w:pPr>
          </w:p>
        </w:tc>
        <w:tc>
          <w:tcPr>
            <w:tcW w:w="284" w:type="pct"/>
            <w:gridSpan w:val="2"/>
            <w:vAlign w:val="center"/>
          </w:tcPr>
          <w:p w14:paraId="6C71A8F7">
            <w:pPr>
              <w:snapToGrid w:val="0"/>
              <w:jc w:val="center"/>
              <w:rPr>
                <w:rFonts w:hint="eastAsia" w:ascii="宋体" w:hAnsi="宋体" w:cs="华文仿宋"/>
                <w:kern w:val="0"/>
                <w:sz w:val="15"/>
                <w:szCs w:val="15"/>
              </w:rPr>
            </w:pPr>
          </w:p>
        </w:tc>
      </w:tr>
      <w:bookmarkEnd w:id="45"/>
      <w:tr w14:paraId="11FB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877233D">
            <w:pPr>
              <w:snapToGrid w:val="0"/>
              <w:jc w:val="center"/>
              <w:rPr>
                <w:rFonts w:hint="eastAsia" w:ascii="宋体" w:hAnsi="宋体" w:cs="宋体"/>
                <w:b/>
                <w:bCs/>
                <w:kern w:val="0"/>
                <w:sz w:val="15"/>
                <w:szCs w:val="15"/>
              </w:rPr>
            </w:pPr>
            <w:bookmarkStart w:id="46" w:name="_Hlk214648815"/>
          </w:p>
        </w:tc>
        <w:tc>
          <w:tcPr>
            <w:tcW w:w="223" w:type="pct"/>
            <w:vMerge w:val="continue"/>
            <w:vAlign w:val="center"/>
          </w:tcPr>
          <w:p w14:paraId="527BCC3C">
            <w:pPr>
              <w:snapToGrid w:val="0"/>
              <w:jc w:val="center"/>
              <w:rPr>
                <w:rFonts w:hint="eastAsia" w:ascii="宋体" w:hAnsi="宋体" w:cs="宋体"/>
                <w:b/>
                <w:bCs/>
                <w:kern w:val="0"/>
                <w:sz w:val="15"/>
                <w:szCs w:val="15"/>
              </w:rPr>
            </w:pPr>
          </w:p>
        </w:tc>
        <w:tc>
          <w:tcPr>
            <w:tcW w:w="207" w:type="pct"/>
            <w:vAlign w:val="center"/>
          </w:tcPr>
          <w:p w14:paraId="2EA1E5D1">
            <w:pPr>
              <w:snapToGrid w:val="0"/>
              <w:jc w:val="center"/>
              <w:rPr>
                <w:rFonts w:hint="eastAsia" w:ascii="宋体" w:hAnsi="宋体" w:cs="宋体"/>
                <w:b/>
                <w:bCs/>
                <w:kern w:val="0"/>
                <w:sz w:val="15"/>
                <w:szCs w:val="15"/>
              </w:rPr>
            </w:pPr>
          </w:p>
        </w:tc>
        <w:tc>
          <w:tcPr>
            <w:tcW w:w="1183" w:type="pct"/>
            <w:gridSpan w:val="2"/>
            <w:vAlign w:val="center"/>
          </w:tcPr>
          <w:p w14:paraId="33ECBAB2">
            <w:pPr>
              <w:snapToGrid w:val="0"/>
              <w:jc w:val="center"/>
              <w:rPr>
                <w:rFonts w:hint="eastAsia" w:ascii="宋体" w:hAnsi="宋体" w:cs="宋体"/>
                <w:b/>
                <w:bCs/>
                <w:kern w:val="0"/>
                <w:sz w:val="15"/>
                <w:szCs w:val="15"/>
              </w:rPr>
            </w:pPr>
            <w:r>
              <w:rPr>
                <w:rFonts w:hint="eastAsia" w:ascii="宋体" w:hAnsi="宋体" w:cs="宋体"/>
                <w:b/>
                <w:bCs/>
                <w:kern w:val="0"/>
                <w:sz w:val="15"/>
                <w:szCs w:val="15"/>
              </w:rPr>
              <w:t>小计</w:t>
            </w:r>
          </w:p>
        </w:tc>
        <w:tc>
          <w:tcPr>
            <w:tcW w:w="257" w:type="pct"/>
            <w:vAlign w:val="center"/>
          </w:tcPr>
          <w:p w14:paraId="5F131B2A">
            <w:pPr>
              <w:snapToGrid w:val="0"/>
              <w:jc w:val="center"/>
              <w:rPr>
                <w:rFonts w:hint="eastAsia" w:ascii="宋体" w:hAnsi="宋体" w:cs="宋体"/>
                <w:b/>
                <w:bCs/>
                <w:kern w:val="0"/>
                <w:sz w:val="15"/>
                <w:szCs w:val="15"/>
              </w:rPr>
            </w:pPr>
          </w:p>
        </w:tc>
        <w:tc>
          <w:tcPr>
            <w:tcW w:w="249" w:type="pct"/>
            <w:vAlign w:val="center"/>
          </w:tcPr>
          <w:p w14:paraId="31B72BC5">
            <w:pPr>
              <w:snapToGrid w:val="0"/>
              <w:jc w:val="center"/>
              <w:rPr>
                <w:rFonts w:hint="eastAsia" w:ascii="宋体" w:hAnsi="宋体" w:cs="宋体"/>
                <w:b/>
                <w:bCs/>
                <w:kern w:val="0"/>
                <w:sz w:val="15"/>
                <w:szCs w:val="15"/>
              </w:rPr>
            </w:pPr>
            <w:r>
              <w:rPr>
                <w:rFonts w:hint="eastAsia" w:ascii="宋体" w:hAnsi="宋体" w:cs="宋体"/>
                <w:b/>
                <w:bCs/>
                <w:kern w:val="0"/>
                <w:sz w:val="15"/>
                <w:szCs w:val="15"/>
              </w:rPr>
              <w:t>24</w:t>
            </w:r>
          </w:p>
        </w:tc>
        <w:tc>
          <w:tcPr>
            <w:tcW w:w="269" w:type="pct"/>
            <w:vAlign w:val="center"/>
          </w:tcPr>
          <w:p w14:paraId="7200EC4C">
            <w:pPr>
              <w:snapToGrid w:val="0"/>
              <w:jc w:val="center"/>
              <w:rPr>
                <w:rFonts w:hint="eastAsia" w:ascii="宋体" w:hAnsi="宋体" w:cs="宋体"/>
                <w:b/>
                <w:bCs/>
                <w:kern w:val="0"/>
                <w:sz w:val="15"/>
                <w:szCs w:val="15"/>
              </w:rPr>
            </w:pPr>
          </w:p>
        </w:tc>
        <w:tc>
          <w:tcPr>
            <w:tcW w:w="246" w:type="pct"/>
            <w:vAlign w:val="center"/>
          </w:tcPr>
          <w:p w14:paraId="7AD5CEA9">
            <w:pPr>
              <w:snapToGrid w:val="0"/>
              <w:jc w:val="center"/>
              <w:rPr>
                <w:rFonts w:hint="eastAsia" w:ascii="宋体" w:hAnsi="宋体" w:cs="宋体"/>
                <w:b/>
                <w:bCs/>
                <w:kern w:val="0"/>
                <w:sz w:val="15"/>
                <w:szCs w:val="15"/>
              </w:rPr>
            </w:pPr>
            <w:r>
              <w:rPr>
                <w:rFonts w:hint="eastAsia" w:ascii="宋体" w:hAnsi="宋体" w:cs="宋体"/>
                <w:b/>
                <w:bCs/>
                <w:kern w:val="0"/>
                <w:sz w:val="15"/>
                <w:szCs w:val="15"/>
              </w:rPr>
              <w:t>384</w:t>
            </w:r>
          </w:p>
        </w:tc>
        <w:tc>
          <w:tcPr>
            <w:tcW w:w="249" w:type="pct"/>
            <w:gridSpan w:val="2"/>
            <w:vAlign w:val="center"/>
          </w:tcPr>
          <w:p w14:paraId="125678AB">
            <w:pPr>
              <w:snapToGrid w:val="0"/>
              <w:jc w:val="center"/>
              <w:rPr>
                <w:rFonts w:hint="eastAsia" w:ascii="宋体" w:hAnsi="宋体" w:cs="宋体"/>
                <w:b/>
                <w:bCs/>
                <w:kern w:val="0"/>
                <w:sz w:val="15"/>
                <w:szCs w:val="15"/>
              </w:rPr>
            </w:pPr>
            <w:r>
              <w:rPr>
                <w:rFonts w:hint="eastAsia" w:ascii="宋体" w:hAnsi="宋体" w:cs="宋体"/>
                <w:b/>
                <w:bCs/>
                <w:kern w:val="0"/>
                <w:sz w:val="15"/>
                <w:szCs w:val="15"/>
              </w:rPr>
              <w:t>222</w:t>
            </w:r>
          </w:p>
        </w:tc>
        <w:tc>
          <w:tcPr>
            <w:tcW w:w="244" w:type="pct"/>
            <w:vAlign w:val="center"/>
          </w:tcPr>
          <w:p w14:paraId="781E525C">
            <w:pPr>
              <w:snapToGrid w:val="0"/>
              <w:jc w:val="center"/>
              <w:rPr>
                <w:rFonts w:hint="eastAsia" w:ascii="宋体" w:hAnsi="宋体" w:cs="宋体"/>
                <w:b/>
                <w:bCs/>
                <w:kern w:val="0"/>
                <w:sz w:val="15"/>
                <w:szCs w:val="15"/>
              </w:rPr>
            </w:pPr>
            <w:r>
              <w:rPr>
                <w:rFonts w:hint="eastAsia" w:ascii="宋体" w:hAnsi="宋体" w:cs="宋体"/>
                <w:b/>
                <w:bCs/>
                <w:kern w:val="0"/>
                <w:sz w:val="15"/>
                <w:szCs w:val="15"/>
              </w:rPr>
              <w:t>162</w:t>
            </w:r>
          </w:p>
        </w:tc>
        <w:tc>
          <w:tcPr>
            <w:tcW w:w="277" w:type="pct"/>
            <w:vAlign w:val="center"/>
          </w:tcPr>
          <w:p w14:paraId="29271326">
            <w:pPr>
              <w:snapToGrid w:val="0"/>
              <w:jc w:val="center"/>
              <w:rPr>
                <w:rFonts w:hint="eastAsia" w:ascii="宋体" w:hAnsi="宋体" w:cs="宋体"/>
                <w:b/>
                <w:bCs/>
                <w:kern w:val="0"/>
                <w:sz w:val="15"/>
                <w:szCs w:val="15"/>
              </w:rPr>
            </w:pPr>
          </w:p>
        </w:tc>
        <w:tc>
          <w:tcPr>
            <w:tcW w:w="277" w:type="pct"/>
            <w:gridSpan w:val="2"/>
            <w:vAlign w:val="center"/>
          </w:tcPr>
          <w:p w14:paraId="691FC6EF">
            <w:pPr>
              <w:snapToGrid w:val="0"/>
              <w:jc w:val="center"/>
              <w:rPr>
                <w:rFonts w:hint="eastAsia" w:ascii="宋体" w:hAnsi="宋体" w:cs="宋体"/>
                <w:b/>
                <w:bCs/>
                <w:kern w:val="0"/>
                <w:sz w:val="15"/>
                <w:szCs w:val="15"/>
              </w:rPr>
            </w:pPr>
          </w:p>
        </w:tc>
        <w:tc>
          <w:tcPr>
            <w:tcW w:w="277" w:type="pct"/>
            <w:vAlign w:val="center"/>
          </w:tcPr>
          <w:p w14:paraId="5D9085B7">
            <w:pPr>
              <w:snapToGrid w:val="0"/>
              <w:jc w:val="center"/>
              <w:rPr>
                <w:rFonts w:hint="eastAsia" w:ascii="宋体" w:hAnsi="宋体" w:cs="宋体"/>
                <w:b/>
                <w:bCs/>
                <w:kern w:val="0"/>
                <w:sz w:val="15"/>
                <w:szCs w:val="15"/>
              </w:rPr>
            </w:pPr>
            <w:r>
              <w:rPr>
                <w:rFonts w:hint="eastAsia" w:ascii="宋体" w:hAnsi="宋体" w:cs="宋体"/>
                <w:b/>
                <w:bCs/>
                <w:kern w:val="0"/>
                <w:sz w:val="15"/>
                <w:szCs w:val="15"/>
              </w:rPr>
              <w:t>12</w:t>
            </w:r>
          </w:p>
        </w:tc>
        <w:tc>
          <w:tcPr>
            <w:tcW w:w="277" w:type="pct"/>
            <w:vAlign w:val="center"/>
          </w:tcPr>
          <w:p w14:paraId="41022EE3">
            <w:pPr>
              <w:snapToGrid w:val="0"/>
              <w:jc w:val="center"/>
              <w:rPr>
                <w:rFonts w:hint="eastAsia" w:ascii="宋体" w:hAnsi="宋体" w:cs="宋体"/>
                <w:b/>
                <w:bCs/>
                <w:kern w:val="0"/>
                <w:sz w:val="15"/>
                <w:szCs w:val="15"/>
              </w:rPr>
            </w:pPr>
            <w:r>
              <w:rPr>
                <w:rFonts w:hint="eastAsia" w:ascii="宋体" w:hAnsi="宋体" w:cs="宋体"/>
                <w:b/>
                <w:bCs/>
                <w:kern w:val="0"/>
                <w:sz w:val="15"/>
                <w:szCs w:val="15"/>
              </w:rPr>
              <w:t>12</w:t>
            </w:r>
          </w:p>
        </w:tc>
        <w:tc>
          <w:tcPr>
            <w:tcW w:w="277" w:type="pct"/>
            <w:vAlign w:val="center"/>
          </w:tcPr>
          <w:p w14:paraId="179CFBAE">
            <w:pPr>
              <w:snapToGrid w:val="0"/>
              <w:jc w:val="center"/>
              <w:rPr>
                <w:rFonts w:hint="eastAsia" w:ascii="宋体" w:hAnsi="宋体" w:cs="宋体"/>
                <w:b/>
                <w:bCs/>
                <w:kern w:val="0"/>
                <w:sz w:val="15"/>
                <w:szCs w:val="15"/>
              </w:rPr>
            </w:pPr>
          </w:p>
        </w:tc>
        <w:tc>
          <w:tcPr>
            <w:tcW w:w="284" w:type="pct"/>
            <w:gridSpan w:val="2"/>
            <w:vAlign w:val="center"/>
          </w:tcPr>
          <w:p w14:paraId="5DA9818D">
            <w:pPr>
              <w:snapToGrid w:val="0"/>
              <w:jc w:val="center"/>
              <w:rPr>
                <w:rFonts w:hint="eastAsia" w:ascii="宋体" w:hAnsi="宋体" w:cs="宋体"/>
                <w:b/>
                <w:bCs/>
                <w:kern w:val="0"/>
                <w:sz w:val="15"/>
                <w:szCs w:val="15"/>
              </w:rPr>
            </w:pPr>
          </w:p>
        </w:tc>
      </w:tr>
      <w:bookmarkEnd w:id="46"/>
      <w:tr w14:paraId="57E8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14D33C54">
            <w:pPr>
              <w:snapToGrid w:val="0"/>
              <w:jc w:val="center"/>
              <w:rPr>
                <w:rFonts w:hint="eastAsia" w:ascii="宋体" w:hAnsi="宋体" w:cs="宋体"/>
                <w:kern w:val="0"/>
                <w:sz w:val="15"/>
                <w:szCs w:val="15"/>
              </w:rPr>
            </w:pPr>
            <w:bookmarkStart w:id="47" w:name="_Hlk214648743"/>
            <w:r>
              <w:rPr>
                <w:rFonts w:hint="eastAsia" w:ascii="宋体" w:hAnsi="宋体" w:cs="宋体"/>
                <w:kern w:val="0"/>
                <w:sz w:val="15"/>
                <w:szCs w:val="15"/>
              </w:rPr>
              <w:t>专业拓展课程</w:t>
            </w:r>
          </w:p>
        </w:tc>
        <w:tc>
          <w:tcPr>
            <w:tcW w:w="223" w:type="pct"/>
            <w:vMerge w:val="continue"/>
            <w:vAlign w:val="center"/>
          </w:tcPr>
          <w:p w14:paraId="68B39885">
            <w:pPr>
              <w:snapToGrid w:val="0"/>
              <w:jc w:val="center"/>
              <w:rPr>
                <w:rFonts w:hint="eastAsia" w:ascii="宋体" w:hAnsi="宋体" w:cs="宋体"/>
                <w:kern w:val="0"/>
                <w:sz w:val="15"/>
                <w:szCs w:val="15"/>
              </w:rPr>
            </w:pPr>
          </w:p>
        </w:tc>
        <w:tc>
          <w:tcPr>
            <w:tcW w:w="207" w:type="pct"/>
            <w:vAlign w:val="center"/>
          </w:tcPr>
          <w:p w14:paraId="64D4CC63">
            <w:pPr>
              <w:snapToGrid w:val="0"/>
              <w:jc w:val="center"/>
              <w:rPr>
                <w:rFonts w:hint="eastAsia" w:ascii="宋体" w:hAnsi="宋体" w:cs="宋体"/>
                <w:kern w:val="0"/>
                <w:sz w:val="15"/>
                <w:szCs w:val="15"/>
              </w:rPr>
            </w:pPr>
            <w:r>
              <w:rPr>
                <w:rFonts w:hint="eastAsia" w:ascii="宋体" w:hAnsi="宋体" w:cs="宋体"/>
                <w:kern w:val="0"/>
                <w:sz w:val="15"/>
                <w:szCs w:val="15"/>
              </w:rPr>
              <w:t>31</w:t>
            </w:r>
          </w:p>
        </w:tc>
        <w:tc>
          <w:tcPr>
            <w:tcW w:w="678" w:type="dxa"/>
            <w:vAlign w:val="center"/>
          </w:tcPr>
          <w:p w14:paraId="1B739C13">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GL4300</w:t>
            </w:r>
          </w:p>
        </w:tc>
        <w:tc>
          <w:tcPr>
            <w:tcW w:w="850" w:type="pct"/>
            <w:vAlign w:val="center"/>
          </w:tcPr>
          <w:p w14:paraId="4CAF1DAA">
            <w:pPr>
              <w:snapToGrid w:val="0"/>
              <w:jc w:val="center"/>
              <w:rPr>
                <w:rFonts w:hint="eastAsia" w:ascii="宋体" w:hAnsi="宋体" w:cs="宋体"/>
                <w:kern w:val="0"/>
                <w:sz w:val="15"/>
                <w:szCs w:val="15"/>
              </w:rPr>
            </w:pPr>
            <w:r>
              <w:rPr>
                <w:rFonts w:hint="eastAsia" w:ascii="宋体" w:hAnsi="宋体" w:cs="宋体"/>
                <w:kern w:val="0"/>
                <w:sz w:val="15"/>
                <w:szCs w:val="15"/>
              </w:rPr>
              <w:t>建筑装饰设计</w:t>
            </w:r>
          </w:p>
          <w:p w14:paraId="47D520DE">
            <w:pPr>
              <w:snapToGrid w:val="0"/>
              <w:jc w:val="center"/>
              <w:rPr>
                <w:rFonts w:hint="eastAsia" w:ascii="宋体" w:hAnsi="宋体" w:cs="宋体"/>
                <w:kern w:val="0"/>
                <w:sz w:val="15"/>
                <w:szCs w:val="15"/>
              </w:rPr>
            </w:pPr>
            <w:r>
              <w:rPr>
                <w:rFonts w:hint="eastAsia" w:ascii="宋体" w:hAnsi="宋体" w:cs="宋体"/>
                <w:kern w:val="0"/>
                <w:sz w:val="15"/>
                <w:szCs w:val="15"/>
              </w:rPr>
              <w:t>（公共设施）</w:t>
            </w:r>
          </w:p>
        </w:tc>
        <w:tc>
          <w:tcPr>
            <w:tcW w:w="257" w:type="pct"/>
            <w:vAlign w:val="center"/>
          </w:tcPr>
          <w:p w14:paraId="1DD4573D">
            <w:pPr>
              <w:snapToGrid w:val="0"/>
              <w:ind w:left="-105" w:leftChars="-50" w:right="-105" w:rightChars="-50"/>
              <w:jc w:val="center"/>
              <w:rPr>
                <w:rFonts w:hint="eastAsia" w:ascii="宋体" w:hAnsi="宋体" w:cs="宋体"/>
                <w:kern w:val="0"/>
                <w:sz w:val="15"/>
                <w:szCs w:val="15"/>
              </w:rPr>
            </w:pPr>
            <w:r>
              <w:rPr>
                <w:rFonts w:hint="eastAsia" w:ascii="宋体" w:hAnsi="宋体" w:cs="宋体"/>
                <w:sz w:val="15"/>
                <w:szCs w:val="15"/>
              </w:rPr>
              <w:t>必修</w:t>
            </w:r>
          </w:p>
        </w:tc>
        <w:tc>
          <w:tcPr>
            <w:tcW w:w="249" w:type="pct"/>
            <w:vAlign w:val="center"/>
          </w:tcPr>
          <w:p w14:paraId="01B07435">
            <w:pPr>
              <w:jc w:val="center"/>
              <w:rPr>
                <w:rFonts w:hint="eastAsia" w:ascii="宋体" w:hAnsi="宋体"/>
                <w:sz w:val="15"/>
                <w:szCs w:val="15"/>
              </w:rPr>
            </w:pPr>
            <w:r>
              <w:rPr>
                <w:rFonts w:hint="eastAsia" w:ascii="宋体" w:hAnsi="宋体"/>
                <w:sz w:val="15"/>
                <w:szCs w:val="15"/>
              </w:rPr>
              <w:t>4</w:t>
            </w:r>
          </w:p>
        </w:tc>
        <w:tc>
          <w:tcPr>
            <w:tcW w:w="269" w:type="pct"/>
            <w:vAlign w:val="center"/>
          </w:tcPr>
          <w:p w14:paraId="17D02139">
            <w:pPr>
              <w:jc w:val="center"/>
              <w:rPr>
                <w:rFonts w:hint="eastAsia" w:ascii="宋体" w:hAnsi="宋体"/>
                <w:sz w:val="15"/>
                <w:szCs w:val="15"/>
              </w:rPr>
            </w:pPr>
            <w:r>
              <w:rPr>
                <w:rFonts w:hint="eastAsia" w:ascii="宋体" w:hAnsi="宋体"/>
                <w:sz w:val="15"/>
                <w:szCs w:val="15"/>
              </w:rPr>
              <w:t>考查</w:t>
            </w:r>
          </w:p>
        </w:tc>
        <w:tc>
          <w:tcPr>
            <w:tcW w:w="246" w:type="pct"/>
            <w:vAlign w:val="center"/>
          </w:tcPr>
          <w:p w14:paraId="3D284741">
            <w:pPr>
              <w:jc w:val="center"/>
              <w:rPr>
                <w:rFonts w:hint="eastAsia" w:ascii="宋体" w:hAnsi="宋体"/>
                <w:sz w:val="15"/>
                <w:szCs w:val="15"/>
              </w:rPr>
            </w:pPr>
            <w:r>
              <w:rPr>
                <w:rFonts w:hint="eastAsia" w:ascii="宋体" w:hAnsi="宋体"/>
                <w:sz w:val="15"/>
                <w:szCs w:val="15"/>
              </w:rPr>
              <w:t>64</w:t>
            </w:r>
          </w:p>
        </w:tc>
        <w:tc>
          <w:tcPr>
            <w:tcW w:w="249" w:type="pct"/>
            <w:gridSpan w:val="2"/>
            <w:vAlign w:val="center"/>
          </w:tcPr>
          <w:p w14:paraId="60DA94DF">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26</w:t>
            </w:r>
          </w:p>
        </w:tc>
        <w:tc>
          <w:tcPr>
            <w:tcW w:w="244" w:type="pct"/>
            <w:vAlign w:val="center"/>
          </w:tcPr>
          <w:p w14:paraId="09D5AAC8">
            <w:pPr>
              <w:snapToGrid w:val="0"/>
              <w:ind w:left="-42" w:leftChars="-20" w:right="-42" w:rightChars="-20"/>
              <w:jc w:val="center"/>
              <w:rPr>
                <w:rFonts w:hint="eastAsia" w:ascii="宋体" w:hAnsi="宋体" w:cs="华文仿宋"/>
                <w:kern w:val="0"/>
                <w:sz w:val="15"/>
                <w:szCs w:val="15"/>
              </w:rPr>
            </w:pPr>
            <w:r>
              <w:rPr>
                <w:rFonts w:hint="eastAsia" w:ascii="宋体" w:hAnsi="宋体" w:cs="华文仿宋"/>
                <w:kern w:val="0"/>
                <w:sz w:val="15"/>
                <w:szCs w:val="15"/>
              </w:rPr>
              <w:t>38</w:t>
            </w:r>
          </w:p>
        </w:tc>
        <w:tc>
          <w:tcPr>
            <w:tcW w:w="277" w:type="pct"/>
            <w:vAlign w:val="center"/>
          </w:tcPr>
          <w:p w14:paraId="1595ED01">
            <w:pPr>
              <w:jc w:val="center"/>
              <w:rPr>
                <w:rFonts w:hint="eastAsia" w:ascii="宋体" w:hAnsi="宋体" w:cs="宋体"/>
                <w:kern w:val="0"/>
                <w:sz w:val="15"/>
                <w:szCs w:val="15"/>
              </w:rPr>
            </w:pPr>
          </w:p>
        </w:tc>
        <w:tc>
          <w:tcPr>
            <w:tcW w:w="277" w:type="pct"/>
            <w:gridSpan w:val="2"/>
            <w:vAlign w:val="center"/>
          </w:tcPr>
          <w:p w14:paraId="31AA6F2C">
            <w:pPr>
              <w:jc w:val="center"/>
              <w:rPr>
                <w:rFonts w:hint="eastAsia" w:ascii="宋体" w:hAnsi="宋体" w:cs="宋体"/>
                <w:kern w:val="0"/>
                <w:sz w:val="15"/>
                <w:szCs w:val="15"/>
              </w:rPr>
            </w:pPr>
          </w:p>
        </w:tc>
        <w:tc>
          <w:tcPr>
            <w:tcW w:w="277" w:type="pct"/>
            <w:vAlign w:val="center"/>
          </w:tcPr>
          <w:p w14:paraId="19294287">
            <w:pPr>
              <w:jc w:val="center"/>
              <w:rPr>
                <w:rFonts w:hint="eastAsia" w:ascii="宋体" w:hAnsi="宋体" w:cs="宋体"/>
                <w:kern w:val="0"/>
                <w:sz w:val="15"/>
                <w:szCs w:val="15"/>
              </w:rPr>
            </w:pPr>
          </w:p>
        </w:tc>
        <w:tc>
          <w:tcPr>
            <w:tcW w:w="277" w:type="pct"/>
            <w:vAlign w:val="center"/>
          </w:tcPr>
          <w:p w14:paraId="0A3AA4A5">
            <w:pPr>
              <w:jc w:val="center"/>
              <w:rPr>
                <w:rFonts w:hint="eastAsia" w:ascii="宋体" w:hAnsi="宋体"/>
                <w:sz w:val="15"/>
                <w:szCs w:val="15"/>
              </w:rPr>
            </w:pPr>
            <w:r>
              <w:rPr>
                <w:rFonts w:hint="eastAsia" w:ascii="宋体" w:hAnsi="宋体"/>
                <w:sz w:val="15"/>
                <w:szCs w:val="15"/>
              </w:rPr>
              <w:t>4*16</w:t>
            </w:r>
          </w:p>
        </w:tc>
        <w:tc>
          <w:tcPr>
            <w:tcW w:w="277" w:type="pct"/>
            <w:vAlign w:val="center"/>
          </w:tcPr>
          <w:p w14:paraId="3FD8A265">
            <w:pPr>
              <w:snapToGrid w:val="0"/>
              <w:jc w:val="center"/>
              <w:rPr>
                <w:rFonts w:hint="eastAsia" w:ascii="宋体" w:hAnsi="宋体" w:cs="宋体"/>
                <w:kern w:val="0"/>
                <w:sz w:val="15"/>
                <w:szCs w:val="15"/>
              </w:rPr>
            </w:pPr>
          </w:p>
        </w:tc>
        <w:tc>
          <w:tcPr>
            <w:tcW w:w="284" w:type="pct"/>
            <w:gridSpan w:val="2"/>
            <w:vAlign w:val="center"/>
          </w:tcPr>
          <w:p w14:paraId="36CF6D17">
            <w:pPr>
              <w:snapToGrid w:val="0"/>
              <w:jc w:val="center"/>
              <w:rPr>
                <w:rFonts w:hint="eastAsia" w:ascii="宋体" w:hAnsi="宋体" w:cs="宋体"/>
                <w:kern w:val="0"/>
                <w:sz w:val="15"/>
                <w:szCs w:val="15"/>
              </w:rPr>
            </w:pPr>
          </w:p>
        </w:tc>
      </w:tr>
      <w:tr w14:paraId="7628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24D8589">
            <w:pPr>
              <w:snapToGrid w:val="0"/>
              <w:jc w:val="center"/>
              <w:rPr>
                <w:rFonts w:hint="eastAsia" w:ascii="宋体" w:hAnsi="宋体" w:cs="宋体"/>
                <w:kern w:val="0"/>
                <w:sz w:val="15"/>
                <w:szCs w:val="15"/>
              </w:rPr>
            </w:pPr>
          </w:p>
        </w:tc>
        <w:tc>
          <w:tcPr>
            <w:tcW w:w="223" w:type="pct"/>
            <w:vMerge w:val="continue"/>
            <w:vAlign w:val="center"/>
          </w:tcPr>
          <w:p w14:paraId="2C9BCE95">
            <w:pPr>
              <w:snapToGrid w:val="0"/>
              <w:jc w:val="center"/>
              <w:rPr>
                <w:rFonts w:hint="eastAsia" w:ascii="宋体" w:hAnsi="宋体" w:cs="宋体"/>
                <w:kern w:val="0"/>
                <w:sz w:val="15"/>
                <w:szCs w:val="15"/>
              </w:rPr>
            </w:pPr>
          </w:p>
        </w:tc>
        <w:tc>
          <w:tcPr>
            <w:tcW w:w="207" w:type="pct"/>
            <w:vAlign w:val="center"/>
          </w:tcPr>
          <w:p w14:paraId="4EA66082">
            <w:pPr>
              <w:snapToGrid w:val="0"/>
              <w:jc w:val="center"/>
              <w:rPr>
                <w:rFonts w:hint="eastAsia" w:ascii="宋体" w:hAnsi="宋体" w:cs="宋体"/>
                <w:kern w:val="0"/>
                <w:sz w:val="15"/>
                <w:szCs w:val="15"/>
              </w:rPr>
            </w:pPr>
            <w:r>
              <w:rPr>
                <w:rFonts w:hint="eastAsia" w:ascii="宋体" w:hAnsi="宋体" w:cs="宋体"/>
                <w:kern w:val="0"/>
                <w:sz w:val="15"/>
                <w:szCs w:val="15"/>
              </w:rPr>
              <w:t>32</w:t>
            </w:r>
          </w:p>
        </w:tc>
        <w:tc>
          <w:tcPr>
            <w:tcW w:w="678" w:type="dxa"/>
            <w:vAlign w:val="center"/>
          </w:tcPr>
          <w:p w14:paraId="28B0698E">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GL4301</w:t>
            </w:r>
          </w:p>
        </w:tc>
        <w:tc>
          <w:tcPr>
            <w:tcW w:w="850" w:type="pct"/>
            <w:vAlign w:val="center"/>
          </w:tcPr>
          <w:p w14:paraId="55849E51">
            <w:pPr>
              <w:jc w:val="center"/>
              <w:rPr>
                <w:rFonts w:hint="eastAsia" w:ascii="宋体" w:hAnsi="宋体" w:cs="宋体"/>
                <w:color w:val="000000"/>
                <w:kern w:val="0"/>
                <w:sz w:val="15"/>
                <w:szCs w:val="15"/>
              </w:rPr>
            </w:pPr>
            <w:r>
              <w:rPr>
                <w:rFonts w:hint="eastAsia" w:ascii="宋体" w:hAnsi="宋体" w:cs="宋体"/>
                <w:color w:val="000000"/>
                <w:kern w:val="0"/>
                <w:sz w:val="15"/>
                <w:szCs w:val="15"/>
              </w:rPr>
              <w:t>建筑工程监理</w:t>
            </w:r>
          </w:p>
        </w:tc>
        <w:tc>
          <w:tcPr>
            <w:tcW w:w="257" w:type="pct"/>
            <w:vAlign w:val="center"/>
          </w:tcPr>
          <w:p w14:paraId="72AC3FA2">
            <w:pPr>
              <w:jc w:val="center"/>
              <w:rPr>
                <w:rFonts w:hint="eastAsia" w:ascii="宋体" w:hAnsi="宋体" w:cs="宋体"/>
                <w:color w:val="000000"/>
                <w:kern w:val="0"/>
                <w:sz w:val="15"/>
                <w:szCs w:val="15"/>
              </w:rPr>
            </w:pPr>
            <w:r>
              <w:rPr>
                <w:rFonts w:hint="eastAsia" w:ascii="宋体" w:hAnsi="宋体" w:cs="宋体"/>
                <w:kern w:val="0"/>
                <w:sz w:val="15"/>
                <w:szCs w:val="15"/>
              </w:rPr>
              <w:t>选修</w:t>
            </w:r>
          </w:p>
        </w:tc>
        <w:tc>
          <w:tcPr>
            <w:tcW w:w="249" w:type="pct"/>
            <w:vAlign w:val="center"/>
          </w:tcPr>
          <w:p w14:paraId="14E83B39">
            <w:pPr>
              <w:jc w:val="center"/>
              <w:rPr>
                <w:rFonts w:hint="eastAsia" w:ascii="宋体" w:hAnsi="宋体" w:cs="宋体"/>
                <w:color w:val="000000"/>
                <w:kern w:val="0"/>
                <w:sz w:val="15"/>
                <w:szCs w:val="15"/>
              </w:rPr>
            </w:pPr>
            <w:r>
              <w:rPr>
                <w:rFonts w:hint="eastAsia" w:ascii="宋体" w:hAnsi="宋体" w:cs="宋体"/>
                <w:color w:val="000000"/>
                <w:kern w:val="0"/>
                <w:sz w:val="15"/>
                <w:szCs w:val="15"/>
              </w:rPr>
              <w:t>2</w:t>
            </w:r>
          </w:p>
        </w:tc>
        <w:tc>
          <w:tcPr>
            <w:tcW w:w="269" w:type="pct"/>
            <w:vAlign w:val="center"/>
          </w:tcPr>
          <w:p w14:paraId="392C5542">
            <w:pPr>
              <w:jc w:val="center"/>
              <w:rPr>
                <w:rFonts w:hint="eastAsia" w:ascii="宋体" w:hAnsi="宋体" w:cs="宋体"/>
                <w:color w:val="000000"/>
                <w:kern w:val="0"/>
                <w:sz w:val="15"/>
                <w:szCs w:val="15"/>
              </w:rPr>
            </w:pPr>
            <w:r>
              <w:rPr>
                <w:rFonts w:hint="eastAsia" w:ascii="宋体" w:hAnsi="宋体" w:cs="宋体"/>
                <w:color w:val="000000"/>
                <w:kern w:val="0"/>
                <w:sz w:val="15"/>
                <w:szCs w:val="15"/>
              </w:rPr>
              <w:t>考查</w:t>
            </w:r>
          </w:p>
        </w:tc>
        <w:tc>
          <w:tcPr>
            <w:tcW w:w="246" w:type="pct"/>
            <w:vAlign w:val="center"/>
          </w:tcPr>
          <w:p w14:paraId="5ABE4972">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9" w:type="pct"/>
            <w:gridSpan w:val="2"/>
            <w:vAlign w:val="center"/>
          </w:tcPr>
          <w:p w14:paraId="17267B59">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4" w:type="pct"/>
            <w:vAlign w:val="center"/>
          </w:tcPr>
          <w:p w14:paraId="670C666F">
            <w:pPr>
              <w:snapToGrid w:val="0"/>
              <w:jc w:val="center"/>
              <w:rPr>
                <w:rFonts w:hint="eastAsia" w:ascii="宋体" w:hAnsi="宋体" w:cs="宋体"/>
                <w:color w:val="000000"/>
                <w:kern w:val="0"/>
                <w:sz w:val="15"/>
                <w:szCs w:val="15"/>
              </w:rPr>
            </w:pPr>
            <w:r>
              <w:rPr>
                <w:rFonts w:hint="eastAsia" w:ascii="宋体" w:hAnsi="宋体" w:cs="宋体"/>
                <w:color w:val="000000"/>
                <w:kern w:val="0"/>
                <w:sz w:val="15"/>
                <w:szCs w:val="15"/>
              </w:rPr>
              <w:t>0</w:t>
            </w:r>
          </w:p>
        </w:tc>
        <w:tc>
          <w:tcPr>
            <w:tcW w:w="277" w:type="pct"/>
            <w:vAlign w:val="center"/>
          </w:tcPr>
          <w:p w14:paraId="13561F99">
            <w:pPr>
              <w:snapToGrid w:val="0"/>
              <w:jc w:val="center"/>
              <w:rPr>
                <w:rFonts w:hint="eastAsia" w:ascii="宋体" w:hAnsi="宋体" w:cs="宋体"/>
                <w:color w:val="000000"/>
                <w:kern w:val="0"/>
                <w:sz w:val="15"/>
                <w:szCs w:val="15"/>
              </w:rPr>
            </w:pPr>
          </w:p>
        </w:tc>
        <w:tc>
          <w:tcPr>
            <w:tcW w:w="277" w:type="pct"/>
            <w:gridSpan w:val="2"/>
            <w:vAlign w:val="center"/>
          </w:tcPr>
          <w:p w14:paraId="5F4B9CFF">
            <w:pPr>
              <w:snapToGrid w:val="0"/>
              <w:jc w:val="center"/>
              <w:rPr>
                <w:rFonts w:hint="eastAsia" w:ascii="宋体" w:hAnsi="宋体" w:cs="宋体"/>
                <w:color w:val="000000"/>
                <w:kern w:val="0"/>
                <w:sz w:val="15"/>
                <w:szCs w:val="15"/>
              </w:rPr>
            </w:pPr>
          </w:p>
        </w:tc>
        <w:tc>
          <w:tcPr>
            <w:tcW w:w="277" w:type="pct"/>
            <w:vAlign w:val="center"/>
          </w:tcPr>
          <w:p w14:paraId="1173FBAF">
            <w:pPr>
              <w:snapToGrid w:val="0"/>
              <w:jc w:val="center"/>
              <w:rPr>
                <w:rFonts w:hint="eastAsia" w:ascii="宋体" w:hAnsi="宋体" w:cs="宋体"/>
                <w:color w:val="000000"/>
                <w:kern w:val="0"/>
                <w:sz w:val="15"/>
                <w:szCs w:val="15"/>
              </w:rPr>
            </w:pPr>
          </w:p>
        </w:tc>
        <w:tc>
          <w:tcPr>
            <w:tcW w:w="277" w:type="pct"/>
            <w:vAlign w:val="center"/>
          </w:tcPr>
          <w:p w14:paraId="0C72DFCA">
            <w:pPr>
              <w:snapToGrid w:val="0"/>
              <w:jc w:val="center"/>
              <w:rPr>
                <w:rFonts w:hint="eastAsia" w:ascii="宋体" w:hAnsi="宋体"/>
                <w:sz w:val="15"/>
                <w:szCs w:val="15"/>
              </w:rPr>
            </w:pPr>
          </w:p>
        </w:tc>
        <w:tc>
          <w:tcPr>
            <w:tcW w:w="277" w:type="pct"/>
            <w:vAlign w:val="center"/>
          </w:tcPr>
          <w:p w14:paraId="1EEA776A">
            <w:pPr>
              <w:snapToGrid w:val="0"/>
              <w:jc w:val="center"/>
              <w:rPr>
                <w:rFonts w:hint="eastAsia" w:ascii="宋体" w:hAnsi="宋体" w:cs="华文仿宋"/>
                <w:kern w:val="0"/>
                <w:sz w:val="15"/>
                <w:szCs w:val="15"/>
              </w:rPr>
            </w:pPr>
            <w:bookmarkStart w:id="48" w:name="OLE_LINK8"/>
            <w:r>
              <w:rPr>
                <w:rFonts w:hint="eastAsia" w:ascii="宋体" w:hAnsi="宋体" w:cs="华文仿宋"/>
                <w:kern w:val="0"/>
                <w:sz w:val="15"/>
                <w:szCs w:val="15"/>
              </w:rPr>
              <w:t>2*16</w:t>
            </w:r>
            <w:bookmarkEnd w:id="48"/>
          </w:p>
        </w:tc>
        <w:tc>
          <w:tcPr>
            <w:tcW w:w="284" w:type="pct"/>
            <w:gridSpan w:val="2"/>
            <w:vAlign w:val="center"/>
          </w:tcPr>
          <w:p w14:paraId="1C27F524">
            <w:pPr>
              <w:snapToGrid w:val="0"/>
              <w:jc w:val="center"/>
              <w:rPr>
                <w:rFonts w:hint="eastAsia" w:ascii="宋体" w:hAnsi="宋体" w:cs="华文仿宋"/>
                <w:kern w:val="0"/>
                <w:sz w:val="15"/>
                <w:szCs w:val="15"/>
              </w:rPr>
            </w:pPr>
          </w:p>
        </w:tc>
      </w:tr>
      <w:tr w14:paraId="3999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27F6EE8">
            <w:pPr>
              <w:snapToGrid w:val="0"/>
              <w:jc w:val="center"/>
              <w:rPr>
                <w:rFonts w:hint="eastAsia" w:ascii="宋体" w:hAnsi="宋体" w:cs="宋体"/>
                <w:kern w:val="0"/>
                <w:sz w:val="15"/>
                <w:szCs w:val="15"/>
              </w:rPr>
            </w:pPr>
          </w:p>
        </w:tc>
        <w:tc>
          <w:tcPr>
            <w:tcW w:w="223" w:type="pct"/>
            <w:vMerge w:val="continue"/>
            <w:vAlign w:val="center"/>
          </w:tcPr>
          <w:p w14:paraId="079B93FA">
            <w:pPr>
              <w:snapToGrid w:val="0"/>
              <w:jc w:val="center"/>
              <w:rPr>
                <w:rFonts w:hint="eastAsia" w:ascii="宋体" w:hAnsi="宋体" w:cs="宋体"/>
                <w:kern w:val="0"/>
                <w:sz w:val="15"/>
                <w:szCs w:val="15"/>
              </w:rPr>
            </w:pPr>
          </w:p>
        </w:tc>
        <w:tc>
          <w:tcPr>
            <w:tcW w:w="207" w:type="pct"/>
            <w:vAlign w:val="center"/>
          </w:tcPr>
          <w:p w14:paraId="63A90C9E">
            <w:pPr>
              <w:snapToGrid w:val="0"/>
              <w:jc w:val="center"/>
              <w:rPr>
                <w:rFonts w:hint="eastAsia" w:ascii="宋体" w:hAnsi="宋体" w:cs="宋体"/>
                <w:kern w:val="0"/>
                <w:sz w:val="15"/>
                <w:szCs w:val="15"/>
              </w:rPr>
            </w:pPr>
            <w:r>
              <w:rPr>
                <w:rFonts w:hint="eastAsia" w:ascii="宋体" w:hAnsi="宋体" w:cs="宋体"/>
                <w:kern w:val="0"/>
                <w:sz w:val="15"/>
                <w:szCs w:val="15"/>
              </w:rPr>
              <w:t>33</w:t>
            </w:r>
          </w:p>
        </w:tc>
        <w:tc>
          <w:tcPr>
            <w:tcW w:w="678" w:type="dxa"/>
            <w:vAlign w:val="center"/>
          </w:tcPr>
          <w:p w14:paraId="43F465DD">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GL4302</w:t>
            </w:r>
          </w:p>
        </w:tc>
        <w:tc>
          <w:tcPr>
            <w:tcW w:w="850" w:type="pct"/>
            <w:vAlign w:val="center"/>
          </w:tcPr>
          <w:p w14:paraId="6BF8D3B6">
            <w:pPr>
              <w:jc w:val="center"/>
              <w:rPr>
                <w:rFonts w:hint="eastAsia" w:ascii="宋体" w:hAnsi="宋体" w:cs="宋体"/>
                <w:color w:val="000000"/>
                <w:kern w:val="0"/>
                <w:sz w:val="15"/>
                <w:szCs w:val="15"/>
              </w:rPr>
            </w:pPr>
            <w:r>
              <w:rPr>
                <w:rFonts w:hint="eastAsia" w:ascii="宋体" w:hAnsi="宋体" w:cs="宋体"/>
                <w:color w:val="000000"/>
                <w:kern w:val="0"/>
                <w:sz w:val="15"/>
                <w:szCs w:val="15"/>
              </w:rPr>
              <w:t>建筑设备基础</w:t>
            </w:r>
          </w:p>
        </w:tc>
        <w:tc>
          <w:tcPr>
            <w:tcW w:w="257" w:type="pct"/>
            <w:vAlign w:val="center"/>
          </w:tcPr>
          <w:p w14:paraId="0B25D8E0">
            <w:pPr>
              <w:jc w:val="center"/>
              <w:rPr>
                <w:rFonts w:hint="eastAsia" w:ascii="宋体" w:hAnsi="宋体" w:cs="宋体"/>
                <w:color w:val="000000"/>
                <w:kern w:val="0"/>
                <w:sz w:val="15"/>
                <w:szCs w:val="15"/>
              </w:rPr>
            </w:pPr>
            <w:r>
              <w:rPr>
                <w:rFonts w:hint="eastAsia" w:ascii="宋体" w:hAnsi="宋体" w:cs="宋体"/>
                <w:kern w:val="0"/>
                <w:sz w:val="15"/>
                <w:szCs w:val="15"/>
              </w:rPr>
              <w:t>选修</w:t>
            </w:r>
          </w:p>
        </w:tc>
        <w:tc>
          <w:tcPr>
            <w:tcW w:w="249" w:type="pct"/>
            <w:vAlign w:val="center"/>
          </w:tcPr>
          <w:p w14:paraId="2CE69522">
            <w:pPr>
              <w:jc w:val="center"/>
              <w:rPr>
                <w:rFonts w:hint="eastAsia" w:ascii="宋体" w:hAnsi="宋体" w:cs="宋体"/>
                <w:color w:val="000000"/>
                <w:kern w:val="0"/>
                <w:sz w:val="15"/>
                <w:szCs w:val="15"/>
              </w:rPr>
            </w:pPr>
            <w:r>
              <w:rPr>
                <w:rFonts w:hint="eastAsia" w:ascii="宋体" w:hAnsi="宋体" w:cs="宋体"/>
                <w:color w:val="000000"/>
                <w:kern w:val="0"/>
                <w:sz w:val="15"/>
                <w:szCs w:val="15"/>
              </w:rPr>
              <w:t>2</w:t>
            </w:r>
          </w:p>
        </w:tc>
        <w:tc>
          <w:tcPr>
            <w:tcW w:w="269" w:type="pct"/>
            <w:vAlign w:val="center"/>
          </w:tcPr>
          <w:p w14:paraId="6FE8B92F">
            <w:pPr>
              <w:jc w:val="center"/>
              <w:rPr>
                <w:rFonts w:hint="eastAsia" w:ascii="宋体" w:hAnsi="宋体" w:cs="宋体"/>
                <w:color w:val="000000"/>
                <w:kern w:val="0"/>
                <w:sz w:val="15"/>
                <w:szCs w:val="15"/>
              </w:rPr>
            </w:pPr>
            <w:r>
              <w:rPr>
                <w:rFonts w:hint="eastAsia" w:ascii="宋体" w:hAnsi="宋体" w:cs="宋体"/>
                <w:color w:val="000000"/>
                <w:kern w:val="0"/>
                <w:sz w:val="15"/>
                <w:szCs w:val="15"/>
              </w:rPr>
              <w:t>考查</w:t>
            </w:r>
          </w:p>
        </w:tc>
        <w:tc>
          <w:tcPr>
            <w:tcW w:w="246" w:type="pct"/>
            <w:vAlign w:val="center"/>
          </w:tcPr>
          <w:p w14:paraId="75457D64">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9" w:type="pct"/>
            <w:gridSpan w:val="2"/>
            <w:vAlign w:val="center"/>
          </w:tcPr>
          <w:p w14:paraId="2CC39BBB">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4" w:type="pct"/>
            <w:vAlign w:val="center"/>
          </w:tcPr>
          <w:p w14:paraId="430BA1CF">
            <w:pPr>
              <w:snapToGrid w:val="0"/>
              <w:jc w:val="center"/>
              <w:rPr>
                <w:rFonts w:hint="eastAsia" w:ascii="宋体" w:hAnsi="宋体" w:cs="宋体"/>
                <w:color w:val="000000"/>
                <w:kern w:val="0"/>
                <w:sz w:val="15"/>
                <w:szCs w:val="15"/>
              </w:rPr>
            </w:pPr>
            <w:r>
              <w:rPr>
                <w:rFonts w:hint="eastAsia" w:ascii="宋体" w:hAnsi="宋体" w:cs="宋体"/>
                <w:color w:val="000000"/>
                <w:kern w:val="0"/>
                <w:sz w:val="15"/>
                <w:szCs w:val="15"/>
              </w:rPr>
              <w:t>0</w:t>
            </w:r>
          </w:p>
        </w:tc>
        <w:tc>
          <w:tcPr>
            <w:tcW w:w="277" w:type="pct"/>
            <w:vAlign w:val="center"/>
          </w:tcPr>
          <w:p w14:paraId="5577A209">
            <w:pPr>
              <w:snapToGrid w:val="0"/>
              <w:jc w:val="center"/>
              <w:rPr>
                <w:rFonts w:hint="eastAsia" w:ascii="宋体" w:hAnsi="宋体" w:cs="华文仿宋"/>
                <w:kern w:val="0"/>
                <w:sz w:val="15"/>
                <w:szCs w:val="15"/>
              </w:rPr>
            </w:pPr>
          </w:p>
        </w:tc>
        <w:tc>
          <w:tcPr>
            <w:tcW w:w="277" w:type="pct"/>
            <w:gridSpan w:val="2"/>
            <w:vAlign w:val="center"/>
          </w:tcPr>
          <w:p w14:paraId="2F8ADF30">
            <w:pPr>
              <w:snapToGrid w:val="0"/>
              <w:jc w:val="center"/>
              <w:rPr>
                <w:rFonts w:hint="eastAsia" w:ascii="宋体" w:hAnsi="宋体" w:cs="华文仿宋"/>
                <w:kern w:val="0"/>
                <w:sz w:val="15"/>
                <w:szCs w:val="15"/>
              </w:rPr>
            </w:pPr>
          </w:p>
        </w:tc>
        <w:tc>
          <w:tcPr>
            <w:tcW w:w="277" w:type="pct"/>
            <w:vAlign w:val="center"/>
          </w:tcPr>
          <w:p w14:paraId="320180A0">
            <w:pPr>
              <w:snapToGrid w:val="0"/>
              <w:jc w:val="center"/>
              <w:rPr>
                <w:rFonts w:hint="eastAsia" w:ascii="宋体" w:hAnsi="宋体" w:cs="华文仿宋"/>
                <w:kern w:val="0"/>
                <w:sz w:val="15"/>
                <w:szCs w:val="15"/>
              </w:rPr>
            </w:pPr>
          </w:p>
        </w:tc>
        <w:tc>
          <w:tcPr>
            <w:tcW w:w="277" w:type="pct"/>
            <w:vAlign w:val="center"/>
          </w:tcPr>
          <w:p w14:paraId="2E098648">
            <w:pPr>
              <w:snapToGrid w:val="0"/>
              <w:jc w:val="center"/>
              <w:rPr>
                <w:rFonts w:hint="eastAsia" w:ascii="宋体" w:hAnsi="宋体" w:cs="华文仿宋"/>
                <w:kern w:val="0"/>
                <w:sz w:val="15"/>
                <w:szCs w:val="15"/>
              </w:rPr>
            </w:pPr>
          </w:p>
        </w:tc>
        <w:tc>
          <w:tcPr>
            <w:tcW w:w="277" w:type="pct"/>
            <w:vAlign w:val="center"/>
          </w:tcPr>
          <w:p w14:paraId="0E0F22F4">
            <w:pPr>
              <w:snapToGrid w:val="0"/>
              <w:jc w:val="center"/>
              <w:rPr>
                <w:rFonts w:hint="eastAsia" w:ascii="宋体" w:hAnsi="宋体" w:cs="华文仿宋"/>
                <w:kern w:val="0"/>
                <w:sz w:val="15"/>
                <w:szCs w:val="15"/>
              </w:rPr>
            </w:pPr>
            <w:r>
              <w:rPr>
                <w:rFonts w:hint="eastAsia" w:ascii="宋体" w:hAnsi="宋体" w:cs="华文仿宋"/>
                <w:kern w:val="0"/>
                <w:sz w:val="15"/>
                <w:szCs w:val="15"/>
              </w:rPr>
              <w:t>2*16</w:t>
            </w:r>
          </w:p>
        </w:tc>
        <w:tc>
          <w:tcPr>
            <w:tcW w:w="284" w:type="pct"/>
            <w:gridSpan w:val="2"/>
            <w:vAlign w:val="center"/>
          </w:tcPr>
          <w:p w14:paraId="4D93D3C4">
            <w:pPr>
              <w:snapToGrid w:val="0"/>
              <w:jc w:val="center"/>
              <w:rPr>
                <w:rFonts w:hint="eastAsia" w:ascii="宋体" w:hAnsi="宋体" w:cs="华文仿宋"/>
                <w:kern w:val="0"/>
                <w:sz w:val="15"/>
                <w:szCs w:val="15"/>
              </w:rPr>
            </w:pPr>
          </w:p>
        </w:tc>
      </w:tr>
      <w:bookmarkEnd w:id="47"/>
      <w:tr w14:paraId="2266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01A0F63">
            <w:pPr>
              <w:snapToGrid w:val="0"/>
              <w:jc w:val="center"/>
              <w:rPr>
                <w:rFonts w:hint="eastAsia" w:ascii="宋体" w:hAnsi="宋体" w:cs="宋体"/>
                <w:kern w:val="0"/>
                <w:sz w:val="15"/>
                <w:szCs w:val="15"/>
              </w:rPr>
            </w:pPr>
          </w:p>
        </w:tc>
        <w:tc>
          <w:tcPr>
            <w:tcW w:w="223" w:type="pct"/>
            <w:vMerge w:val="continue"/>
            <w:vAlign w:val="center"/>
          </w:tcPr>
          <w:p w14:paraId="23392775">
            <w:pPr>
              <w:snapToGrid w:val="0"/>
              <w:jc w:val="center"/>
              <w:rPr>
                <w:rFonts w:hint="eastAsia" w:ascii="宋体" w:hAnsi="宋体" w:cs="宋体"/>
                <w:kern w:val="0"/>
                <w:sz w:val="15"/>
                <w:szCs w:val="15"/>
              </w:rPr>
            </w:pPr>
          </w:p>
        </w:tc>
        <w:tc>
          <w:tcPr>
            <w:tcW w:w="207" w:type="pct"/>
            <w:vAlign w:val="center"/>
          </w:tcPr>
          <w:p w14:paraId="2E145E7E">
            <w:pPr>
              <w:snapToGrid w:val="0"/>
              <w:jc w:val="center"/>
              <w:rPr>
                <w:rFonts w:hint="eastAsia" w:ascii="宋体" w:hAnsi="宋体" w:cs="宋体"/>
                <w:kern w:val="0"/>
                <w:sz w:val="15"/>
                <w:szCs w:val="15"/>
              </w:rPr>
            </w:pPr>
            <w:r>
              <w:rPr>
                <w:rFonts w:hint="eastAsia" w:ascii="宋体" w:hAnsi="宋体" w:cs="宋体"/>
                <w:kern w:val="0"/>
                <w:sz w:val="15"/>
                <w:szCs w:val="15"/>
              </w:rPr>
              <w:t>34</w:t>
            </w:r>
          </w:p>
        </w:tc>
        <w:tc>
          <w:tcPr>
            <w:tcW w:w="678" w:type="dxa"/>
            <w:vAlign w:val="center"/>
          </w:tcPr>
          <w:p w14:paraId="5D6DCEA2">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GL0246</w:t>
            </w:r>
          </w:p>
        </w:tc>
        <w:tc>
          <w:tcPr>
            <w:tcW w:w="850" w:type="pct"/>
            <w:vAlign w:val="center"/>
          </w:tcPr>
          <w:p w14:paraId="691BCFC4">
            <w:pPr>
              <w:snapToGrid w:val="0"/>
              <w:jc w:val="center"/>
              <w:rPr>
                <w:rFonts w:hint="eastAsia" w:ascii="宋体" w:hAnsi="宋体" w:cs="华文仿宋"/>
                <w:kern w:val="0"/>
                <w:sz w:val="15"/>
                <w:szCs w:val="15"/>
              </w:rPr>
            </w:pPr>
            <w:r>
              <w:rPr>
                <w:rFonts w:hint="eastAsia" w:ascii="宋体" w:hAnsi="宋体" w:cs="华文仿宋"/>
                <w:kern w:val="0"/>
                <w:sz w:val="15"/>
                <w:szCs w:val="15"/>
              </w:rPr>
              <w:t>施工组织设计</w:t>
            </w:r>
          </w:p>
        </w:tc>
        <w:tc>
          <w:tcPr>
            <w:tcW w:w="257" w:type="pct"/>
            <w:vAlign w:val="center"/>
          </w:tcPr>
          <w:p w14:paraId="3051BE11">
            <w:pPr>
              <w:snapToGrid w:val="0"/>
              <w:jc w:val="center"/>
              <w:rPr>
                <w:rFonts w:hint="eastAsia" w:ascii="宋体" w:hAnsi="宋体" w:cs="华文仿宋"/>
                <w:kern w:val="0"/>
                <w:sz w:val="15"/>
                <w:szCs w:val="15"/>
              </w:rPr>
            </w:pPr>
            <w:r>
              <w:rPr>
                <w:rFonts w:hint="eastAsia" w:ascii="宋体" w:hAnsi="宋体" w:cs="宋体"/>
                <w:kern w:val="0"/>
                <w:sz w:val="15"/>
                <w:szCs w:val="15"/>
              </w:rPr>
              <w:t>选修</w:t>
            </w:r>
          </w:p>
        </w:tc>
        <w:tc>
          <w:tcPr>
            <w:tcW w:w="249" w:type="pct"/>
            <w:vAlign w:val="center"/>
          </w:tcPr>
          <w:p w14:paraId="1176E15A">
            <w:pPr>
              <w:snapToGrid w:val="0"/>
              <w:jc w:val="center"/>
              <w:rPr>
                <w:rFonts w:hint="eastAsia" w:ascii="宋体" w:hAnsi="宋体" w:cs="华文仿宋"/>
                <w:kern w:val="0"/>
                <w:sz w:val="15"/>
                <w:szCs w:val="15"/>
              </w:rPr>
            </w:pPr>
            <w:r>
              <w:rPr>
                <w:rFonts w:hint="eastAsia" w:ascii="宋体" w:hAnsi="宋体" w:cs="华文仿宋"/>
                <w:kern w:val="0"/>
                <w:sz w:val="15"/>
                <w:szCs w:val="15"/>
              </w:rPr>
              <w:t>2</w:t>
            </w:r>
          </w:p>
        </w:tc>
        <w:tc>
          <w:tcPr>
            <w:tcW w:w="269" w:type="pct"/>
            <w:vAlign w:val="center"/>
          </w:tcPr>
          <w:p w14:paraId="03BCF9FC">
            <w:pPr>
              <w:snapToGrid w:val="0"/>
              <w:jc w:val="center"/>
              <w:rPr>
                <w:rFonts w:hint="eastAsia" w:ascii="宋体" w:hAnsi="宋体" w:cs="华文仿宋"/>
                <w:kern w:val="0"/>
                <w:sz w:val="15"/>
                <w:szCs w:val="15"/>
              </w:rPr>
            </w:pPr>
            <w:r>
              <w:rPr>
                <w:rFonts w:hint="eastAsia" w:ascii="宋体" w:hAnsi="宋体" w:cs="华文仿宋"/>
                <w:kern w:val="0"/>
                <w:sz w:val="15"/>
                <w:szCs w:val="15"/>
              </w:rPr>
              <w:t>考查</w:t>
            </w:r>
          </w:p>
        </w:tc>
        <w:tc>
          <w:tcPr>
            <w:tcW w:w="246" w:type="pct"/>
            <w:vAlign w:val="center"/>
          </w:tcPr>
          <w:p w14:paraId="78C64846">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9" w:type="pct"/>
            <w:gridSpan w:val="2"/>
            <w:vAlign w:val="center"/>
          </w:tcPr>
          <w:p w14:paraId="4C434237">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4" w:type="pct"/>
            <w:vAlign w:val="center"/>
          </w:tcPr>
          <w:p w14:paraId="7EA3F855">
            <w:pPr>
              <w:snapToGrid w:val="0"/>
              <w:jc w:val="center"/>
              <w:rPr>
                <w:rFonts w:hint="eastAsia" w:ascii="宋体" w:hAnsi="宋体" w:cs="宋体"/>
                <w:color w:val="000000"/>
                <w:kern w:val="0"/>
                <w:sz w:val="15"/>
                <w:szCs w:val="15"/>
              </w:rPr>
            </w:pPr>
            <w:r>
              <w:rPr>
                <w:rFonts w:hint="eastAsia" w:ascii="宋体" w:hAnsi="宋体" w:cs="宋体"/>
                <w:color w:val="000000"/>
                <w:kern w:val="0"/>
                <w:sz w:val="15"/>
                <w:szCs w:val="15"/>
              </w:rPr>
              <w:t>0</w:t>
            </w:r>
          </w:p>
        </w:tc>
        <w:tc>
          <w:tcPr>
            <w:tcW w:w="277" w:type="pct"/>
            <w:vAlign w:val="center"/>
          </w:tcPr>
          <w:p w14:paraId="1217E4A7">
            <w:pPr>
              <w:snapToGrid w:val="0"/>
              <w:jc w:val="center"/>
              <w:rPr>
                <w:rFonts w:hint="eastAsia" w:ascii="宋体" w:hAnsi="宋体" w:cs="华文仿宋"/>
                <w:kern w:val="0"/>
                <w:sz w:val="15"/>
                <w:szCs w:val="15"/>
              </w:rPr>
            </w:pPr>
          </w:p>
        </w:tc>
        <w:tc>
          <w:tcPr>
            <w:tcW w:w="277" w:type="pct"/>
            <w:gridSpan w:val="2"/>
            <w:vAlign w:val="center"/>
          </w:tcPr>
          <w:p w14:paraId="46A7FEF8">
            <w:pPr>
              <w:snapToGrid w:val="0"/>
              <w:jc w:val="center"/>
              <w:rPr>
                <w:rFonts w:hint="eastAsia" w:ascii="宋体" w:hAnsi="宋体" w:cs="华文仿宋"/>
                <w:kern w:val="0"/>
                <w:sz w:val="15"/>
                <w:szCs w:val="15"/>
              </w:rPr>
            </w:pPr>
          </w:p>
        </w:tc>
        <w:tc>
          <w:tcPr>
            <w:tcW w:w="277" w:type="pct"/>
            <w:vAlign w:val="center"/>
          </w:tcPr>
          <w:p w14:paraId="083C0EF1">
            <w:pPr>
              <w:snapToGrid w:val="0"/>
              <w:jc w:val="center"/>
              <w:rPr>
                <w:rFonts w:hint="eastAsia" w:ascii="宋体" w:hAnsi="宋体" w:cs="华文仿宋"/>
                <w:kern w:val="0"/>
                <w:sz w:val="15"/>
                <w:szCs w:val="15"/>
              </w:rPr>
            </w:pPr>
          </w:p>
        </w:tc>
        <w:tc>
          <w:tcPr>
            <w:tcW w:w="277" w:type="pct"/>
            <w:vAlign w:val="center"/>
          </w:tcPr>
          <w:p w14:paraId="1F910AB3">
            <w:pPr>
              <w:snapToGrid w:val="0"/>
              <w:jc w:val="center"/>
              <w:rPr>
                <w:rFonts w:hint="eastAsia" w:ascii="宋体" w:hAnsi="宋体" w:cs="华文仿宋"/>
                <w:kern w:val="0"/>
                <w:sz w:val="15"/>
                <w:szCs w:val="15"/>
              </w:rPr>
            </w:pPr>
          </w:p>
        </w:tc>
        <w:tc>
          <w:tcPr>
            <w:tcW w:w="277" w:type="pct"/>
            <w:vAlign w:val="center"/>
          </w:tcPr>
          <w:p w14:paraId="4887DAC6">
            <w:pPr>
              <w:snapToGrid w:val="0"/>
              <w:jc w:val="center"/>
              <w:rPr>
                <w:rFonts w:hint="eastAsia" w:ascii="宋体" w:hAnsi="宋体" w:cs="华文仿宋"/>
                <w:kern w:val="0"/>
                <w:sz w:val="15"/>
                <w:szCs w:val="15"/>
              </w:rPr>
            </w:pPr>
            <w:r>
              <w:rPr>
                <w:rFonts w:hint="eastAsia" w:ascii="宋体" w:hAnsi="宋体" w:cs="华文仿宋"/>
                <w:kern w:val="0"/>
                <w:sz w:val="15"/>
                <w:szCs w:val="15"/>
              </w:rPr>
              <w:t>2*16</w:t>
            </w:r>
          </w:p>
        </w:tc>
        <w:tc>
          <w:tcPr>
            <w:tcW w:w="284" w:type="pct"/>
            <w:gridSpan w:val="2"/>
            <w:vAlign w:val="center"/>
          </w:tcPr>
          <w:p w14:paraId="454EAB54">
            <w:pPr>
              <w:snapToGrid w:val="0"/>
              <w:jc w:val="center"/>
              <w:rPr>
                <w:rFonts w:hint="eastAsia" w:ascii="宋体" w:hAnsi="宋体" w:cs="华文仿宋"/>
                <w:kern w:val="0"/>
                <w:sz w:val="15"/>
                <w:szCs w:val="15"/>
              </w:rPr>
            </w:pPr>
          </w:p>
        </w:tc>
      </w:tr>
      <w:tr w14:paraId="2F47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ECA3C82">
            <w:pPr>
              <w:snapToGrid w:val="0"/>
              <w:jc w:val="center"/>
              <w:rPr>
                <w:rFonts w:hint="eastAsia" w:ascii="宋体" w:hAnsi="宋体" w:cs="宋体"/>
                <w:kern w:val="0"/>
                <w:sz w:val="15"/>
                <w:szCs w:val="15"/>
              </w:rPr>
            </w:pPr>
          </w:p>
        </w:tc>
        <w:tc>
          <w:tcPr>
            <w:tcW w:w="223" w:type="pct"/>
            <w:vMerge w:val="continue"/>
            <w:vAlign w:val="center"/>
          </w:tcPr>
          <w:p w14:paraId="670B8B26">
            <w:pPr>
              <w:snapToGrid w:val="0"/>
              <w:jc w:val="center"/>
              <w:rPr>
                <w:rFonts w:hint="eastAsia" w:ascii="宋体" w:hAnsi="宋体" w:cs="宋体"/>
                <w:kern w:val="0"/>
                <w:sz w:val="15"/>
                <w:szCs w:val="15"/>
              </w:rPr>
            </w:pPr>
          </w:p>
        </w:tc>
        <w:tc>
          <w:tcPr>
            <w:tcW w:w="207" w:type="pct"/>
            <w:vAlign w:val="center"/>
          </w:tcPr>
          <w:p w14:paraId="2CD55F45">
            <w:pPr>
              <w:snapToGrid w:val="0"/>
              <w:jc w:val="center"/>
              <w:rPr>
                <w:rFonts w:hint="eastAsia" w:ascii="宋体" w:hAnsi="宋体" w:cs="宋体"/>
                <w:kern w:val="0"/>
                <w:sz w:val="15"/>
                <w:szCs w:val="15"/>
              </w:rPr>
            </w:pPr>
            <w:r>
              <w:rPr>
                <w:rFonts w:hint="eastAsia" w:ascii="宋体" w:hAnsi="宋体" w:cs="宋体"/>
                <w:kern w:val="0"/>
                <w:sz w:val="15"/>
                <w:szCs w:val="15"/>
              </w:rPr>
              <w:t>35</w:t>
            </w:r>
          </w:p>
        </w:tc>
        <w:tc>
          <w:tcPr>
            <w:tcW w:w="678" w:type="dxa"/>
            <w:vAlign w:val="center"/>
          </w:tcPr>
          <w:p w14:paraId="25F91E3A">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GL4303</w:t>
            </w:r>
          </w:p>
        </w:tc>
        <w:tc>
          <w:tcPr>
            <w:tcW w:w="850" w:type="pct"/>
            <w:vAlign w:val="center"/>
          </w:tcPr>
          <w:p w14:paraId="658B483F">
            <w:pPr>
              <w:snapToGrid w:val="0"/>
              <w:jc w:val="center"/>
              <w:rPr>
                <w:rFonts w:hint="eastAsia" w:ascii="宋体" w:hAnsi="宋体" w:cs="华文仿宋"/>
                <w:kern w:val="0"/>
                <w:sz w:val="15"/>
                <w:szCs w:val="15"/>
              </w:rPr>
            </w:pPr>
            <w:r>
              <w:rPr>
                <w:rFonts w:hint="eastAsia" w:ascii="宋体" w:hAnsi="宋体" w:cs="华文仿宋"/>
                <w:kern w:val="0"/>
                <w:sz w:val="15"/>
                <w:szCs w:val="15"/>
              </w:rPr>
              <w:t>中国建筑风格流派</w:t>
            </w:r>
          </w:p>
        </w:tc>
        <w:tc>
          <w:tcPr>
            <w:tcW w:w="257" w:type="pct"/>
            <w:vAlign w:val="center"/>
          </w:tcPr>
          <w:p w14:paraId="72A314C1">
            <w:pPr>
              <w:snapToGrid w:val="0"/>
              <w:jc w:val="center"/>
              <w:rPr>
                <w:rFonts w:hint="eastAsia" w:ascii="宋体" w:hAnsi="宋体" w:cs="华文仿宋"/>
                <w:kern w:val="0"/>
                <w:sz w:val="15"/>
                <w:szCs w:val="15"/>
              </w:rPr>
            </w:pPr>
            <w:r>
              <w:rPr>
                <w:rFonts w:hint="eastAsia" w:ascii="宋体" w:hAnsi="宋体" w:cs="宋体"/>
                <w:kern w:val="0"/>
                <w:sz w:val="15"/>
                <w:szCs w:val="15"/>
              </w:rPr>
              <w:t>选修</w:t>
            </w:r>
          </w:p>
        </w:tc>
        <w:tc>
          <w:tcPr>
            <w:tcW w:w="249" w:type="pct"/>
            <w:vAlign w:val="center"/>
          </w:tcPr>
          <w:p w14:paraId="4A783ABB">
            <w:pPr>
              <w:snapToGrid w:val="0"/>
              <w:jc w:val="center"/>
              <w:rPr>
                <w:rFonts w:hint="eastAsia" w:ascii="宋体" w:hAnsi="宋体" w:cs="华文仿宋"/>
                <w:kern w:val="0"/>
                <w:sz w:val="15"/>
                <w:szCs w:val="15"/>
              </w:rPr>
            </w:pPr>
            <w:r>
              <w:rPr>
                <w:rFonts w:hint="eastAsia" w:ascii="宋体" w:hAnsi="宋体" w:cs="华文仿宋"/>
                <w:kern w:val="0"/>
                <w:sz w:val="15"/>
                <w:szCs w:val="15"/>
              </w:rPr>
              <w:t>2</w:t>
            </w:r>
          </w:p>
        </w:tc>
        <w:tc>
          <w:tcPr>
            <w:tcW w:w="269" w:type="pct"/>
            <w:vAlign w:val="center"/>
          </w:tcPr>
          <w:p w14:paraId="21D0DA8C">
            <w:pPr>
              <w:snapToGrid w:val="0"/>
              <w:jc w:val="center"/>
              <w:rPr>
                <w:rFonts w:hint="eastAsia" w:ascii="宋体" w:hAnsi="宋体" w:cs="华文仿宋"/>
                <w:kern w:val="0"/>
                <w:sz w:val="15"/>
                <w:szCs w:val="15"/>
              </w:rPr>
            </w:pPr>
            <w:r>
              <w:rPr>
                <w:rFonts w:hint="eastAsia" w:ascii="宋体" w:hAnsi="宋体" w:cs="华文仿宋"/>
                <w:kern w:val="0"/>
                <w:sz w:val="15"/>
                <w:szCs w:val="15"/>
              </w:rPr>
              <w:t>考查</w:t>
            </w:r>
          </w:p>
        </w:tc>
        <w:tc>
          <w:tcPr>
            <w:tcW w:w="246" w:type="pct"/>
            <w:vAlign w:val="center"/>
          </w:tcPr>
          <w:p w14:paraId="515635FE">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9" w:type="pct"/>
            <w:gridSpan w:val="2"/>
            <w:vAlign w:val="center"/>
          </w:tcPr>
          <w:p w14:paraId="3D74E1F5">
            <w:pPr>
              <w:jc w:val="center"/>
              <w:rPr>
                <w:rFonts w:hint="eastAsia" w:ascii="宋体" w:hAnsi="宋体" w:cs="宋体"/>
                <w:color w:val="000000"/>
                <w:kern w:val="0"/>
                <w:sz w:val="15"/>
                <w:szCs w:val="15"/>
              </w:rPr>
            </w:pPr>
            <w:r>
              <w:rPr>
                <w:rFonts w:hint="eastAsia" w:ascii="宋体" w:hAnsi="宋体" w:cs="宋体"/>
                <w:color w:val="000000"/>
                <w:kern w:val="0"/>
                <w:sz w:val="15"/>
                <w:szCs w:val="15"/>
              </w:rPr>
              <w:t>32</w:t>
            </w:r>
          </w:p>
        </w:tc>
        <w:tc>
          <w:tcPr>
            <w:tcW w:w="244" w:type="pct"/>
            <w:vAlign w:val="center"/>
          </w:tcPr>
          <w:p w14:paraId="6CADD277">
            <w:pPr>
              <w:snapToGrid w:val="0"/>
              <w:jc w:val="center"/>
              <w:rPr>
                <w:rFonts w:hint="eastAsia" w:ascii="宋体" w:hAnsi="宋体" w:cs="宋体"/>
                <w:color w:val="000000"/>
                <w:kern w:val="0"/>
                <w:sz w:val="15"/>
                <w:szCs w:val="15"/>
              </w:rPr>
            </w:pPr>
            <w:r>
              <w:rPr>
                <w:rFonts w:hint="eastAsia" w:ascii="宋体" w:hAnsi="宋体" w:cs="宋体"/>
                <w:color w:val="000000"/>
                <w:kern w:val="0"/>
                <w:sz w:val="15"/>
                <w:szCs w:val="15"/>
              </w:rPr>
              <w:t>0</w:t>
            </w:r>
          </w:p>
        </w:tc>
        <w:tc>
          <w:tcPr>
            <w:tcW w:w="277" w:type="pct"/>
            <w:vAlign w:val="center"/>
          </w:tcPr>
          <w:p w14:paraId="5CB24156">
            <w:pPr>
              <w:snapToGrid w:val="0"/>
              <w:jc w:val="center"/>
              <w:rPr>
                <w:rFonts w:hint="eastAsia" w:ascii="宋体" w:hAnsi="宋体" w:cs="华文仿宋"/>
                <w:kern w:val="0"/>
                <w:sz w:val="15"/>
                <w:szCs w:val="15"/>
              </w:rPr>
            </w:pPr>
          </w:p>
        </w:tc>
        <w:tc>
          <w:tcPr>
            <w:tcW w:w="277" w:type="pct"/>
            <w:gridSpan w:val="2"/>
            <w:vAlign w:val="center"/>
          </w:tcPr>
          <w:p w14:paraId="2518A36B">
            <w:pPr>
              <w:snapToGrid w:val="0"/>
              <w:jc w:val="center"/>
              <w:rPr>
                <w:rFonts w:hint="eastAsia" w:ascii="宋体" w:hAnsi="宋体" w:cs="华文仿宋"/>
                <w:kern w:val="0"/>
                <w:sz w:val="15"/>
                <w:szCs w:val="15"/>
              </w:rPr>
            </w:pPr>
          </w:p>
        </w:tc>
        <w:tc>
          <w:tcPr>
            <w:tcW w:w="277" w:type="pct"/>
            <w:vAlign w:val="center"/>
          </w:tcPr>
          <w:p w14:paraId="0A3ADA0D">
            <w:pPr>
              <w:snapToGrid w:val="0"/>
              <w:jc w:val="center"/>
              <w:rPr>
                <w:rFonts w:hint="eastAsia" w:ascii="宋体" w:hAnsi="宋体" w:cs="华文仿宋"/>
                <w:kern w:val="0"/>
                <w:sz w:val="15"/>
                <w:szCs w:val="15"/>
              </w:rPr>
            </w:pPr>
          </w:p>
        </w:tc>
        <w:tc>
          <w:tcPr>
            <w:tcW w:w="277" w:type="pct"/>
            <w:vAlign w:val="center"/>
          </w:tcPr>
          <w:p w14:paraId="2013EECC">
            <w:pPr>
              <w:snapToGrid w:val="0"/>
              <w:jc w:val="center"/>
              <w:rPr>
                <w:rFonts w:hint="eastAsia" w:ascii="宋体" w:hAnsi="宋体" w:cs="华文仿宋"/>
                <w:kern w:val="0"/>
                <w:sz w:val="15"/>
                <w:szCs w:val="15"/>
              </w:rPr>
            </w:pPr>
          </w:p>
        </w:tc>
        <w:tc>
          <w:tcPr>
            <w:tcW w:w="277" w:type="pct"/>
            <w:vAlign w:val="center"/>
          </w:tcPr>
          <w:p w14:paraId="2C4EBD24">
            <w:pPr>
              <w:snapToGrid w:val="0"/>
              <w:jc w:val="center"/>
              <w:rPr>
                <w:rFonts w:hint="eastAsia" w:ascii="宋体" w:hAnsi="宋体" w:cs="华文仿宋"/>
                <w:kern w:val="0"/>
                <w:sz w:val="15"/>
                <w:szCs w:val="15"/>
              </w:rPr>
            </w:pPr>
            <w:r>
              <w:rPr>
                <w:rFonts w:hint="eastAsia" w:ascii="宋体" w:hAnsi="宋体" w:cs="华文仿宋"/>
                <w:kern w:val="0"/>
                <w:sz w:val="15"/>
                <w:szCs w:val="15"/>
              </w:rPr>
              <w:t>2*16</w:t>
            </w:r>
          </w:p>
        </w:tc>
        <w:tc>
          <w:tcPr>
            <w:tcW w:w="284" w:type="pct"/>
            <w:gridSpan w:val="2"/>
            <w:vAlign w:val="center"/>
          </w:tcPr>
          <w:p w14:paraId="698C3ABD">
            <w:pPr>
              <w:snapToGrid w:val="0"/>
              <w:jc w:val="center"/>
              <w:rPr>
                <w:rFonts w:hint="eastAsia" w:ascii="宋体" w:hAnsi="宋体" w:cs="华文仿宋"/>
                <w:kern w:val="0"/>
                <w:sz w:val="15"/>
                <w:szCs w:val="15"/>
              </w:rPr>
            </w:pPr>
          </w:p>
        </w:tc>
      </w:tr>
      <w:tr w14:paraId="6E6E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CAC5E94">
            <w:pPr>
              <w:snapToGrid w:val="0"/>
              <w:jc w:val="center"/>
              <w:rPr>
                <w:rFonts w:hint="eastAsia" w:ascii="宋体" w:hAnsi="宋体" w:cs="宋体"/>
                <w:kern w:val="0"/>
                <w:sz w:val="15"/>
                <w:szCs w:val="15"/>
              </w:rPr>
            </w:pPr>
          </w:p>
        </w:tc>
        <w:tc>
          <w:tcPr>
            <w:tcW w:w="223" w:type="pct"/>
            <w:vMerge w:val="continue"/>
            <w:vAlign w:val="center"/>
          </w:tcPr>
          <w:p w14:paraId="471FB484">
            <w:pPr>
              <w:snapToGrid w:val="0"/>
              <w:jc w:val="center"/>
              <w:rPr>
                <w:rFonts w:hint="eastAsia" w:ascii="宋体" w:hAnsi="宋体" w:cs="宋体"/>
                <w:kern w:val="0"/>
                <w:sz w:val="15"/>
                <w:szCs w:val="15"/>
              </w:rPr>
            </w:pPr>
          </w:p>
        </w:tc>
        <w:tc>
          <w:tcPr>
            <w:tcW w:w="207" w:type="pct"/>
            <w:vAlign w:val="center"/>
          </w:tcPr>
          <w:p w14:paraId="6992B76E">
            <w:pPr>
              <w:snapToGrid w:val="0"/>
              <w:jc w:val="center"/>
              <w:rPr>
                <w:rFonts w:hint="eastAsia" w:ascii="宋体" w:hAnsi="宋体" w:cs="宋体"/>
                <w:kern w:val="0"/>
                <w:sz w:val="15"/>
                <w:szCs w:val="15"/>
              </w:rPr>
            </w:pPr>
          </w:p>
        </w:tc>
        <w:tc>
          <w:tcPr>
            <w:tcW w:w="1183" w:type="pct"/>
            <w:gridSpan w:val="2"/>
            <w:vAlign w:val="center"/>
          </w:tcPr>
          <w:p w14:paraId="29988930">
            <w:pPr>
              <w:snapToGrid w:val="0"/>
              <w:jc w:val="center"/>
              <w:rPr>
                <w:rFonts w:hint="eastAsia" w:ascii="宋体" w:hAnsi="宋体" w:cs="宋体"/>
                <w:b/>
                <w:bCs/>
                <w:kern w:val="0"/>
                <w:sz w:val="15"/>
                <w:szCs w:val="15"/>
              </w:rPr>
            </w:pPr>
            <w:r>
              <w:rPr>
                <w:rFonts w:hint="eastAsia" w:ascii="宋体" w:hAnsi="宋体" w:cs="宋体"/>
                <w:spacing w:val="-10"/>
                <w:kern w:val="0"/>
                <w:sz w:val="15"/>
                <w:szCs w:val="15"/>
              </w:rPr>
              <w:t>选修课，任选2门（每门2学分）</w:t>
            </w:r>
            <w:r>
              <w:rPr>
                <w:rFonts w:hint="eastAsia" w:ascii="宋体" w:hAnsi="宋体" w:cs="宋体"/>
                <w:b/>
                <w:bCs/>
                <w:kern w:val="0"/>
                <w:sz w:val="15"/>
                <w:szCs w:val="15"/>
              </w:rPr>
              <w:t>小计</w:t>
            </w:r>
          </w:p>
        </w:tc>
        <w:tc>
          <w:tcPr>
            <w:tcW w:w="257" w:type="pct"/>
            <w:vAlign w:val="center"/>
          </w:tcPr>
          <w:p w14:paraId="683C0542">
            <w:pPr>
              <w:snapToGrid w:val="0"/>
              <w:jc w:val="center"/>
              <w:rPr>
                <w:rFonts w:hint="eastAsia" w:ascii="宋体" w:hAnsi="宋体" w:cs="宋体"/>
                <w:b/>
                <w:bCs/>
                <w:kern w:val="0"/>
                <w:sz w:val="15"/>
                <w:szCs w:val="15"/>
              </w:rPr>
            </w:pPr>
          </w:p>
        </w:tc>
        <w:tc>
          <w:tcPr>
            <w:tcW w:w="249" w:type="pct"/>
            <w:vAlign w:val="center"/>
          </w:tcPr>
          <w:p w14:paraId="39F12687">
            <w:pPr>
              <w:snapToGrid w:val="0"/>
              <w:jc w:val="center"/>
              <w:rPr>
                <w:rFonts w:hint="eastAsia" w:ascii="宋体" w:hAnsi="宋体" w:cs="宋体"/>
                <w:b/>
                <w:bCs/>
                <w:kern w:val="0"/>
                <w:sz w:val="15"/>
                <w:szCs w:val="15"/>
              </w:rPr>
            </w:pPr>
            <w:r>
              <w:rPr>
                <w:rFonts w:hint="eastAsia" w:ascii="宋体" w:hAnsi="宋体" w:cs="宋体"/>
                <w:b/>
                <w:bCs/>
                <w:kern w:val="0"/>
                <w:sz w:val="15"/>
                <w:szCs w:val="15"/>
              </w:rPr>
              <w:t>8</w:t>
            </w:r>
          </w:p>
        </w:tc>
        <w:tc>
          <w:tcPr>
            <w:tcW w:w="269" w:type="pct"/>
            <w:vAlign w:val="center"/>
          </w:tcPr>
          <w:p w14:paraId="18A68AC0">
            <w:pPr>
              <w:snapToGrid w:val="0"/>
              <w:jc w:val="center"/>
              <w:rPr>
                <w:rFonts w:hint="eastAsia" w:ascii="宋体" w:hAnsi="宋体" w:cs="宋体"/>
                <w:b/>
                <w:bCs/>
                <w:kern w:val="0"/>
                <w:sz w:val="15"/>
                <w:szCs w:val="15"/>
              </w:rPr>
            </w:pPr>
          </w:p>
        </w:tc>
        <w:tc>
          <w:tcPr>
            <w:tcW w:w="246" w:type="pct"/>
            <w:vAlign w:val="center"/>
          </w:tcPr>
          <w:p w14:paraId="6D35D08F">
            <w:pPr>
              <w:snapToGrid w:val="0"/>
              <w:jc w:val="center"/>
              <w:rPr>
                <w:rFonts w:hint="eastAsia" w:ascii="宋体" w:hAnsi="宋体" w:cs="宋体"/>
                <w:b/>
                <w:bCs/>
                <w:kern w:val="0"/>
                <w:sz w:val="15"/>
                <w:szCs w:val="15"/>
              </w:rPr>
            </w:pPr>
            <w:r>
              <w:rPr>
                <w:rFonts w:hint="eastAsia" w:ascii="宋体" w:hAnsi="宋体" w:cs="宋体"/>
                <w:b/>
                <w:bCs/>
                <w:kern w:val="0"/>
                <w:sz w:val="15"/>
                <w:szCs w:val="15"/>
              </w:rPr>
              <w:t>128</w:t>
            </w:r>
          </w:p>
        </w:tc>
        <w:tc>
          <w:tcPr>
            <w:tcW w:w="249" w:type="pct"/>
            <w:gridSpan w:val="2"/>
            <w:vAlign w:val="center"/>
          </w:tcPr>
          <w:p w14:paraId="01D90B66">
            <w:pPr>
              <w:snapToGrid w:val="0"/>
              <w:jc w:val="center"/>
              <w:rPr>
                <w:rFonts w:hint="eastAsia" w:ascii="宋体" w:hAnsi="宋体" w:cs="宋体"/>
                <w:b/>
                <w:bCs/>
                <w:kern w:val="0"/>
                <w:sz w:val="15"/>
                <w:szCs w:val="15"/>
              </w:rPr>
            </w:pPr>
            <w:r>
              <w:rPr>
                <w:rFonts w:hint="eastAsia" w:ascii="宋体" w:hAnsi="宋体" w:cs="宋体"/>
                <w:b/>
                <w:bCs/>
                <w:kern w:val="0"/>
                <w:sz w:val="15"/>
                <w:szCs w:val="15"/>
              </w:rPr>
              <w:t>90</w:t>
            </w:r>
          </w:p>
        </w:tc>
        <w:tc>
          <w:tcPr>
            <w:tcW w:w="244" w:type="pct"/>
            <w:vAlign w:val="center"/>
          </w:tcPr>
          <w:p w14:paraId="1A24528A">
            <w:pPr>
              <w:snapToGrid w:val="0"/>
              <w:jc w:val="center"/>
              <w:rPr>
                <w:rFonts w:hint="eastAsia" w:ascii="宋体" w:hAnsi="宋体" w:cs="宋体"/>
                <w:b/>
                <w:bCs/>
                <w:kern w:val="0"/>
                <w:sz w:val="15"/>
                <w:szCs w:val="15"/>
              </w:rPr>
            </w:pPr>
            <w:r>
              <w:rPr>
                <w:rFonts w:hint="eastAsia" w:ascii="宋体" w:hAnsi="宋体" w:cs="宋体"/>
                <w:b/>
                <w:bCs/>
                <w:kern w:val="0"/>
                <w:sz w:val="15"/>
                <w:szCs w:val="15"/>
              </w:rPr>
              <w:t>38</w:t>
            </w:r>
          </w:p>
        </w:tc>
        <w:tc>
          <w:tcPr>
            <w:tcW w:w="277" w:type="pct"/>
            <w:vAlign w:val="center"/>
          </w:tcPr>
          <w:p w14:paraId="4D014A1D">
            <w:pPr>
              <w:jc w:val="center"/>
              <w:rPr>
                <w:rFonts w:hint="eastAsia" w:ascii="宋体" w:hAnsi="宋体" w:cs="宋体"/>
                <w:b/>
                <w:bCs/>
                <w:kern w:val="0"/>
                <w:sz w:val="15"/>
                <w:szCs w:val="15"/>
              </w:rPr>
            </w:pPr>
          </w:p>
        </w:tc>
        <w:tc>
          <w:tcPr>
            <w:tcW w:w="277" w:type="pct"/>
            <w:gridSpan w:val="2"/>
            <w:vAlign w:val="center"/>
          </w:tcPr>
          <w:p w14:paraId="0889AF3A">
            <w:pPr>
              <w:jc w:val="center"/>
              <w:rPr>
                <w:rFonts w:hint="eastAsia" w:ascii="宋体" w:hAnsi="宋体" w:cs="宋体"/>
                <w:b/>
                <w:bCs/>
                <w:kern w:val="0"/>
                <w:sz w:val="15"/>
                <w:szCs w:val="15"/>
              </w:rPr>
            </w:pPr>
          </w:p>
        </w:tc>
        <w:tc>
          <w:tcPr>
            <w:tcW w:w="277" w:type="pct"/>
            <w:vAlign w:val="center"/>
          </w:tcPr>
          <w:p w14:paraId="66324688">
            <w:pPr>
              <w:jc w:val="center"/>
              <w:rPr>
                <w:rFonts w:hint="eastAsia" w:ascii="宋体" w:hAnsi="宋体" w:cs="宋体"/>
                <w:b/>
                <w:bCs/>
                <w:kern w:val="0"/>
                <w:sz w:val="15"/>
                <w:szCs w:val="15"/>
              </w:rPr>
            </w:pPr>
          </w:p>
        </w:tc>
        <w:tc>
          <w:tcPr>
            <w:tcW w:w="277" w:type="pct"/>
            <w:vAlign w:val="center"/>
          </w:tcPr>
          <w:p w14:paraId="6DBFCFFA">
            <w:pPr>
              <w:jc w:val="center"/>
              <w:rPr>
                <w:rFonts w:hint="eastAsia" w:ascii="宋体" w:hAnsi="宋体" w:cs="宋体"/>
                <w:b/>
                <w:bCs/>
                <w:kern w:val="0"/>
                <w:sz w:val="15"/>
                <w:szCs w:val="15"/>
              </w:rPr>
            </w:pPr>
            <w:r>
              <w:rPr>
                <w:rFonts w:hint="eastAsia" w:ascii="宋体" w:hAnsi="宋体" w:cs="宋体"/>
                <w:b/>
                <w:bCs/>
                <w:kern w:val="0"/>
                <w:sz w:val="15"/>
                <w:szCs w:val="15"/>
              </w:rPr>
              <w:t>4</w:t>
            </w:r>
          </w:p>
        </w:tc>
        <w:tc>
          <w:tcPr>
            <w:tcW w:w="277" w:type="pct"/>
            <w:vAlign w:val="center"/>
          </w:tcPr>
          <w:p w14:paraId="42DFBEF7">
            <w:pPr>
              <w:jc w:val="center"/>
              <w:rPr>
                <w:rFonts w:hint="eastAsia" w:ascii="宋体" w:hAnsi="宋体" w:cs="宋体"/>
                <w:b/>
                <w:bCs/>
                <w:kern w:val="0"/>
                <w:sz w:val="15"/>
                <w:szCs w:val="15"/>
              </w:rPr>
            </w:pPr>
            <w:r>
              <w:rPr>
                <w:rFonts w:hint="eastAsia" w:ascii="宋体" w:hAnsi="宋体" w:cs="宋体"/>
                <w:b/>
                <w:bCs/>
                <w:kern w:val="0"/>
                <w:sz w:val="15"/>
                <w:szCs w:val="15"/>
              </w:rPr>
              <w:t>4</w:t>
            </w:r>
          </w:p>
        </w:tc>
        <w:tc>
          <w:tcPr>
            <w:tcW w:w="284" w:type="pct"/>
            <w:gridSpan w:val="2"/>
            <w:vAlign w:val="center"/>
          </w:tcPr>
          <w:p w14:paraId="6169BCC7">
            <w:pPr>
              <w:jc w:val="center"/>
              <w:rPr>
                <w:rFonts w:hint="eastAsia" w:ascii="宋体" w:hAnsi="宋体" w:cs="宋体"/>
                <w:b/>
                <w:bCs/>
                <w:kern w:val="0"/>
                <w:sz w:val="15"/>
                <w:szCs w:val="15"/>
              </w:rPr>
            </w:pPr>
          </w:p>
        </w:tc>
      </w:tr>
      <w:tr w14:paraId="6513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63FE0C59">
            <w:pPr>
              <w:snapToGrid w:val="0"/>
              <w:jc w:val="center"/>
              <w:rPr>
                <w:rFonts w:hint="eastAsia" w:ascii="宋体" w:hAnsi="宋体" w:cs="宋体"/>
                <w:kern w:val="0"/>
                <w:sz w:val="15"/>
                <w:szCs w:val="15"/>
              </w:rPr>
            </w:pPr>
            <w:r>
              <w:rPr>
                <w:rFonts w:hint="eastAsia" w:ascii="宋体" w:hAnsi="宋体" w:cs="宋体"/>
                <w:kern w:val="0"/>
                <w:sz w:val="15"/>
                <w:szCs w:val="15"/>
              </w:rPr>
              <w:t>独立开设实践环节</w:t>
            </w:r>
          </w:p>
        </w:tc>
        <w:tc>
          <w:tcPr>
            <w:tcW w:w="223" w:type="pct"/>
            <w:vMerge w:val="continue"/>
            <w:vAlign w:val="center"/>
          </w:tcPr>
          <w:p w14:paraId="7E8D98B5">
            <w:pPr>
              <w:snapToGrid w:val="0"/>
              <w:jc w:val="center"/>
              <w:rPr>
                <w:rFonts w:hint="eastAsia" w:ascii="宋体" w:hAnsi="宋体" w:cs="宋体"/>
                <w:kern w:val="0"/>
                <w:sz w:val="15"/>
                <w:szCs w:val="15"/>
              </w:rPr>
            </w:pPr>
          </w:p>
        </w:tc>
        <w:tc>
          <w:tcPr>
            <w:tcW w:w="207" w:type="pct"/>
            <w:vAlign w:val="center"/>
          </w:tcPr>
          <w:p w14:paraId="73AE52A2">
            <w:pPr>
              <w:snapToGrid w:val="0"/>
              <w:jc w:val="center"/>
              <w:rPr>
                <w:rFonts w:hint="eastAsia" w:ascii="宋体" w:hAnsi="宋体" w:cs="宋体"/>
                <w:kern w:val="0"/>
                <w:sz w:val="15"/>
                <w:szCs w:val="15"/>
              </w:rPr>
            </w:pPr>
            <w:r>
              <w:rPr>
                <w:rFonts w:hint="eastAsia" w:ascii="宋体" w:hAnsi="宋体" w:cs="宋体"/>
                <w:kern w:val="0"/>
                <w:sz w:val="15"/>
                <w:szCs w:val="15"/>
              </w:rPr>
              <w:t>36</w:t>
            </w:r>
          </w:p>
        </w:tc>
        <w:tc>
          <w:tcPr>
            <w:tcW w:w="333" w:type="pct"/>
            <w:vAlign w:val="center"/>
          </w:tcPr>
          <w:p w14:paraId="10FCC519">
            <w:pPr>
              <w:snapToGrid w:val="0"/>
              <w:jc w:val="center"/>
              <w:rPr>
                <w:rFonts w:hint="eastAsia" w:ascii="宋体" w:hAnsi="宋体" w:cs="宋体"/>
                <w:kern w:val="0"/>
                <w:sz w:val="15"/>
                <w:szCs w:val="15"/>
              </w:rPr>
            </w:pPr>
            <w:r>
              <w:rPr>
                <w:rFonts w:hint="eastAsia" w:ascii="宋体" w:hAnsi="宋体" w:eastAsia="宋体" w:cs="宋体"/>
                <w:b w:val="0"/>
                <w:bCs w:val="0"/>
                <w:color w:val="auto"/>
                <w:kern w:val="0"/>
                <w:sz w:val="15"/>
                <w:szCs w:val="15"/>
                <w:lang w:val="en-US" w:eastAsia="zh-CN"/>
              </w:rPr>
              <w:t>GL4200</w:t>
            </w:r>
          </w:p>
        </w:tc>
        <w:tc>
          <w:tcPr>
            <w:tcW w:w="850" w:type="pct"/>
            <w:vAlign w:val="center"/>
          </w:tcPr>
          <w:p w14:paraId="11C809D2">
            <w:pPr>
              <w:snapToGrid w:val="0"/>
              <w:jc w:val="center"/>
              <w:rPr>
                <w:rFonts w:hint="default" w:ascii="宋体" w:hAnsi="宋体" w:eastAsia="宋体" w:cs="宋体"/>
                <w:color w:val="FF0000"/>
                <w:kern w:val="0"/>
                <w:sz w:val="15"/>
                <w:szCs w:val="15"/>
                <w:lang w:val="en-US" w:eastAsia="zh-CN"/>
              </w:rPr>
            </w:pPr>
            <w:r>
              <w:rPr>
                <w:rFonts w:hint="eastAsia" w:ascii="宋体" w:hAnsi="宋体" w:cs="宋体"/>
                <w:kern w:val="0"/>
                <w:sz w:val="15"/>
                <w:szCs w:val="15"/>
                <w:lang w:val="en-US" w:eastAsia="zh-CN"/>
              </w:rPr>
              <w:t>认识实习</w:t>
            </w:r>
          </w:p>
        </w:tc>
        <w:tc>
          <w:tcPr>
            <w:tcW w:w="257" w:type="pct"/>
            <w:vAlign w:val="center"/>
          </w:tcPr>
          <w:p w14:paraId="018609DF">
            <w:pPr>
              <w:snapToGrid w:val="0"/>
              <w:jc w:val="center"/>
              <w:rPr>
                <w:rFonts w:hint="eastAsia" w:ascii="宋体" w:hAnsi="宋体" w:cs="宋体"/>
                <w:color w:val="FF0000"/>
                <w:kern w:val="0"/>
                <w:sz w:val="15"/>
                <w:szCs w:val="15"/>
              </w:rPr>
            </w:pPr>
            <w:r>
              <w:rPr>
                <w:rFonts w:hint="eastAsia" w:ascii="宋体" w:hAnsi="宋体" w:cs="宋体"/>
                <w:kern w:val="0"/>
                <w:sz w:val="15"/>
                <w:szCs w:val="15"/>
              </w:rPr>
              <w:t>必修</w:t>
            </w:r>
          </w:p>
        </w:tc>
        <w:tc>
          <w:tcPr>
            <w:tcW w:w="249" w:type="pct"/>
            <w:vAlign w:val="center"/>
          </w:tcPr>
          <w:p w14:paraId="11B5C41F">
            <w:pPr>
              <w:snapToGrid w:val="0"/>
              <w:jc w:val="center"/>
              <w:rPr>
                <w:rFonts w:hint="eastAsia" w:ascii="宋体" w:hAnsi="宋体" w:cs="宋体"/>
                <w:kern w:val="0"/>
                <w:sz w:val="15"/>
                <w:szCs w:val="15"/>
              </w:rPr>
            </w:pPr>
            <w:r>
              <w:rPr>
                <w:rFonts w:hint="eastAsia" w:ascii="宋体" w:hAnsi="宋体" w:cs="宋体"/>
                <w:kern w:val="0"/>
                <w:sz w:val="15"/>
                <w:szCs w:val="15"/>
              </w:rPr>
              <w:t>1</w:t>
            </w:r>
          </w:p>
        </w:tc>
        <w:tc>
          <w:tcPr>
            <w:tcW w:w="269" w:type="pct"/>
            <w:vAlign w:val="center"/>
          </w:tcPr>
          <w:p w14:paraId="6C152C56">
            <w:pPr>
              <w:snapToGrid w:val="0"/>
              <w:jc w:val="center"/>
              <w:rPr>
                <w:rFonts w:hint="eastAsia" w:ascii="宋体" w:hAnsi="宋体" w:cs="宋体"/>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vAlign w:val="center"/>
          </w:tcPr>
          <w:p w14:paraId="6C95A03C">
            <w:pPr>
              <w:snapToGrid w:val="0"/>
              <w:jc w:val="center"/>
              <w:rPr>
                <w:rFonts w:hint="eastAsia" w:ascii="宋体" w:hAnsi="宋体" w:cs="宋体"/>
                <w:kern w:val="0"/>
                <w:sz w:val="15"/>
                <w:szCs w:val="15"/>
              </w:rPr>
            </w:pPr>
            <w:r>
              <w:rPr>
                <w:rFonts w:hint="eastAsia" w:ascii="宋体" w:hAnsi="宋体" w:cs="宋体"/>
                <w:kern w:val="0"/>
                <w:sz w:val="15"/>
                <w:szCs w:val="15"/>
              </w:rPr>
              <w:t>16</w:t>
            </w:r>
          </w:p>
        </w:tc>
        <w:tc>
          <w:tcPr>
            <w:tcW w:w="249" w:type="pct"/>
            <w:gridSpan w:val="2"/>
            <w:vAlign w:val="center"/>
          </w:tcPr>
          <w:p w14:paraId="5B9108CA">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44" w:type="pct"/>
            <w:vAlign w:val="center"/>
          </w:tcPr>
          <w:p w14:paraId="1FDA4026">
            <w:pPr>
              <w:snapToGrid w:val="0"/>
              <w:jc w:val="center"/>
              <w:rPr>
                <w:rFonts w:hint="eastAsia" w:ascii="宋体" w:hAnsi="宋体" w:cs="宋体"/>
                <w:kern w:val="0"/>
                <w:sz w:val="15"/>
                <w:szCs w:val="15"/>
              </w:rPr>
            </w:pPr>
            <w:r>
              <w:rPr>
                <w:rFonts w:hint="eastAsia" w:ascii="宋体" w:hAnsi="宋体" w:cs="宋体"/>
                <w:kern w:val="0"/>
                <w:sz w:val="15"/>
                <w:szCs w:val="15"/>
              </w:rPr>
              <w:t>16</w:t>
            </w:r>
          </w:p>
        </w:tc>
        <w:tc>
          <w:tcPr>
            <w:tcW w:w="277" w:type="pct"/>
            <w:vAlign w:val="center"/>
          </w:tcPr>
          <w:p w14:paraId="31882EE2">
            <w:pPr>
              <w:snapToGrid w:val="0"/>
              <w:jc w:val="center"/>
              <w:rPr>
                <w:rFonts w:hint="eastAsia" w:ascii="宋体" w:hAnsi="宋体" w:cs="宋体"/>
                <w:kern w:val="0"/>
                <w:sz w:val="15"/>
                <w:szCs w:val="15"/>
              </w:rPr>
            </w:pPr>
            <w:r>
              <w:rPr>
                <w:rFonts w:hint="eastAsia" w:ascii="宋体" w:hAnsi="宋体" w:cs="宋体"/>
                <w:kern w:val="0"/>
                <w:sz w:val="15"/>
                <w:szCs w:val="15"/>
              </w:rPr>
              <w:t>8*2</w:t>
            </w:r>
          </w:p>
        </w:tc>
        <w:tc>
          <w:tcPr>
            <w:tcW w:w="277" w:type="pct"/>
            <w:gridSpan w:val="2"/>
            <w:vAlign w:val="center"/>
          </w:tcPr>
          <w:p w14:paraId="3EC4FE4D">
            <w:pPr>
              <w:snapToGrid w:val="0"/>
              <w:jc w:val="center"/>
              <w:rPr>
                <w:rFonts w:hint="eastAsia" w:ascii="宋体" w:hAnsi="宋体" w:cs="宋体"/>
                <w:kern w:val="0"/>
                <w:sz w:val="15"/>
                <w:szCs w:val="15"/>
              </w:rPr>
            </w:pPr>
          </w:p>
        </w:tc>
        <w:tc>
          <w:tcPr>
            <w:tcW w:w="277" w:type="pct"/>
            <w:vAlign w:val="center"/>
          </w:tcPr>
          <w:p w14:paraId="584B3713">
            <w:pPr>
              <w:snapToGrid w:val="0"/>
              <w:jc w:val="center"/>
              <w:rPr>
                <w:rFonts w:hint="eastAsia" w:ascii="宋体" w:hAnsi="宋体" w:cs="宋体"/>
                <w:kern w:val="0"/>
                <w:sz w:val="15"/>
                <w:szCs w:val="15"/>
              </w:rPr>
            </w:pPr>
          </w:p>
        </w:tc>
        <w:tc>
          <w:tcPr>
            <w:tcW w:w="277" w:type="pct"/>
            <w:vAlign w:val="center"/>
          </w:tcPr>
          <w:p w14:paraId="0166D22A">
            <w:pPr>
              <w:snapToGrid w:val="0"/>
              <w:jc w:val="center"/>
              <w:rPr>
                <w:rFonts w:hint="eastAsia" w:ascii="宋体" w:hAnsi="宋体" w:cs="宋体"/>
                <w:kern w:val="0"/>
                <w:sz w:val="15"/>
                <w:szCs w:val="15"/>
              </w:rPr>
            </w:pPr>
          </w:p>
        </w:tc>
        <w:tc>
          <w:tcPr>
            <w:tcW w:w="277" w:type="pct"/>
            <w:vAlign w:val="center"/>
          </w:tcPr>
          <w:p w14:paraId="69207087">
            <w:pPr>
              <w:snapToGrid w:val="0"/>
              <w:jc w:val="center"/>
              <w:rPr>
                <w:rFonts w:hint="eastAsia" w:ascii="宋体" w:hAnsi="宋体" w:cs="宋体"/>
                <w:kern w:val="0"/>
                <w:sz w:val="15"/>
                <w:szCs w:val="15"/>
              </w:rPr>
            </w:pPr>
          </w:p>
        </w:tc>
        <w:tc>
          <w:tcPr>
            <w:tcW w:w="284" w:type="pct"/>
            <w:gridSpan w:val="2"/>
            <w:vAlign w:val="center"/>
          </w:tcPr>
          <w:p w14:paraId="54C5551C">
            <w:pPr>
              <w:snapToGrid w:val="0"/>
              <w:jc w:val="center"/>
              <w:rPr>
                <w:rFonts w:hint="eastAsia" w:ascii="宋体" w:hAnsi="宋体" w:cs="宋体"/>
                <w:kern w:val="0"/>
                <w:sz w:val="15"/>
                <w:szCs w:val="15"/>
              </w:rPr>
            </w:pPr>
          </w:p>
        </w:tc>
      </w:tr>
      <w:tr w14:paraId="59EE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44789EB">
            <w:pPr>
              <w:snapToGrid w:val="0"/>
              <w:jc w:val="center"/>
              <w:rPr>
                <w:rFonts w:hint="eastAsia" w:ascii="宋体" w:hAnsi="宋体" w:cs="宋体"/>
                <w:kern w:val="0"/>
                <w:sz w:val="15"/>
                <w:szCs w:val="15"/>
              </w:rPr>
            </w:pPr>
          </w:p>
        </w:tc>
        <w:tc>
          <w:tcPr>
            <w:tcW w:w="223" w:type="pct"/>
            <w:vMerge w:val="continue"/>
            <w:vAlign w:val="center"/>
          </w:tcPr>
          <w:p w14:paraId="14F08D7A">
            <w:pPr>
              <w:snapToGrid w:val="0"/>
              <w:jc w:val="center"/>
              <w:rPr>
                <w:rFonts w:hint="eastAsia" w:ascii="宋体" w:hAnsi="宋体" w:cs="宋体"/>
                <w:kern w:val="0"/>
                <w:sz w:val="15"/>
                <w:szCs w:val="15"/>
              </w:rPr>
            </w:pPr>
          </w:p>
        </w:tc>
        <w:tc>
          <w:tcPr>
            <w:tcW w:w="207" w:type="pct"/>
            <w:vAlign w:val="center"/>
          </w:tcPr>
          <w:p w14:paraId="6216C314">
            <w:pPr>
              <w:snapToGrid w:val="0"/>
              <w:jc w:val="center"/>
              <w:rPr>
                <w:rFonts w:hint="eastAsia" w:ascii="宋体" w:hAnsi="宋体" w:cs="宋体"/>
                <w:kern w:val="0"/>
                <w:sz w:val="15"/>
                <w:szCs w:val="15"/>
              </w:rPr>
            </w:pPr>
            <w:r>
              <w:rPr>
                <w:rFonts w:hint="eastAsia" w:ascii="宋体" w:hAnsi="宋体" w:cs="宋体"/>
                <w:kern w:val="0"/>
                <w:sz w:val="15"/>
                <w:szCs w:val="15"/>
              </w:rPr>
              <w:t>37</w:t>
            </w:r>
          </w:p>
        </w:tc>
        <w:tc>
          <w:tcPr>
            <w:tcW w:w="678" w:type="dxa"/>
            <w:vAlign w:val="center"/>
          </w:tcPr>
          <w:p w14:paraId="1F0F493C">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GL4305</w:t>
            </w:r>
          </w:p>
        </w:tc>
        <w:tc>
          <w:tcPr>
            <w:tcW w:w="850" w:type="pct"/>
            <w:vAlign w:val="center"/>
          </w:tcPr>
          <w:p w14:paraId="3AD58647">
            <w:pPr>
              <w:snapToGrid w:val="0"/>
              <w:jc w:val="center"/>
              <w:rPr>
                <w:rFonts w:hint="eastAsia" w:ascii="宋体" w:hAnsi="宋体" w:cs="宋体"/>
                <w:kern w:val="0"/>
                <w:sz w:val="15"/>
                <w:szCs w:val="15"/>
              </w:rPr>
            </w:pPr>
            <w:r>
              <w:rPr>
                <w:rFonts w:hint="eastAsia" w:ascii="宋体" w:hAnsi="宋体" w:cs="宋体"/>
                <w:kern w:val="0"/>
                <w:sz w:val="15"/>
                <w:szCs w:val="15"/>
              </w:rPr>
              <w:t>3ds max效果图提升</w:t>
            </w:r>
          </w:p>
          <w:p w14:paraId="405FDBA4">
            <w:pPr>
              <w:snapToGrid w:val="0"/>
              <w:jc w:val="center"/>
              <w:rPr>
                <w:rFonts w:hint="eastAsia" w:ascii="宋体" w:hAnsi="宋体" w:cs="宋体"/>
                <w:color w:val="FF0000"/>
                <w:kern w:val="0"/>
                <w:sz w:val="15"/>
                <w:szCs w:val="15"/>
              </w:rPr>
            </w:pPr>
            <w:r>
              <w:rPr>
                <w:rFonts w:hint="eastAsia" w:ascii="宋体" w:hAnsi="宋体" w:cs="宋体"/>
                <w:kern w:val="0"/>
                <w:sz w:val="15"/>
                <w:szCs w:val="15"/>
              </w:rPr>
              <w:t>实训</w:t>
            </w:r>
          </w:p>
        </w:tc>
        <w:tc>
          <w:tcPr>
            <w:tcW w:w="257" w:type="pct"/>
            <w:vAlign w:val="center"/>
          </w:tcPr>
          <w:p w14:paraId="0E024969">
            <w:pPr>
              <w:snapToGrid w:val="0"/>
              <w:jc w:val="center"/>
              <w:rPr>
                <w:rFonts w:hint="eastAsia" w:ascii="宋体" w:hAnsi="宋体" w:cs="宋体"/>
                <w:color w:val="FF0000"/>
                <w:kern w:val="0"/>
                <w:sz w:val="15"/>
                <w:szCs w:val="15"/>
              </w:rPr>
            </w:pPr>
            <w:r>
              <w:rPr>
                <w:rFonts w:hint="eastAsia" w:ascii="宋体" w:hAnsi="宋体" w:cs="宋体"/>
                <w:kern w:val="0"/>
                <w:sz w:val="15"/>
                <w:szCs w:val="15"/>
              </w:rPr>
              <w:t>必修</w:t>
            </w:r>
          </w:p>
        </w:tc>
        <w:tc>
          <w:tcPr>
            <w:tcW w:w="249" w:type="pct"/>
            <w:vAlign w:val="center"/>
          </w:tcPr>
          <w:p w14:paraId="56DB38C8">
            <w:pPr>
              <w:snapToGrid w:val="0"/>
              <w:jc w:val="center"/>
              <w:rPr>
                <w:rFonts w:hint="eastAsia" w:ascii="宋体" w:hAnsi="宋体" w:cs="宋体"/>
                <w:kern w:val="0"/>
                <w:sz w:val="15"/>
                <w:szCs w:val="15"/>
              </w:rPr>
            </w:pPr>
            <w:r>
              <w:rPr>
                <w:rFonts w:hint="eastAsia" w:ascii="宋体" w:hAnsi="宋体" w:cs="宋体"/>
                <w:kern w:val="0"/>
                <w:sz w:val="15"/>
                <w:szCs w:val="15"/>
              </w:rPr>
              <w:t>3</w:t>
            </w:r>
          </w:p>
        </w:tc>
        <w:tc>
          <w:tcPr>
            <w:tcW w:w="269" w:type="pct"/>
            <w:vAlign w:val="center"/>
          </w:tcPr>
          <w:p w14:paraId="7423D2D9">
            <w:pPr>
              <w:snapToGrid w:val="0"/>
              <w:jc w:val="center"/>
              <w:rPr>
                <w:rFonts w:hint="eastAsia" w:ascii="宋体" w:hAnsi="宋体" w:cs="宋体"/>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vAlign w:val="center"/>
          </w:tcPr>
          <w:p w14:paraId="59141837">
            <w:pPr>
              <w:snapToGrid w:val="0"/>
              <w:jc w:val="center"/>
              <w:rPr>
                <w:rFonts w:hint="eastAsia" w:ascii="宋体" w:hAnsi="宋体" w:cs="宋体"/>
                <w:kern w:val="0"/>
                <w:sz w:val="15"/>
                <w:szCs w:val="15"/>
              </w:rPr>
            </w:pPr>
            <w:r>
              <w:rPr>
                <w:rFonts w:hint="eastAsia" w:ascii="宋体" w:hAnsi="宋体" w:cs="宋体"/>
                <w:kern w:val="0"/>
                <w:sz w:val="15"/>
                <w:szCs w:val="15"/>
              </w:rPr>
              <w:t>48</w:t>
            </w:r>
          </w:p>
        </w:tc>
        <w:tc>
          <w:tcPr>
            <w:tcW w:w="249" w:type="pct"/>
            <w:gridSpan w:val="2"/>
            <w:vAlign w:val="center"/>
          </w:tcPr>
          <w:p w14:paraId="54268ED7">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44" w:type="pct"/>
            <w:vAlign w:val="center"/>
          </w:tcPr>
          <w:p w14:paraId="04E0F47B">
            <w:pPr>
              <w:snapToGrid w:val="0"/>
              <w:jc w:val="center"/>
              <w:rPr>
                <w:rFonts w:hint="eastAsia" w:ascii="宋体" w:hAnsi="宋体" w:cs="宋体"/>
                <w:kern w:val="0"/>
                <w:sz w:val="15"/>
                <w:szCs w:val="15"/>
              </w:rPr>
            </w:pPr>
            <w:r>
              <w:rPr>
                <w:rFonts w:hint="eastAsia" w:ascii="宋体" w:hAnsi="宋体" w:cs="宋体"/>
                <w:kern w:val="0"/>
                <w:sz w:val="15"/>
                <w:szCs w:val="15"/>
              </w:rPr>
              <w:t>48</w:t>
            </w:r>
          </w:p>
        </w:tc>
        <w:tc>
          <w:tcPr>
            <w:tcW w:w="277" w:type="pct"/>
            <w:vAlign w:val="center"/>
          </w:tcPr>
          <w:p w14:paraId="70A7B6DD">
            <w:pPr>
              <w:snapToGrid w:val="0"/>
              <w:jc w:val="center"/>
              <w:rPr>
                <w:rFonts w:hint="eastAsia" w:ascii="宋体" w:hAnsi="宋体" w:cs="宋体"/>
                <w:kern w:val="0"/>
                <w:sz w:val="15"/>
                <w:szCs w:val="15"/>
              </w:rPr>
            </w:pPr>
          </w:p>
        </w:tc>
        <w:tc>
          <w:tcPr>
            <w:tcW w:w="277" w:type="pct"/>
            <w:gridSpan w:val="2"/>
            <w:vAlign w:val="center"/>
          </w:tcPr>
          <w:p w14:paraId="4D428BF1">
            <w:pPr>
              <w:snapToGrid w:val="0"/>
              <w:jc w:val="center"/>
              <w:rPr>
                <w:rFonts w:hint="eastAsia" w:ascii="宋体" w:hAnsi="宋体" w:cs="宋体"/>
                <w:kern w:val="0"/>
                <w:sz w:val="15"/>
                <w:szCs w:val="15"/>
              </w:rPr>
            </w:pPr>
            <w:r>
              <w:rPr>
                <w:rFonts w:hint="eastAsia" w:ascii="宋体" w:hAnsi="宋体" w:cs="宋体"/>
                <w:kern w:val="0"/>
                <w:sz w:val="15"/>
                <w:szCs w:val="15"/>
              </w:rPr>
              <w:t>24*2</w:t>
            </w:r>
          </w:p>
        </w:tc>
        <w:tc>
          <w:tcPr>
            <w:tcW w:w="277" w:type="pct"/>
            <w:vAlign w:val="center"/>
          </w:tcPr>
          <w:p w14:paraId="31769851">
            <w:pPr>
              <w:snapToGrid w:val="0"/>
              <w:jc w:val="center"/>
              <w:rPr>
                <w:rFonts w:hint="eastAsia" w:ascii="宋体" w:hAnsi="宋体" w:cs="宋体"/>
                <w:kern w:val="0"/>
                <w:sz w:val="15"/>
                <w:szCs w:val="15"/>
              </w:rPr>
            </w:pPr>
          </w:p>
        </w:tc>
        <w:tc>
          <w:tcPr>
            <w:tcW w:w="277" w:type="pct"/>
            <w:vAlign w:val="center"/>
          </w:tcPr>
          <w:p w14:paraId="0F1D7BBB">
            <w:pPr>
              <w:snapToGrid w:val="0"/>
              <w:jc w:val="center"/>
              <w:rPr>
                <w:rFonts w:hint="eastAsia" w:ascii="宋体" w:hAnsi="宋体" w:cs="宋体"/>
                <w:kern w:val="0"/>
                <w:sz w:val="15"/>
                <w:szCs w:val="15"/>
              </w:rPr>
            </w:pPr>
          </w:p>
        </w:tc>
        <w:tc>
          <w:tcPr>
            <w:tcW w:w="277" w:type="pct"/>
            <w:vAlign w:val="center"/>
          </w:tcPr>
          <w:p w14:paraId="4E05FA95">
            <w:pPr>
              <w:snapToGrid w:val="0"/>
              <w:jc w:val="center"/>
              <w:rPr>
                <w:rFonts w:hint="eastAsia" w:ascii="宋体" w:hAnsi="宋体" w:cs="宋体"/>
                <w:kern w:val="0"/>
                <w:sz w:val="15"/>
                <w:szCs w:val="15"/>
              </w:rPr>
            </w:pPr>
          </w:p>
        </w:tc>
        <w:tc>
          <w:tcPr>
            <w:tcW w:w="284" w:type="pct"/>
            <w:gridSpan w:val="2"/>
            <w:vAlign w:val="center"/>
          </w:tcPr>
          <w:p w14:paraId="40D9A547">
            <w:pPr>
              <w:snapToGrid w:val="0"/>
              <w:jc w:val="center"/>
              <w:rPr>
                <w:rFonts w:hint="eastAsia" w:ascii="宋体" w:hAnsi="宋体" w:cs="宋体"/>
                <w:kern w:val="0"/>
                <w:sz w:val="15"/>
                <w:szCs w:val="15"/>
              </w:rPr>
            </w:pPr>
          </w:p>
        </w:tc>
      </w:tr>
      <w:tr w14:paraId="1594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E1782C1">
            <w:pPr>
              <w:snapToGrid w:val="0"/>
              <w:jc w:val="center"/>
              <w:rPr>
                <w:rFonts w:hint="eastAsia" w:ascii="宋体" w:hAnsi="宋体" w:cs="宋体"/>
                <w:kern w:val="0"/>
                <w:sz w:val="15"/>
                <w:szCs w:val="15"/>
              </w:rPr>
            </w:pPr>
          </w:p>
        </w:tc>
        <w:tc>
          <w:tcPr>
            <w:tcW w:w="223" w:type="pct"/>
            <w:vMerge w:val="continue"/>
            <w:vAlign w:val="center"/>
          </w:tcPr>
          <w:p w14:paraId="169B0813">
            <w:pPr>
              <w:snapToGrid w:val="0"/>
              <w:jc w:val="center"/>
              <w:rPr>
                <w:rFonts w:hint="eastAsia" w:ascii="宋体" w:hAnsi="宋体" w:cs="宋体"/>
                <w:kern w:val="0"/>
                <w:sz w:val="15"/>
                <w:szCs w:val="15"/>
              </w:rPr>
            </w:pPr>
          </w:p>
        </w:tc>
        <w:tc>
          <w:tcPr>
            <w:tcW w:w="207" w:type="pct"/>
            <w:vAlign w:val="center"/>
          </w:tcPr>
          <w:p w14:paraId="41D72B37">
            <w:pPr>
              <w:snapToGrid w:val="0"/>
              <w:jc w:val="center"/>
              <w:rPr>
                <w:rFonts w:hint="eastAsia" w:ascii="宋体" w:hAnsi="宋体" w:cs="宋体"/>
                <w:kern w:val="0"/>
                <w:sz w:val="15"/>
                <w:szCs w:val="15"/>
              </w:rPr>
            </w:pPr>
            <w:r>
              <w:rPr>
                <w:rFonts w:hint="eastAsia" w:ascii="宋体" w:hAnsi="宋体" w:cs="宋体"/>
                <w:kern w:val="0"/>
                <w:sz w:val="15"/>
                <w:szCs w:val="15"/>
              </w:rPr>
              <w:t>38</w:t>
            </w:r>
          </w:p>
        </w:tc>
        <w:tc>
          <w:tcPr>
            <w:tcW w:w="678" w:type="dxa"/>
            <w:vAlign w:val="center"/>
          </w:tcPr>
          <w:p w14:paraId="4335A26F">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GL4306</w:t>
            </w:r>
          </w:p>
        </w:tc>
        <w:tc>
          <w:tcPr>
            <w:tcW w:w="850" w:type="pct"/>
            <w:vAlign w:val="center"/>
          </w:tcPr>
          <w:p w14:paraId="7CE7FE16">
            <w:pPr>
              <w:snapToGrid w:val="0"/>
              <w:jc w:val="center"/>
              <w:rPr>
                <w:rFonts w:hint="eastAsia" w:ascii="宋体" w:hAnsi="宋体" w:cs="宋体"/>
                <w:color w:val="FF0000"/>
                <w:kern w:val="0"/>
                <w:sz w:val="15"/>
                <w:szCs w:val="15"/>
              </w:rPr>
            </w:pPr>
            <w:r>
              <w:rPr>
                <w:rFonts w:hint="eastAsia" w:ascii="宋体" w:hAnsi="宋体" w:cs="宋体"/>
                <w:kern w:val="0"/>
                <w:sz w:val="15"/>
                <w:szCs w:val="15"/>
              </w:rPr>
              <w:t>住宅空间设计实训</w:t>
            </w:r>
          </w:p>
        </w:tc>
        <w:tc>
          <w:tcPr>
            <w:tcW w:w="257" w:type="pct"/>
            <w:vAlign w:val="center"/>
          </w:tcPr>
          <w:p w14:paraId="77119601">
            <w:pPr>
              <w:snapToGrid w:val="0"/>
              <w:jc w:val="center"/>
              <w:rPr>
                <w:rFonts w:hint="eastAsia" w:ascii="宋体" w:hAnsi="宋体" w:cs="宋体"/>
                <w:color w:val="FF0000"/>
                <w:kern w:val="0"/>
                <w:sz w:val="15"/>
                <w:szCs w:val="15"/>
              </w:rPr>
            </w:pPr>
            <w:r>
              <w:rPr>
                <w:rFonts w:hint="eastAsia" w:ascii="宋体" w:hAnsi="宋体" w:cs="宋体"/>
                <w:kern w:val="0"/>
                <w:sz w:val="15"/>
                <w:szCs w:val="15"/>
              </w:rPr>
              <w:t>必修</w:t>
            </w:r>
          </w:p>
        </w:tc>
        <w:tc>
          <w:tcPr>
            <w:tcW w:w="249" w:type="pct"/>
            <w:vAlign w:val="center"/>
          </w:tcPr>
          <w:p w14:paraId="06376E1C">
            <w:pPr>
              <w:snapToGrid w:val="0"/>
              <w:jc w:val="center"/>
              <w:rPr>
                <w:rFonts w:hint="eastAsia" w:ascii="宋体" w:hAnsi="宋体" w:cs="宋体"/>
                <w:color w:val="FF0000"/>
                <w:kern w:val="0"/>
                <w:sz w:val="15"/>
                <w:szCs w:val="15"/>
              </w:rPr>
            </w:pPr>
            <w:r>
              <w:rPr>
                <w:rFonts w:hint="eastAsia" w:ascii="宋体" w:hAnsi="宋体" w:cs="宋体"/>
                <w:kern w:val="0"/>
                <w:sz w:val="15"/>
                <w:szCs w:val="15"/>
              </w:rPr>
              <w:t>3</w:t>
            </w:r>
          </w:p>
        </w:tc>
        <w:tc>
          <w:tcPr>
            <w:tcW w:w="269" w:type="pct"/>
            <w:vAlign w:val="center"/>
          </w:tcPr>
          <w:p w14:paraId="0255BB28">
            <w:pPr>
              <w:snapToGrid w:val="0"/>
              <w:jc w:val="center"/>
              <w:rPr>
                <w:rFonts w:hint="eastAsia" w:ascii="宋体" w:hAnsi="宋体" w:cs="宋体"/>
                <w:color w:val="FF0000"/>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vAlign w:val="center"/>
          </w:tcPr>
          <w:p w14:paraId="7BC088CF">
            <w:pPr>
              <w:snapToGrid w:val="0"/>
              <w:jc w:val="center"/>
              <w:rPr>
                <w:rFonts w:hint="eastAsia" w:ascii="宋体" w:hAnsi="宋体" w:cs="宋体"/>
                <w:kern w:val="0"/>
                <w:sz w:val="15"/>
                <w:szCs w:val="15"/>
              </w:rPr>
            </w:pPr>
            <w:r>
              <w:rPr>
                <w:rFonts w:hint="eastAsia" w:ascii="宋体" w:hAnsi="宋体" w:cs="宋体"/>
                <w:kern w:val="0"/>
                <w:sz w:val="15"/>
                <w:szCs w:val="15"/>
              </w:rPr>
              <w:t>48</w:t>
            </w:r>
          </w:p>
        </w:tc>
        <w:tc>
          <w:tcPr>
            <w:tcW w:w="249" w:type="pct"/>
            <w:gridSpan w:val="2"/>
            <w:vAlign w:val="center"/>
          </w:tcPr>
          <w:p w14:paraId="464D07ED">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44" w:type="pct"/>
            <w:vAlign w:val="center"/>
          </w:tcPr>
          <w:p w14:paraId="6317A5B0">
            <w:pPr>
              <w:snapToGrid w:val="0"/>
              <w:jc w:val="center"/>
              <w:rPr>
                <w:rFonts w:hint="eastAsia" w:ascii="宋体" w:hAnsi="宋体" w:cs="宋体"/>
                <w:kern w:val="0"/>
                <w:sz w:val="15"/>
                <w:szCs w:val="15"/>
              </w:rPr>
            </w:pPr>
            <w:r>
              <w:rPr>
                <w:rFonts w:hint="eastAsia" w:ascii="宋体" w:hAnsi="宋体" w:cs="宋体"/>
                <w:kern w:val="0"/>
                <w:sz w:val="15"/>
                <w:szCs w:val="15"/>
              </w:rPr>
              <w:t>48</w:t>
            </w:r>
          </w:p>
        </w:tc>
        <w:tc>
          <w:tcPr>
            <w:tcW w:w="277" w:type="pct"/>
            <w:vAlign w:val="center"/>
          </w:tcPr>
          <w:p w14:paraId="2B756268">
            <w:pPr>
              <w:snapToGrid w:val="0"/>
              <w:jc w:val="center"/>
              <w:rPr>
                <w:rFonts w:hint="eastAsia" w:ascii="宋体" w:hAnsi="宋体" w:cs="宋体"/>
                <w:color w:val="FF0000"/>
                <w:kern w:val="0"/>
                <w:sz w:val="15"/>
                <w:szCs w:val="15"/>
              </w:rPr>
            </w:pPr>
          </w:p>
        </w:tc>
        <w:tc>
          <w:tcPr>
            <w:tcW w:w="277" w:type="pct"/>
            <w:gridSpan w:val="2"/>
            <w:vAlign w:val="center"/>
          </w:tcPr>
          <w:p w14:paraId="2D44B537">
            <w:pPr>
              <w:snapToGrid w:val="0"/>
              <w:jc w:val="center"/>
              <w:rPr>
                <w:rFonts w:hint="eastAsia" w:ascii="宋体" w:hAnsi="宋体" w:cs="宋体"/>
                <w:color w:val="FF0000"/>
                <w:kern w:val="0"/>
                <w:sz w:val="15"/>
                <w:szCs w:val="15"/>
              </w:rPr>
            </w:pPr>
          </w:p>
        </w:tc>
        <w:tc>
          <w:tcPr>
            <w:tcW w:w="277" w:type="pct"/>
            <w:vAlign w:val="center"/>
          </w:tcPr>
          <w:p w14:paraId="2F12799B">
            <w:pPr>
              <w:snapToGrid w:val="0"/>
              <w:jc w:val="center"/>
              <w:rPr>
                <w:rFonts w:hint="eastAsia" w:ascii="宋体" w:hAnsi="宋体" w:cs="宋体"/>
                <w:color w:val="FF0000"/>
                <w:kern w:val="0"/>
                <w:sz w:val="15"/>
                <w:szCs w:val="15"/>
              </w:rPr>
            </w:pPr>
            <w:r>
              <w:rPr>
                <w:rFonts w:hint="eastAsia" w:ascii="宋体" w:hAnsi="宋体" w:cs="宋体"/>
                <w:kern w:val="0"/>
                <w:sz w:val="15"/>
                <w:szCs w:val="15"/>
              </w:rPr>
              <w:t>24*2</w:t>
            </w:r>
          </w:p>
        </w:tc>
        <w:tc>
          <w:tcPr>
            <w:tcW w:w="277" w:type="pct"/>
            <w:vAlign w:val="center"/>
          </w:tcPr>
          <w:p w14:paraId="681F5545">
            <w:pPr>
              <w:snapToGrid w:val="0"/>
              <w:jc w:val="center"/>
              <w:rPr>
                <w:rFonts w:hint="eastAsia" w:ascii="宋体" w:hAnsi="宋体" w:cs="宋体"/>
                <w:color w:val="FF0000"/>
                <w:kern w:val="0"/>
                <w:sz w:val="15"/>
                <w:szCs w:val="15"/>
              </w:rPr>
            </w:pPr>
          </w:p>
        </w:tc>
        <w:tc>
          <w:tcPr>
            <w:tcW w:w="277" w:type="pct"/>
            <w:vAlign w:val="center"/>
          </w:tcPr>
          <w:p w14:paraId="69094A34">
            <w:pPr>
              <w:snapToGrid w:val="0"/>
              <w:jc w:val="center"/>
              <w:rPr>
                <w:rFonts w:hint="eastAsia" w:ascii="宋体" w:hAnsi="宋体" w:cs="宋体"/>
                <w:color w:val="FF0000"/>
                <w:kern w:val="0"/>
                <w:sz w:val="15"/>
                <w:szCs w:val="15"/>
              </w:rPr>
            </w:pPr>
          </w:p>
        </w:tc>
        <w:tc>
          <w:tcPr>
            <w:tcW w:w="284" w:type="pct"/>
            <w:gridSpan w:val="2"/>
            <w:vAlign w:val="center"/>
          </w:tcPr>
          <w:p w14:paraId="25DDE2B0">
            <w:pPr>
              <w:snapToGrid w:val="0"/>
              <w:jc w:val="center"/>
              <w:rPr>
                <w:rFonts w:hint="eastAsia" w:ascii="宋体" w:hAnsi="宋体" w:cs="宋体"/>
                <w:color w:val="FF0000"/>
                <w:kern w:val="0"/>
                <w:sz w:val="15"/>
                <w:szCs w:val="15"/>
              </w:rPr>
            </w:pPr>
          </w:p>
        </w:tc>
      </w:tr>
      <w:tr w14:paraId="4F9B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8A7DB9B">
            <w:pPr>
              <w:snapToGrid w:val="0"/>
              <w:jc w:val="center"/>
              <w:rPr>
                <w:rFonts w:hint="eastAsia" w:ascii="宋体" w:hAnsi="宋体" w:cs="宋体"/>
                <w:kern w:val="0"/>
                <w:sz w:val="15"/>
                <w:szCs w:val="15"/>
              </w:rPr>
            </w:pPr>
          </w:p>
        </w:tc>
        <w:tc>
          <w:tcPr>
            <w:tcW w:w="223" w:type="pct"/>
            <w:vMerge w:val="continue"/>
            <w:vAlign w:val="center"/>
          </w:tcPr>
          <w:p w14:paraId="2434736C">
            <w:pPr>
              <w:snapToGrid w:val="0"/>
              <w:jc w:val="center"/>
              <w:rPr>
                <w:rFonts w:hint="eastAsia" w:ascii="宋体" w:hAnsi="宋体" w:cs="宋体"/>
                <w:kern w:val="0"/>
                <w:sz w:val="15"/>
                <w:szCs w:val="15"/>
              </w:rPr>
            </w:pPr>
          </w:p>
        </w:tc>
        <w:tc>
          <w:tcPr>
            <w:tcW w:w="207" w:type="pct"/>
            <w:vAlign w:val="center"/>
          </w:tcPr>
          <w:p w14:paraId="4972EEB8">
            <w:pPr>
              <w:snapToGrid w:val="0"/>
              <w:jc w:val="center"/>
              <w:rPr>
                <w:rFonts w:hint="eastAsia" w:ascii="宋体" w:hAnsi="宋体" w:cs="宋体"/>
                <w:kern w:val="0"/>
                <w:sz w:val="15"/>
                <w:szCs w:val="15"/>
              </w:rPr>
            </w:pPr>
            <w:r>
              <w:rPr>
                <w:rFonts w:hint="eastAsia" w:ascii="宋体" w:hAnsi="宋体" w:cs="宋体"/>
                <w:kern w:val="0"/>
                <w:sz w:val="15"/>
                <w:szCs w:val="15"/>
              </w:rPr>
              <w:t>39</w:t>
            </w:r>
          </w:p>
        </w:tc>
        <w:tc>
          <w:tcPr>
            <w:tcW w:w="678" w:type="dxa"/>
            <w:vAlign w:val="center"/>
          </w:tcPr>
          <w:p w14:paraId="2ECB1EEE">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GL4307</w:t>
            </w:r>
          </w:p>
        </w:tc>
        <w:tc>
          <w:tcPr>
            <w:tcW w:w="850" w:type="pct"/>
            <w:vAlign w:val="center"/>
          </w:tcPr>
          <w:p w14:paraId="192C19B3">
            <w:pPr>
              <w:snapToGrid w:val="0"/>
              <w:jc w:val="center"/>
              <w:rPr>
                <w:rFonts w:hint="eastAsia" w:ascii="宋体" w:hAnsi="宋体" w:cs="宋体"/>
                <w:kern w:val="0"/>
                <w:sz w:val="15"/>
                <w:szCs w:val="15"/>
              </w:rPr>
            </w:pPr>
            <w:r>
              <w:rPr>
                <w:rFonts w:hint="eastAsia" w:ascii="宋体" w:hAnsi="宋体" w:cs="宋体"/>
                <w:kern w:val="0"/>
                <w:sz w:val="15"/>
                <w:szCs w:val="15"/>
              </w:rPr>
              <w:t>商业空间设计实训</w:t>
            </w:r>
          </w:p>
        </w:tc>
        <w:tc>
          <w:tcPr>
            <w:tcW w:w="257" w:type="pct"/>
            <w:vAlign w:val="center"/>
          </w:tcPr>
          <w:p w14:paraId="3D4A03A1">
            <w:pPr>
              <w:snapToGrid w:val="0"/>
              <w:jc w:val="center"/>
              <w:rPr>
                <w:rFonts w:hint="eastAsia" w:ascii="宋体" w:hAnsi="宋体" w:cs="宋体"/>
                <w:kern w:val="0"/>
                <w:sz w:val="15"/>
                <w:szCs w:val="15"/>
              </w:rPr>
            </w:pPr>
            <w:r>
              <w:rPr>
                <w:rFonts w:hint="eastAsia" w:ascii="宋体" w:hAnsi="宋体" w:cs="宋体"/>
                <w:kern w:val="0"/>
                <w:sz w:val="15"/>
                <w:szCs w:val="15"/>
              </w:rPr>
              <w:t>必修</w:t>
            </w:r>
          </w:p>
        </w:tc>
        <w:tc>
          <w:tcPr>
            <w:tcW w:w="249" w:type="pct"/>
            <w:vAlign w:val="center"/>
          </w:tcPr>
          <w:p w14:paraId="7B899FAB">
            <w:pPr>
              <w:snapToGrid w:val="0"/>
              <w:jc w:val="center"/>
              <w:rPr>
                <w:rFonts w:hint="eastAsia" w:ascii="宋体" w:hAnsi="宋体" w:cs="宋体"/>
                <w:kern w:val="0"/>
                <w:sz w:val="15"/>
                <w:szCs w:val="15"/>
              </w:rPr>
            </w:pPr>
            <w:r>
              <w:rPr>
                <w:rFonts w:hint="eastAsia" w:ascii="宋体" w:hAnsi="宋体" w:cs="宋体"/>
                <w:kern w:val="0"/>
                <w:sz w:val="15"/>
                <w:szCs w:val="15"/>
              </w:rPr>
              <w:t>3</w:t>
            </w:r>
          </w:p>
        </w:tc>
        <w:tc>
          <w:tcPr>
            <w:tcW w:w="269" w:type="pct"/>
            <w:vAlign w:val="center"/>
          </w:tcPr>
          <w:p w14:paraId="7610B52B">
            <w:pPr>
              <w:snapToGrid w:val="0"/>
              <w:jc w:val="center"/>
              <w:rPr>
                <w:rFonts w:hint="eastAsia" w:ascii="宋体" w:hAnsi="宋体" w:cs="宋体"/>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vAlign w:val="center"/>
          </w:tcPr>
          <w:p w14:paraId="35C4DF8F">
            <w:pPr>
              <w:snapToGrid w:val="0"/>
              <w:jc w:val="center"/>
              <w:rPr>
                <w:rFonts w:hint="eastAsia" w:ascii="宋体" w:hAnsi="宋体" w:cs="宋体"/>
                <w:kern w:val="0"/>
                <w:sz w:val="15"/>
                <w:szCs w:val="15"/>
              </w:rPr>
            </w:pPr>
            <w:r>
              <w:rPr>
                <w:rFonts w:hint="eastAsia" w:ascii="宋体" w:hAnsi="宋体" w:cs="宋体"/>
                <w:kern w:val="0"/>
                <w:sz w:val="15"/>
                <w:szCs w:val="15"/>
              </w:rPr>
              <w:t>48</w:t>
            </w:r>
          </w:p>
        </w:tc>
        <w:tc>
          <w:tcPr>
            <w:tcW w:w="249" w:type="pct"/>
            <w:gridSpan w:val="2"/>
            <w:vAlign w:val="center"/>
          </w:tcPr>
          <w:p w14:paraId="4F347BA1">
            <w:pPr>
              <w:snapToGrid w:val="0"/>
              <w:jc w:val="center"/>
              <w:rPr>
                <w:rFonts w:hint="eastAsia" w:ascii="宋体" w:hAnsi="宋体" w:cs="宋体"/>
                <w:kern w:val="0"/>
                <w:sz w:val="15"/>
                <w:szCs w:val="15"/>
              </w:rPr>
            </w:pPr>
            <w:r>
              <w:rPr>
                <w:rFonts w:hint="eastAsia" w:ascii="宋体" w:hAnsi="宋体" w:cs="宋体"/>
                <w:kern w:val="0"/>
                <w:sz w:val="15"/>
                <w:szCs w:val="15"/>
              </w:rPr>
              <w:t>0</w:t>
            </w:r>
          </w:p>
        </w:tc>
        <w:tc>
          <w:tcPr>
            <w:tcW w:w="244" w:type="pct"/>
            <w:vAlign w:val="center"/>
          </w:tcPr>
          <w:p w14:paraId="3B6CE385">
            <w:pPr>
              <w:snapToGrid w:val="0"/>
              <w:jc w:val="center"/>
              <w:rPr>
                <w:rFonts w:hint="eastAsia" w:ascii="宋体" w:hAnsi="宋体" w:cs="宋体"/>
                <w:kern w:val="0"/>
                <w:sz w:val="15"/>
                <w:szCs w:val="15"/>
              </w:rPr>
            </w:pPr>
            <w:r>
              <w:rPr>
                <w:rFonts w:hint="eastAsia" w:ascii="宋体" w:hAnsi="宋体" w:cs="宋体"/>
                <w:kern w:val="0"/>
                <w:sz w:val="15"/>
                <w:szCs w:val="15"/>
              </w:rPr>
              <w:t>48</w:t>
            </w:r>
          </w:p>
        </w:tc>
        <w:tc>
          <w:tcPr>
            <w:tcW w:w="277" w:type="pct"/>
            <w:vAlign w:val="center"/>
          </w:tcPr>
          <w:p w14:paraId="0003A4B7">
            <w:pPr>
              <w:snapToGrid w:val="0"/>
              <w:jc w:val="center"/>
              <w:rPr>
                <w:rFonts w:hint="eastAsia" w:ascii="宋体" w:hAnsi="宋体" w:cs="宋体"/>
                <w:kern w:val="0"/>
                <w:sz w:val="15"/>
                <w:szCs w:val="15"/>
              </w:rPr>
            </w:pPr>
          </w:p>
        </w:tc>
        <w:tc>
          <w:tcPr>
            <w:tcW w:w="277" w:type="pct"/>
            <w:gridSpan w:val="2"/>
            <w:vAlign w:val="center"/>
          </w:tcPr>
          <w:p w14:paraId="6D1BF43A">
            <w:pPr>
              <w:snapToGrid w:val="0"/>
              <w:jc w:val="center"/>
              <w:rPr>
                <w:rFonts w:hint="eastAsia" w:ascii="宋体" w:hAnsi="宋体" w:cs="宋体"/>
                <w:kern w:val="0"/>
                <w:sz w:val="15"/>
                <w:szCs w:val="15"/>
              </w:rPr>
            </w:pPr>
          </w:p>
        </w:tc>
        <w:tc>
          <w:tcPr>
            <w:tcW w:w="277" w:type="pct"/>
            <w:vAlign w:val="center"/>
          </w:tcPr>
          <w:p w14:paraId="0D750308">
            <w:pPr>
              <w:snapToGrid w:val="0"/>
              <w:jc w:val="center"/>
              <w:rPr>
                <w:rFonts w:hint="eastAsia" w:ascii="宋体" w:hAnsi="宋体" w:cs="宋体"/>
                <w:kern w:val="0"/>
                <w:sz w:val="15"/>
                <w:szCs w:val="15"/>
              </w:rPr>
            </w:pPr>
          </w:p>
        </w:tc>
        <w:tc>
          <w:tcPr>
            <w:tcW w:w="277" w:type="pct"/>
            <w:vAlign w:val="center"/>
          </w:tcPr>
          <w:p w14:paraId="214638F5">
            <w:pPr>
              <w:snapToGrid w:val="0"/>
              <w:jc w:val="center"/>
              <w:rPr>
                <w:rFonts w:hint="eastAsia" w:ascii="宋体" w:hAnsi="宋体" w:cs="宋体"/>
                <w:kern w:val="0"/>
                <w:sz w:val="15"/>
                <w:szCs w:val="15"/>
              </w:rPr>
            </w:pPr>
            <w:r>
              <w:rPr>
                <w:rFonts w:hint="eastAsia" w:ascii="宋体" w:hAnsi="宋体" w:cs="宋体"/>
                <w:kern w:val="0"/>
                <w:sz w:val="15"/>
                <w:szCs w:val="15"/>
              </w:rPr>
              <w:t>24*2</w:t>
            </w:r>
          </w:p>
        </w:tc>
        <w:tc>
          <w:tcPr>
            <w:tcW w:w="277" w:type="pct"/>
            <w:vAlign w:val="center"/>
          </w:tcPr>
          <w:p w14:paraId="08B8E8E2">
            <w:pPr>
              <w:snapToGrid w:val="0"/>
              <w:jc w:val="center"/>
              <w:rPr>
                <w:rFonts w:hint="eastAsia" w:ascii="宋体" w:hAnsi="宋体" w:cs="宋体"/>
                <w:kern w:val="0"/>
                <w:sz w:val="15"/>
                <w:szCs w:val="15"/>
              </w:rPr>
            </w:pPr>
          </w:p>
        </w:tc>
        <w:tc>
          <w:tcPr>
            <w:tcW w:w="284" w:type="pct"/>
            <w:gridSpan w:val="2"/>
            <w:vAlign w:val="center"/>
          </w:tcPr>
          <w:p w14:paraId="3DBA5E6B">
            <w:pPr>
              <w:snapToGrid w:val="0"/>
              <w:jc w:val="center"/>
              <w:rPr>
                <w:rFonts w:hint="eastAsia" w:ascii="宋体" w:hAnsi="宋体" w:cs="宋体"/>
                <w:kern w:val="0"/>
                <w:sz w:val="15"/>
                <w:szCs w:val="15"/>
              </w:rPr>
            </w:pPr>
          </w:p>
        </w:tc>
      </w:tr>
      <w:tr w14:paraId="6EE5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2C136B2">
            <w:pPr>
              <w:snapToGrid w:val="0"/>
              <w:jc w:val="center"/>
              <w:rPr>
                <w:rFonts w:hint="eastAsia" w:ascii="宋体" w:hAnsi="宋体" w:cs="宋体"/>
                <w:kern w:val="0"/>
                <w:sz w:val="15"/>
                <w:szCs w:val="15"/>
              </w:rPr>
            </w:pPr>
          </w:p>
        </w:tc>
        <w:tc>
          <w:tcPr>
            <w:tcW w:w="223" w:type="pct"/>
            <w:vMerge w:val="continue"/>
            <w:vAlign w:val="center"/>
          </w:tcPr>
          <w:p w14:paraId="6F71559A">
            <w:pPr>
              <w:snapToGrid w:val="0"/>
              <w:jc w:val="center"/>
              <w:rPr>
                <w:rFonts w:hint="eastAsia" w:ascii="宋体" w:hAnsi="宋体" w:cs="宋体"/>
                <w:kern w:val="0"/>
                <w:sz w:val="15"/>
                <w:szCs w:val="15"/>
              </w:rPr>
            </w:pPr>
          </w:p>
        </w:tc>
        <w:tc>
          <w:tcPr>
            <w:tcW w:w="207" w:type="pct"/>
            <w:vAlign w:val="center"/>
          </w:tcPr>
          <w:p w14:paraId="64BDA68F">
            <w:pPr>
              <w:snapToGrid w:val="0"/>
              <w:jc w:val="center"/>
              <w:rPr>
                <w:rFonts w:hint="eastAsia" w:ascii="宋体" w:hAnsi="宋体" w:cs="宋体"/>
                <w:kern w:val="0"/>
                <w:sz w:val="15"/>
                <w:szCs w:val="15"/>
              </w:rPr>
            </w:pPr>
            <w:r>
              <w:rPr>
                <w:rFonts w:hint="eastAsia" w:ascii="宋体" w:hAnsi="宋体" w:cs="宋体"/>
                <w:kern w:val="0"/>
                <w:sz w:val="15"/>
                <w:szCs w:val="15"/>
              </w:rPr>
              <w:t>40</w:t>
            </w:r>
          </w:p>
        </w:tc>
        <w:tc>
          <w:tcPr>
            <w:tcW w:w="678" w:type="dxa"/>
            <w:vAlign w:val="center"/>
          </w:tcPr>
          <w:p w14:paraId="28618E7F">
            <w:pPr>
              <w:snapToGrid w:val="0"/>
              <w:jc w:val="center"/>
              <w:rPr>
                <w:rFonts w:hint="eastAsia" w:ascii="宋体" w:hAnsi="宋体" w:cs="宋体"/>
                <w:kern w:val="0"/>
                <w:sz w:val="15"/>
                <w:szCs w:val="15"/>
                <w:lang w:val="en-US" w:eastAsia="zh-CN"/>
              </w:rPr>
            </w:pPr>
            <w:r>
              <w:rPr>
                <w:rFonts w:hint="eastAsia" w:ascii="宋体" w:hAnsi="宋体" w:cs="宋体"/>
                <w:kern w:val="0"/>
                <w:sz w:val="15"/>
                <w:szCs w:val="15"/>
                <w:lang w:val="en-US" w:eastAsia="zh-CN"/>
              </w:rPr>
              <w:t>GL4201</w:t>
            </w:r>
          </w:p>
        </w:tc>
        <w:tc>
          <w:tcPr>
            <w:tcW w:w="850" w:type="pct"/>
            <w:vAlign w:val="center"/>
          </w:tcPr>
          <w:p w14:paraId="2DAD809E">
            <w:pPr>
              <w:snapToGrid w:val="0"/>
              <w:jc w:val="center"/>
              <w:rPr>
                <w:rFonts w:hint="eastAsia" w:ascii="宋体" w:hAnsi="宋体" w:cs="宋体"/>
                <w:kern w:val="0"/>
                <w:sz w:val="15"/>
                <w:szCs w:val="15"/>
              </w:rPr>
            </w:pPr>
            <w:r>
              <w:rPr>
                <w:rFonts w:hint="eastAsia" w:ascii="宋体" w:hAnsi="宋体" w:cs="宋体"/>
                <w:kern w:val="0"/>
                <w:sz w:val="15"/>
                <w:szCs w:val="15"/>
              </w:rPr>
              <w:t>岗位实习</w:t>
            </w:r>
          </w:p>
        </w:tc>
        <w:tc>
          <w:tcPr>
            <w:tcW w:w="257" w:type="pct"/>
            <w:vAlign w:val="center"/>
          </w:tcPr>
          <w:p w14:paraId="51F9B6C7">
            <w:pPr>
              <w:snapToGrid w:val="0"/>
              <w:jc w:val="center"/>
              <w:rPr>
                <w:rFonts w:hint="eastAsia" w:ascii="宋体" w:hAnsi="宋体" w:cs="宋体"/>
                <w:kern w:val="0"/>
                <w:sz w:val="15"/>
                <w:szCs w:val="15"/>
              </w:rPr>
            </w:pPr>
            <w:r>
              <w:rPr>
                <w:rFonts w:hint="eastAsia" w:ascii="宋体" w:hAnsi="宋体" w:cs="宋体"/>
                <w:kern w:val="0"/>
                <w:sz w:val="15"/>
                <w:szCs w:val="15"/>
              </w:rPr>
              <w:t>必修</w:t>
            </w:r>
          </w:p>
        </w:tc>
        <w:tc>
          <w:tcPr>
            <w:tcW w:w="249" w:type="pct"/>
            <w:vAlign w:val="center"/>
          </w:tcPr>
          <w:p w14:paraId="2F9E633D">
            <w:pPr>
              <w:snapToGrid w:val="0"/>
              <w:jc w:val="center"/>
              <w:rPr>
                <w:rFonts w:hint="eastAsia" w:ascii="宋体" w:hAnsi="宋体" w:cs="宋体"/>
                <w:kern w:val="0"/>
                <w:sz w:val="15"/>
                <w:szCs w:val="15"/>
              </w:rPr>
            </w:pPr>
            <w:r>
              <w:rPr>
                <w:rFonts w:hint="eastAsia" w:ascii="宋体" w:hAnsi="宋体" w:cs="宋体"/>
                <w:kern w:val="0"/>
                <w:sz w:val="15"/>
                <w:szCs w:val="15"/>
              </w:rPr>
              <w:t>24</w:t>
            </w:r>
          </w:p>
        </w:tc>
        <w:tc>
          <w:tcPr>
            <w:tcW w:w="269" w:type="pct"/>
            <w:vAlign w:val="center"/>
          </w:tcPr>
          <w:p w14:paraId="12A7CD0E">
            <w:pPr>
              <w:snapToGrid w:val="0"/>
              <w:jc w:val="center"/>
              <w:rPr>
                <w:rFonts w:hint="eastAsia" w:ascii="宋体" w:hAnsi="宋体" w:cs="宋体"/>
                <w:kern w:val="0"/>
                <w:sz w:val="15"/>
                <w:szCs w:val="15"/>
              </w:rPr>
            </w:pPr>
            <w:r>
              <w:rPr>
                <w:rFonts w:hint="eastAsia" w:ascii="宋体" w:hAnsi="宋体" w:cs="宋体"/>
                <w:kern w:val="0"/>
                <w:sz w:val="15"/>
                <w:szCs w:val="15"/>
              </w:rPr>
              <w:t>考查</w:t>
            </w:r>
          </w:p>
        </w:tc>
        <w:tc>
          <w:tcPr>
            <w:tcW w:w="246" w:type="pct"/>
            <w:vAlign w:val="center"/>
          </w:tcPr>
          <w:p w14:paraId="68ACC174">
            <w:pPr>
              <w:snapToGrid w:val="0"/>
              <w:jc w:val="center"/>
              <w:rPr>
                <w:rFonts w:hint="eastAsia" w:ascii="宋体" w:hAnsi="宋体" w:cs="宋体"/>
                <w:kern w:val="0"/>
                <w:sz w:val="15"/>
                <w:szCs w:val="15"/>
              </w:rPr>
            </w:pPr>
            <w:r>
              <w:rPr>
                <w:rFonts w:hint="eastAsia" w:ascii="宋体" w:hAnsi="宋体" w:cs="宋体"/>
                <w:kern w:val="0"/>
                <w:sz w:val="15"/>
                <w:szCs w:val="15"/>
              </w:rPr>
              <w:t>576</w:t>
            </w:r>
          </w:p>
        </w:tc>
        <w:tc>
          <w:tcPr>
            <w:tcW w:w="249" w:type="pct"/>
            <w:gridSpan w:val="2"/>
            <w:vAlign w:val="center"/>
          </w:tcPr>
          <w:p w14:paraId="3CDE6E30">
            <w:pPr>
              <w:snapToGrid w:val="0"/>
              <w:jc w:val="center"/>
              <w:rPr>
                <w:rFonts w:hint="eastAsia" w:ascii="宋体" w:hAnsi="宋体" w:cs="宋体"/>
                <w:kern w:val="0"/>
                <w:sz w:val="15"/>
                <w:szCs w:val="15"/>
              </w:rPr>
            </w:pPr>
          </w:p>
        </w:tc>
        <w:tc>
          <w:tcPr>
            <w:tcW w:w="244" w:type="pct"/>
            <w:vAlign w:val="center"/>
          </w:tcPr>
          <w:p w14:paraId="646A261F">
            <w:pPr>
              <w:snapToGrid w:val="0"/>
              <w:jc w:val="center"/>
              <w:rPr>
                <w:rFonts w:hint="eastAsia" w:ascii="宋体" w:hAnsi="宋体" w:cs="宋体"/>
                <w:kern w:val="0"/>
                <w:sz w:val="15"/>
                <w:szCs w:val="15"/>
              </w:rPr>
            </w:pPr>
            <w:r>
              <w:rPr>
                <w:rFonts w:hint="eastAsia" w:ascii="宋体" w:hAnsi="宋体" w:cs="宋体"/>
                <w:kern w:val="0"/>
                <w:sz w:val="15"/>
                <w:szCs w:val="15"/>
              </w:rPr>
              <w:t>576</w:t>
            </w:r>
          </w:p>
        </w:tc>
        <w:tc>
          <w:tcPr>
            <w:tcW w:w="277" w:type="pct"/>
            <w:vAlign w:val="center"/>
          </w:tcPr>
          <w:p w14:paraId="3ED6588C">
            <w:pPr>
              <w:snapToGrid w:val="0"/>
              <w:jc w:val="center"/>
              <w:rPr>
                <w:rFonts w:hint="eastAsia" w:ascii="宋体" w:hAnsi="宋体" w:cs="宋体"/>
                <w:kern w:val="0"/>
                <w:sz w:val="15"/>
                <w:szCs w:val="15"/>
              </w:rPr>
            </w:pPr>
          </w:p>
        </w:tc>
        <w:tc>
          <w:tcPr>
            <w:tcW w:w="277" w:type="pct"/>
            <w:gridSpan w:val="2"/>
            <w:vAlign w:val="center"/>
          </w:tcPr>
          <w:p w14:paraId="47B9E1A1">
            <w:pPr>
              <w:snapToGrid w:val="0"/>
              <w:jc w:val="center"/>
              <w:rPr>
                <w:rFonts w:hint="eastAsia" w:ascii="宋体" w:hAnsi="宋体" w:cs="宋体"/>
                <w:kern w:val="0"/>
                <w:sz w:val="15"/>
                <w:szCs w:val="15"/>
              </w:rPr>
            </w:pPr>
          </w:p>
        </w:tc>
        <w:tc>
          <w:tcPr>
            <w:tcW w:w="277" w:type="pct"/>
            <w:vAlign w:val="center"/>
          </w:tcPr>
          <w:p w14:paraId="6277987D">
            <w:pPr>
              <w:snapToGrid w:val="0"/>
              <w:jc w:val="center"/>
              <w:rPr>
                <w:rFonts w:hint="eastAsia" w:ascii="宋体" w:hAnsi="宋体" w:cs="宋体"/>
                <w:kern w:val="0"/>
                <w:sz w:val="15"/>
                <w:szCs w:val="15"/>
              </w:rPr>
            </w:pPr>
          </w:p>
        </w:tc>
        <w:tc>
          <w:tcPr>
            <w:tcW w:w="277" w:type="pct"/>
            <w:vAlign w:val="center"/>
          </w:tcPr>
          <w:p w14:paraId="51DFE833">
            <w:pPr>
              <w:snapToGrid w:val="0"/>
              <w:jc w:val="center"/>
              <w:rPr>
                <w:rFonts w:hint="eastAsia" w:ascii="宋体" w:hAnsi="宋体" w:cs="宋体"/>
                <w:kern w:val="0"/>
                <w:sz w:val="15"/>
                <w:szCs w:val="15"/>
              </w:rPr>
            </w:pPr>
          </w:p>
        </w:tc>
        <w:tc>
          <w:tcPr>
            <w:tcW w:w="277" w:type="pct"/>
            <w:vAlign w:val="center"/>
          </w:tcPr>
          <w:p w14:paraId="0F1A36D5">
            <w:pPr>
              <w:snapToGrid w:val="0"/>
              <w:jc w:val="center"/>
              <w:rPr>
                <w:rFonts w:hint="eastAsia" w:ascii="宋体" w:hAnsi="宋体" w:cs="宋体"/>
                <w:kern w:val="0"/>
                <w:sz w:val="15"/>
                <w:szCs w:val="15"/>
              </w:rPr>
            </w:pPr>
            <w:r>
              <w:rPr>
                <w:rFonts w:hint="eastAsia" w:ascii="宋体" w:hAnsi="宋体" w:cs="宋体"/>
                <w:kern w:val="0"/>
                <w:sz w:val="15"/>
                <w:szCs w:val="15"/>
              </w:rPr>
              <w:t>8周</w:t>
            </w:r>
          </w:p>
        </w:tc>
        <w:tc>
          <w:tcPr>
            <w:tcW w:w="284" w:type="pct"/>
            <w:gridSpan w:val="2"/>
            <w:vAlign w:val="center"/>
          </w:tcPr>
          <w:p w14:paraId="0E9B1D26">
            <w:pPr>
              <w:snapToGrid w:val="0"/>
              <w:jc w:val="center"/>
              <w:rPr>
                <w:rFonts w:hint="eastAsia" w:ascii="宋体" w:hAnsi="宋体" w:cs="宋体"/>
                <w:kern w:val="0"/>
                <w:sz w:val="15"/>
                <w:szCs w:val="15"/>
              </w:rPr>
            </w:pPr>
            <w:r>
              <w:rPr>
                <w:rFonts w:hint="eastAsia" w:ascii="宋体" w:hAnsi="宋体" w:cs="宋体"/>
                <w:kern w:val="0"/>
                <w:sz w:val="15"/>
                <w:szCs w:val="15"/>
              </w:rPr>
              <w:t>16周</w:t>
            </w:r>
          </w:p>
        </w:tc>
      </w:tr>
      <w:bookmarkEnd w:id="36"/>
      <w:tr w14:paraId="682D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8DF2D6A">
            <w:pPr>
              <w:snapToGrid w:val="0"/>
              <w:jc w:val="center"/>
              <w:rPr>
                <w:rFonts w:hint="eastAsia" w:ascii="宋体" w:hAnsi="宋体" w:cs="宋体"/>
                <w:kern w:val="0"/>
                <w:sz w:val="15"/>
                <w:szCs w:val="15"/>
              </w:rPr>
            </w:pPr>
            <w:bookmarkStart w:id="49" w:name="_Hlk214648839"/>
          </w:p>
        </w:tc>
        <w:tc>
          <w:tcPr>
            <w:tcW w:w="223" w:type="pct"/>
            <w:vMerge w:val="continue"/>
            <w:vAlign w:val="center"/>
          </w:tcPr>
          <w:p w14:paraId="178CAB17">
            <w:pPr>
              <w:snapToGrid w:val="0"/>
              <w:jc w:val="center"/>
              <w:rPr>
                <w:rFonts w:hint="eastAsia" w:ascii="宋体" w:hAnsi="宋体" w:cs="宋体"/>
                <w:kern w:val="0"/>
                <w:sz w:val="15"/>
                <w:szCs w:val="15"/>
              </w:rPr>
            </w:pPr>
          </w:p>
        </w:tc>
        <w:tc>
          <w:tcPr>
            <w:tcW w:w="207" w:type="pct"/>
            <w:vAlign w:val="center"/>
          </w:tcPr>
          <w:p w14:paraId="685380E6">
            <w:pPr>
              <w:snapToGrid w:val="0"/>
              <w:jc w:val="center"/>
              <w:rPr>
                <w:rFonts w:hint="eastAsia" w:ascii="宋体" w:hAnsi="宋体" w:cs="宋体"/>
                <w:kern w:val="0"/>
                <w:sz w:val="15"/>
                <w:szCs w:val="15"/>
              </w:rPr>
            </w:pPr>
          </w:p>
        </w:tc>
        <w:tc>
          <w:tcPr>
            <w:tcW w:w="1183" w:type="pct"/>
            <w:gridSpan w:val="2"/>
            <w:vAlign w:val="center"/>
          </w:tcPr>
          <w:p w14:paraId="3369D55F">
            <w:pPr>
              <w:snapToGrid w:val="0"/>
              <w:jc w:val="center"/>
              <w:rPr>
                <w:rFonts w:hint="eastAsia" w:ascii="宋体" w:hAnsi="宋体" w:cs="宋体"/>
                <w:b/>
                <w:bCs/>
                <w:kern w:val="0"/>
                <w:sz w:val="15"/>
                <w:szCs w:val="15"/>
              </w:rPr>
            </w:pPr>
            <w:r>
              <w:rPr>
                <w:rFonts w:hint="eastAsia" w:ascii="宋体" w:hAnsi="宋体" w:cs="宋体"/>
                <w:b/>
                <w:bCs/>
                <w:kern w:val="0"/>
                <w:sz w:val="15"/>
                <w:szCs w:val="15"/>
              </w:rPr>
              <w:t>小计</w:t>
            </w:r>
          </w:p>
        </w:tc>
        <w:tc>
          <w:tcPr>
            <w:tcW w:w="257" w:type="pct"/>
            <w:vAlign w:val="center"/>
          </w:tcPr>
          <w:p w14:paraId="58B9C32E">
            <w:pPr>
              <w:snapToGrid w:val="0"/>
              <w:jc w:val="center"/>
              <w:rPr>
                <w:rFonts w:hint="eastAsia" w:ascii="宋体" w:hAnsi="宋体" w:cs="宋体"/>
                <w:b/>
                <w:bCs/>
                <w:kern w:val="0"/>
                <w:sz w:val="15"/>
                <w:szCs w:val="15"/>
              </w:rPr>
            </w:pPr>
          </w:p>
        </w:tc>
        <w:tc>
          <w:tcPr>
            <w:tcW w:w="249" w:type="pct"/>
            <w:vAlign w:val="center"/>
          </w:tcPr>
          <w:p w14:paraId="43B5476B">
            <w:pPr>
              <w:snapToGrid w:val="0"/>
              <w:jc w:val="center"/>
              <w:rPr>
                <w:rFonts w:hint="eastAsia" w:ascii="宋体" w:hAnsi="宋体" w:cs="宋体"/>
                <w:b/>
                <w:bCs/>
                <w:kern w:val="0"/>
                <w:sz w:val="15"/>
                <w:szCs w:val="15"/>
              </w:rPr>
            </w:pPr>
            <w:r>
              <w:rPr>
                <w:rFonts w:hint="eastAsia" w:ascii="宋体" w:hAnsi="宋体" w:cs="宋体"/>
                <w:b/>
                <w:bCs/>
                <w:kern w:val="0"/>
                <w:sz w:val="15"/>
                <w:szCs w:val="15"/>
              </w:rPr>
              <w:t>34</w:t>
            </w:r>
          </w:p>
        </w:tc>
        <w:tc>
          <w:tcPr>
            <w:tcW w:w="269" w:type="pct"/>
            <w:vAlign w:val="center"/>
          </w:tcPr>
          <w:p w14:paraId="4401802B">
            <w:pPr>
              <w:snapToGrid w:val="0"/>
              <w:jc w:val="center"/>
              <w:rPr>
                <w:rFonts w:hint="eastAsia" w:ascii="宋体" w:hAnsi="宋体" w:cs="宋体"/>
                <w:b/>
                <w:bCs/>
                <w:kern w:val="0"/>
                <w:sz w:val="15"/>
                <w:szCs w:val="15"/>
              </w:rPr>
            </w:pPr>
          </w:p>
        </w:tc>
        <w:tc>
          <w:tcPr>
            <w:tcW w:w="246" w:type="pct"/>
            <w:vAlign w:val="center"/>
          </w:tcPr>
          <w:p w14:paraId="513B3507">
            <w:pPr>
              <w:snapToGrid w:val="0"/>
              <w:jc w:val="center"/>
              <w:rPr>
                <w:rFonts w:hint="eastAsia" w:ascii="宋体" w:hAnsi="宋体" w:cs="宋体"/>
                <w:b/>
                <w:bCs/>
                <w:kern w:val="0"/>
                <w:sz w:val="15"/>
                <w:szCs w:val="15"/>
              </w:rPr>
            </w:pPr>
            <w:r>
              <w:rPr>
                <w:rFonts w:hint="eastAsia" w:ascii="宋体" w:hAnsi="宋体" w:cs="宋体"/>
                <w:b/>
                <w:bCs/>
                <w:kern w:val="0"/>
                <w:sz w:val="15"/>
                <w:szCs w:val="15"/>
              </w:rPr>
              <w:t>736</w:t>
            </w:r>
          </w:p>
        </w:tc>
        <w:tc>
          <w:tcPr>
            <w:tcW w:w="249" w:type="pct"/>
            <w:gridSpan w:val="2"/>
            <w:vAlign w:val="center"/>
          </w:tcPr>
          <w:p w14:paraId="1E50FE0F">
            <w:pPr>
              <w:snapToGrid w:val="0"/>
              <w:jc w:val="center"/>
              <w:rPr>
                <w:rFonts w:hint="eastAsia" w:ascii="宋体" w:hAnsi="宋体" w:cs="宋体"/>
                <w:b/>
                <w:bCs/>
                <w:kern w:val="0"/>
                <w:sz w:val="15"/>
                <w:szCs w:val="15"/>
              </w:rPr>
            </w:pPr>
            <w:r>
              <w:rPr>
                <w:rFonts w:hint="eastAsia" w:ascii="宋体" w:hAnsi="宋体" w:cs="宋体"/>
                <w:b/>
                <w:bCs/>
                <w:kern w:val="0"/>
                <w:sz w:val="15"/>
                <w:szCs w:val="15"/>
              </w:rPr>
              <w:t>0</w:t>
            </w:r>
          </w:p>
        </w:tc>
        <w:tc>
          <w:tcPr>
            <w:tcW w:w="244" w:type="pct"/>
            <w:vAlign w:val="center"/>
          </w:tcPr>
          <w:p w14:paraId="403D7839">
            <w:pPr>
              <w:snapToGrid w:val="0"/>
              <w:jc w:val="center"/>
              <w:rPr>
                <w:rFonts w:hint="eastAsia" w:ascii="宋体" w:hAnsi="宋体" w:cs="宋体"/>
                <w:b/>
                <w:bCs/>
                <w:kern w:val="0"/>
                <w:sz w:val="15"/>
                <w:szCs w:val="15"/>
              </w:rPr>
            </w:pPr>
            <w:r>
              <w:rPr>
                <w:rFonts w:hint="eastAsia" w:ascii="宋体" w:hAnsi="宋体" w:cs="宋体"/>
                <w:b/>
                <w:bCs/>
                <w:kern w:val="0"/>
                <w:sz w:val="15"/>
                <w:szCs w:val="15"/>
              </w:rPr>
              <w:t>736</w:t>
            </w:r>
          </w:p>
        </w:tc>
        <w:tc>
          <w:tcPr>
            <w:tcW w:w="277" w:type="pct"/>
            <w:vAlign w:val="center"/>
          </w:tcPr>
          <w:p w14:paraId="50257BCE">
            <w:pPr>
              <w:snapToGrid w:val="0"/>
              <w:jc w:val="center"/>
              <w:rPr>
                <w:rFonts w:hint="eastAsia" w:ascii="宋体" w:hAnsi="宋体" w:cs="宋体"/>
                <w:b/>
                <w:bCs/>
                <w:kern w:val="0"/>
                <w:sz w:val="15"/>
                <w:szCs w:val="15"/>
              </w:rPr>
            </w:pPr>
          </w:p>
        </w:tc>
        <w:tc>
          <w:tcPr>
            <w:tcW w:w="277" w:type="pct"/>
            <w:gridSpan w:val="2"/>
            <w:vAlign w:val="center"/>
          </w:tcPr>
          <w:p w14:paraId="60A84F89">
            <w:pPr>
              <w:snapToGrid w:val="0"/>
              <w:jc w:val="center"/>
              <w:rPr>
                <w:rFonts w:hint="eastAsia" w:ascii="宋体" w:hAnsi="宋体" w:cs="宋体"/>
                <w:b/>
                <w:bCs/>
                <w:kern w:val="0"/>
                <w:sz w:val="15"/>
                <w:szCs w:val="15"/>
              </w:rPr>
            </w:pPr>
          </w:p>
        </w:tc>
        <w:tc>
          <w:tcPr>
            <w:tcW w:w="277" w:type="pct"/>
            <w:vAlign w:val="center"/>
          </w:tcPr>
          <w:p w14:paraId="611A9F92">
            <w:pPr>
              <w:snapToGrid w:val="0"/>
              <w:jc w:val="center"/>
              <w:rPr>
                <w:rFonts w:hint="eastAsia" w:ascii="宋体" w:hAnsi="宋体" w:cs="宋体"/>
                <w:b/>
                <w:bCs/>
                <w:kern w:val="0"/>
                <w:sz w:val="15"/>
                <w:szCs w:val="15"/>
              </w:rPr>
            </w:pPr>
          </w:p>
        </w:tc>
        <w:tc>
          <w:tcPr>
            <w:tcW w:w="277" w:type="pct"/>
            <w:vAlign w:val="center"/>
          </w:tcPr>
          <w:p w14:paraId="0DF210C4">
            <w:pPr>
              <w:snapToGrid w:val="0"/>
              <w:jc w:val="center"/>
              <w:rPr>
                <w:rFonts w:hint="eastAsia" w:ascii="宋体" w:hAnsi="宋体" w:cs="宋体"/>
                <w:b/>
                <w:bCs/>
                <w:kern w:val="0"/>
                <w:sz w:val="15"/>
                <w:szCs w:val="15"/>
              </w:rPr>
            </w:pPr>
          </w:p>
        </w:tc>
        <w:tc>
          <w:tcPr>
            <w:tcW w:w="277" w:type="pct"/>
            <w:vAlign w:val="center"/>
          </w:tcPr>
          <w:p w14:paraId="2556FCE8">
            <w:pPr>
              <w:snapToGrid w:val="0"/>
              <w:jc w:val="center"/>
              <w:rPr>
                <w:rFonts w:hint="eastAsia" w:ascii="宋体" w:hAnsi="宋体" w:cs="宋体"/>
                <w:b/>
                <w:bCs/>
                <w:kern w:val="0"/>
                <w:sz w:val="15"/>
                <w:szCs w:val="15"/>
              </w:rPr>
            </w:pPr>
            <w:r>
              <w:rPr>
                <w:rFonts w:hint="eastAsia" w:ascii="宋体" w:hAnsi="宋体" w:cs="宋体"/>
                <w:b/>
                <w:bCs/>
                <w:kern w:val="0"/>
                <w:sz w:val="15"/>
                <w:szCs w:val="15"/>
              </w:rPr>
              <w:t>12</w:t>
            </w:r>
          </w:p>
        </w:tc>
        <w:tc>
          <w:tcPr>
            <w:tcW w:w="284" w:type="pct"/>
            <w:gridSpan w:val="2"/>
            <w:vAlign w:val="center"/>
          </w:tcPr>
          <w:p w14:paraId="2B913B37">
            <w:pPr>
              <w:snapToGrid w:val="0"/>
              <w:jc w:val="center"/>
              <w:rPr>
                <w:rFonts w:hint="eastAsia" w:ascii="宋体" w:hAnsi="宋体" w:cs="宋体"/>
                <w:b/>
                <w:bCs/>
                <w:kern w:val="0"/>
                <w:sz w:val="15"/>
                <w:szCs w:val="15"/>
              </w:rPr>
            </w:pPr>
            <w:r>
              <w:rPr>
                <w:rFonts w:hint="eastAsia" w:ascii="宋体" w:hAnsi="宋体" w:cs="宋体"/>
                <w:b/>
                <w:bCs/>
                <w:kern w:val="0"/>
                <w:sz w:val="15"/>
                <w:szCs w:val="15"/>
              </w:rPr>
              <w:t>24</w:t>
            </w:r>
          </w:p>
        </w:tc>
      </w:tr>
      <w:bookmarkEnd w:id="49"/>
      <w:tr w14:paraId="54A0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4" w:type="pct"/>
            <w:gridSpan w:val="6"/>
            <w:vAlign w:val="center"/>
          </w:tcPr>
          <w:p w14:paraId="69226EB8">
            <w:pPr>
              <w:snapToGrid w:val="0"/>
              <w:jc w:val="center"/>
              <w:rPr>
                <w:rFonts w:hint="eastAsia" w:ascii="宋体" w:hAnsi="宋体" w:cs="宋体"/>
                <w:b/>
                <w:bCs/>
                <w:kern w:val="0"/>
                <w:sz w:val="15"/>
                <w:szCs w:val="15"/>
              </w:rPr>
            </w:pPr>
            <w:r>
              <w:rPr>
                <w:rFonts w:hint="eastAsia" w:ascii="宋体" w:hAnsi="宋体" w:cs="宋体"/>
                <w:b/>
                <w:bCs/>
                <w:kern w:val="0"/>
                <w:sz w:val="15"/>
                <w:szCs w:val="15"/>
              </w:rPr>
              <w:t>全部课程总计</w:t>
            </w:r>
          </w:p>
        </w:tc>
        <w:tc>
          <w:tcPr>
            <w:tcW w:w="249" w:type="pct"/>
            <w:vAlign w:val="center"/>
          </w:tcPr>
          <w:p w14:paraId="57B19A29">
            <w:pPr>
              <w:snapToGrid w:val="0"/>
              <w:jc w:val="center"/>
              <w:rPr>
                <w:rFonts w:hint="eastAsia" w:ascii="宋体" w:hAnsi="宋体" w:cs="宋体"/>
                <w:b/>
                <w:bCs/>
                <w:kern w:val="0"/>
                <w:sz w:val="15"/>
                <w:szCs w:val="15"/>
              </w:rPr>
            </w:pPr>
            <w:r>
              <w:rPr>
                <w:rFonts w:hint="eastAsia" w:ascii="宋体" w:hAnsi="宋体" w:cs="宋体"/>
                <w:b/>
                <w:bCs/>
                <w:kern w:val="0"/>
                <w:sz w:val="15"/>
                <w:szCs w:val="15"/>
              </w:rPr>
              <w:t>140</w:t>
            </w:r>
          </w:p>
        </w:tc>
        <w:tc>
          <w:tcPr>
            <w:tcW w:w="269" w:type="pct"/>
            <w:vAlign w:val="center"/>
          </w:tcPr>
          <w:p w14:paraId="25F67A1C">
            <w:pPr>
              <w:snapToGrid w:val="0"/>
              <w:jc w:val="center"/>
              <w:rPr>
                <w:rFonts w:hint="eastAsia" w:ascii="宋体" w:hAnsi="宋体" w:cs="宋体"/>
                <w:b/>
                <w:bCs/>
                <w:kern w:val="0"/>
                <w:sz w:val="15"/>
                <w:szCs w:val="15"/>
              </w:rPr>
            </w:pPr>
          </w:p>
        </w:tc>
        <w:tc>
          <w:tcPr>
            <w:tcW w:w="246" w:type="pct"/>
            <w:vAlign w:val="center"/>
          </w:tcPr>
          <w:p w14:paraId="62EF0866">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rPr>
              <w:t>253</w:t>
            </w:r>
            <w:r>
              <w:rPr>
                <w:rFonts w:hint="eastAsia" w:ascii="宋体" w:hAnsi="宋体" w:cs="宋体"/>
                <w:b/>
                <w:bCs/>
                <w:kern w:val="0"/>
                <w:sz w:val="15"/>
                <w:szCs w:val="15"/>
                <w:lang w:val="en-US" w:eastAsia="zh-CN"/>
              </w:rPr>
              <w:t>6</w:t>
            </w:r>
          </w:p>
        </w:tc>
        <w:tc>
          <w:tcPr>
            <w:tcW w:w="249" w:type="pct"/>
            <w:gridSpan w:val="2"/>
            <w:vAlign w:val="center"/>
          </w:tcPr>
          <w:p w14:paraId="5EE6F264">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rPr>
              <w:t>100</w:t>
            </w:r>
            <w:r>
              <w:rPr>
                <w:rFonts w:hint="eastAsia" w:ascii="宋体" w:hAnsi="宋体" w:cs="宋体"/>
                <w:b/>
                <w:bCs/>
                <w:kern w:val="0"/>
                <w:sz w:val="15"/>
                <w:szCs w:val="15"/>
                <w:lang w:val="en-US" w:eastAsia="zh-CN"/>
              </w:rPr>
              <w:t>0</w:t>
            </w:r>
          </w:p>
        </w:tc>
        <w:tc>
          <w:tcPr>
            <w:tcW w:w="244" w:type="pct"/>
            <w:vAlign w:val="center"/>
          </w:tcPr>
          <w:p w14:paraId="05F8A44E">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rPr>
              <w:t>15</w:t>
            </w:r>
            <w:r>
              <w:rPr>
                <w:rFonts w:hint="eastAsia" w:ascii="宋体" w:hAnsi="宋体" w:cs="宋体"/>
                <w:b/>
                <w:bCs/>
                <w:kern w:val="0"/>
                <w:sz w:val="15"/>
                <w:szCs w:val="15"/>
                <w:lang w:val="en-US" w:eastAsia="zh-CN"/>
              </w:rPr>
              <w:t>36</w:t>
            </w:r>
          </w:p>
        </w:tc>
        <w:tc>
          <w:tcPr>
            <w:tcW w:w="277" w:type="pct"/>
            <w:vAlign w:val="center"/>
          </w:tcPr>
          <w:p w14:paraId="1948A8A9">
            <w:pPr>
              <w:snapToGrid w:val="0"/>
              <w:jc w:val="center"/>
              <w:rPr>
                <w:rFonts w:hint="eastAsia" w:ascii="宋体" w:hAnsi="宋体" w:cs="宋体"/>
                <w:b/>
                <w:bCs/>
                <w:kern w:val="0"/>
                <w:sz w:val="15"/>
                <w:szCs w:val="15"/>
              </w:rPr>
            </w:pPr>
            <w:r>
              <w:rPr>
                <w:rFonts w:hint="eastAsia" w:ascii="宋体" w:hAnsi="宋体" w:cs="宋体"/>
                <w:b/>
                <w:bCs/>
                <w:kern w:val="0"/>
                <w:sz w:val="15"/>
                <w:szCs w:val="15"/>
              </w:rPr>
              <w:t>26</w:t>
            </w:r>
          </w:p>
        </w:tc>
        <w:tc>
          <w:tcPr>
            <w:tcW w:w="277" w:type="pct"/>
            <w:gridSpan w:val="2"/>
            <w:vAlign w:val="center"/>
          </w:tcPr>
          <w:p w14:paraId="26C66BA8">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rPr>
              <w:t>2</w:t>
            </w:r>
            <w:r>
              <w:rPr>
                <w:rFonts w:hint="eastAsia" w:ascii="宋体" w:hAnsi="宋体" w:cs="宋体"/>
                <w:b/>
                <w:bCs/>
                <w:kern w:val="0"/>
                <w:sz w:val="15"/>
                <w:szCs w:val="15"/>
                <w:lang w:val="en-US" w:eastAsia="zh-CN"/>
              </w:rPr>
              <w:t>6</w:t>
            </w:r>
          </w:p>
        </w:tc>
        <w:tc>
          <w:tcPr>
            <w:tcW w:w="277" w:type="pct"/>
            <w:vAlign w:val="center"/>
          </w:tcPr>
          <w:p w14:paraId="387FB9DB">
            <w:pPr>
              <w:snapToGrid w:val="0"/>
              <w:jc w:val="center"/>
              <w:rPr>
                <w:rFonts w:hint="eastAsia" w:ascii="宋体" w:hAnsi="宋体" w:cs="宋体"/>
                <w:b/>
                <w:bCs/>
                <w:kern w:val="0"/>
                <w:sz w:val="15"/>
                <w:szCs w:val="15"/>
              </w:rPr>
            </w:pPr>
            <w:r>
              <w:rPr>
                <w:rFonts w:hint="eastAsia" w:ascii="宋体" w:hAnsi="宋体" w:cs="宋体"/>
                <w:b/>
                <w:bCs/>
                <w:kern w:val="0"/>
                <w:sz w:val="15"/>
                <w:szCs w:val="15"/>
              </w:rPr>
              <w:t>24</w:t>
            </w:r>
          </w:p>
        </w:tc>
        <w:tc>
          <w:tcPr>
            <w:tcW w:w="277" w:type="pct"/>
            <w:vAlign w:val="center"/>
          </w:tcPr>
          <w:p w14:paraId="1795A41F">
            <w:pPr>
              <w:snapToGrid w:val="0"/>
              <w:jc w:val="center"/>
              <w:rPr>
                <w:rFonts w:hint="eastAsia" w:ascii="宋体" w:hAnsi="宋体" w:cs="宋体"/>
                <w:b/>
                <w:bCs/>
                <w:kern w:val="0"/>
                <w:sz w:val="15"/>
                <w:szCs w:val="15"/>
              </w:rPr>
            </w:pPr>
            <w:r>
              <w:rPr>
                <w:rFonts w:hint="eastAsia" w:ascii="宋体" w:hAnsi="宋体" w:cs="宋体"/>
                <w:b/>
                <w:bCs/>
                <w:kern w:val="0"/>
                <w:sz w:val="15"/>
                <w:szCs w:val="15"/>
              </w:rPr>
              <w:t>24</w:t>
            </w:r>
          </w:p>
        </w:tc>
        <w:tc>
          <w:tcPr>
            <w:tcW w:w="277" w:type="pct"/>
            <w:vAlign w:val="center"/>
          </w:tcPr>
          <w:p w14:paraId="6DC31E5E">
            <w:pPr>
              <w:snapToGrid w:val="0"/>
              <w:jc w:val="center"/>
              <w:rPr>
                <w:rFonts w:hint="eastAsia" w:ascii="宋体" w:hAnsi="宋体" w:cs="宋体"/>
                <w:b/>
                <w:bCs/>
                <w:kern w:val="0"/>
                <w:sz w:val="15"/>
                <w:szCs w:val="15"/>
              </w:rPr>
            </w:pPr>
            <w:r>
              <w:rPr>
                <w:rFonts w:hint="eastAsia" w:ascii="宋体" w:hAnsi="宋体" w:cs="宋体"/>
                <w:b/>
                <w:bCs/>
                <w:kern w:val="0"/>
                <w:sz w:val="15"/>
                <w:szCs w:val="15"/>
              </w:rPr>
              <w:t>24</w:t>
            </w:r>
          </w:p>
        </w:tc>
        <w:tc>
          <w:tcPr>
            <w:tcW w:w="284" w:type="pct"/>
            <w:gridSpan w:val="2"/>
            <w:vAlign w:val="center"/>
          </w:tcPr>
          <w:p w14:paraId="205241D3">
            <w:pPr>
              <w:snapToGrid w:val="0"/>
              <w:jc w:val="center"/>
              <w:rPr>
                <w:rFonts w:hint="eastAsia" w:ascii="宋体" w:hAnsi="宋体" w:cs="宋体"/>
                <w:b/>
                <w:bCs/>
                <w:kern w:val="0"/>
                <w:sz w:val="15"/>
                <w:szCs w:val="15"/>
              </w:rPr>
            </w:pPr>
            <w:r>
              <w:rPr>
                <w:rFonts w:hint="eastAsia" w:ascii="宋体" w:hAnsi="宋体" w:cs="宋体"/>
                <w:b/>
                <w:bCs/>
                <w:kern w:val="0"/>
                <w:sz w:val="15"/>
                <w:szCs w:val="15"/>
              </w:rPr>
              <w:t>24</w:t>
            </w:r>
          </w:p>
        </w:tc>
      </w:tr>
      <w:bookmarkEnd w:id="35"/>
    </w:tbl>
    <w:p w14:paraId="03C308EC">
      <w:pPr>
        <w:spacing w:line="440" w:lineRule="exact"/>
        <w:ind w:firstLine="480" w:firstLineChars="200"/>
        <w:rPr>
          <w:sz w:val="24"/>
          <w:szCs w:val="24"/>
          <w:lang w:val="zh-CN"/>
          <w14:ligatures w14:val="none"/>
        </w:rPr>
      </w:pPr>
    </w:p>
    <w:p w14:paraId="52F1E2FA">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（三）教学进程表</w:t>
      </w:r>
    </w:p>
    <w:p w14:paraId="5AF0D343">
      <w:pPr>
        <w:spacing w:line="560" w:lineRule="exact"/>
        <w:jc w:val="center"/>
        <w:rPr>
          <w:rFonts w:hint="eastAsia" w:ascii="宋体" w:hAnsi="宋体" w:cs="宋体"/>
          <w:b/>
          <w:color w:val="767171" w:themeColor="background2" w:themeShade="80"/>
          <w:kern w:val="0"/>
          <w:sz w:val="24"/>
          <w:szCs w:val="24"/>
          <w14:ligatures w14:val="none"/>
        </w:rPr>
      </w:pPr>
      <w:r>
        <w:rPr>
          <w:rFonts w:hint="eastAsia" w:ascii="宋体" w:hAnsi="宋体" w:cs="宋体"/>
          <w:b/>
          <w:bCs/>
          <w:sz w:val="24"/>
          <w:szCs w:val="24"/>
          <w:highlight w:val="yellow"/>
          <w14:ligatures w14:val="none"/>
        </w:rPr>
        <w:t>表7 教学进程表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5C3716D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669440D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cs="宋体"/>
                <w:snapToGrid w:val="0"/>
                <w:color w:val="000000"/>
                <w:sz w:val="18"/>
                <w:szCs w:val="18"/>
              </w:rPr>
              <w:t>学</w:t>
            </w:r>
          </w:p>
          <w:p w14:paraId="11DA79B1">
            <w:pPr>
              <w:jc w:val="center"/>
              <w:rPr>
                <w:rFonts w:hint="eastAsia" w:ascii="宋体" w:hAnsi="宋体" w:cs="宋体"/>
                <w:snapToGrid w:val="0"/>
                <w:color w:val="000000"/>
                <w:sz w:val="18"/>
                <w:szCs w:val="18"/>
              </w:rPr>
            </w:pPr>
          </w:p>
          <w:p w14:paraId="0ECED4E8">
            <w:pPr>
              <w:rPr>
                <w:rFonts w:hint="eastAsia" w:ascii="宋体" w:hAnsi="宋体" w:cs="宋体"/>
                <w:snapToGrid w:val="0"/>
                <w:color w:val="000000"/>
                <w:sz w:val="18"/>
                <w:szCs w:val="18"/>
              </w:rPr>
            </w:pPr>
            <w:r>
              <w:rPr>
                <w:rFonts w:hint="eastAsia" w:ascii="宋体" w:hAnsi="宋体" w:cs="宋体"/>
                <w:snapToGrid w:val="0"/>
                <w:color w:val="000000"/>
                <w:sz w:val="18"/>
                <w:szCs w:val="18"/>
              </w:rPr>
              <w:t>年</w:t>
            </w:r>
          </w:p>
          <w:p w14:paraId="7FE762DF">
            <w:pPr>
              <w:jc w:val="center"/>
              <w:rPr>
                <w:rFonts w:hint="eastAsia" w:ascii="宋体" w:hAnsi="宋体" w:cs="宋体"/>
                <w:snapToGrid w:val="0"/>
                <w:color w:val="000000"/>
                <w:sz w:val="18"/>
                <w:szCs w:val="18"/>
              </w:rPr>
            </w:pPr>
          </w:p>
          <w:p w14:paraId="64F2453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级</w:t>
            </w:r>
          </w:p>
        </w:tc>
        <w:tc>
          <w:tcPr>
            <w:tcW w:w="659" w:type="dxa"/>
            <w:tcBorders>
              <w:tl2br w:val="nil"/>
              <w:tr2bl w:val="nil"/>
            </w:tcBorders>
            <w:vAlign w:val="center"/>
          </w:tcPr>
          <w:p w14:paraId="7CED769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 周</w:t>
            </w:r>
          </w:p>
          <w:p w14:paraId="7EBE8B7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    </w:t>
            </w:r>
          </w:p>
          <w:p w14:paraId="13B7C52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     次</w:t>
            </w:r>
          </w:p>
          <w:p w14:paraId="6E75430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期</w:t>
            </w:r>
          </w:p>
        </w:tc>
        <w:tc>
          <w:tcPr>
            <w:tcW w:w="499" w:type="dxa"/>
            <w:tcBorders>
              <w:tl2br w:val="nil"/>
              <w:tr2bl w:val="nil"/>
            </w:tcBorders>
            <w:vAlign w:val="center"/>
          </w:tcPr>
          <w:p w14:paraId="46D9AA97">
            <w:pPr>
              <w:jc w:val="center"/>
              <w:rPr>
                <w:rFonts w:hint="eastAsia" w:ascii="宋体" w:hAnsi="宋体" w:cs="宋体"/>
                <w:snapToGrid w:val="0"/>
                <w:color w:val="000000"/>
                <w:sz w:val="18"/>
                <w:szCs w:val="18"/>
              </w:rPr>
            </w:pPr>
          </w:p>
          <w:p w14:paraId="7C2205B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w:t>
            </w:r>
          </w:p>
        </w:tc>
        <w:tc>
          <w:tcPr>
            <w:tcW w:w="469" w:type="dxa"/>
            <w:tcBorders>
              <w:tl2br w:val="nil"/>
              <w:tr2bl w:val="nil"/>
            </w:tcBorders>
            <w:vAlign w:val="center"/>
          </w:tcPr>
          <w:p w14:paraId="789DBE6D">
            <w:pPr>
              <w:jc w:val="center"/>
              <w:rPr>
                <w:rFonts w:hint="eastAsia" w:ascii="宋体" w:hAnsi="宋体" w:cs="宋体"/>
                <w:snapToGrid w:val="0"/>
                <w:color w:val="000000"/>
                <w:sz w:val="18"/>
                <w:szCs w:val="18"/>
              </w:rPr>
            </w:pPr>
          </w:p>
          <w:p w14:paraId="7683059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2</w:t>
            </w:r>
          </w:p>
        </w:tc>
        <w:tc>
          <w:tcPr>
            <w:tcW w:w="465" w:type="dxa"/>
            <w:tcBorders>
              <w:tl2br w:val="nil"/>
              <w:tr2bl w:val="nil"/>
            </w:tcBorders>
            <w:vAlign w:val="center"/>
          </w:tcPr>
          <w:p w14:paraId="7438F62B">
            <w:pPr>
              <w:jc w:val="center"/>
              <w:rPr>
                <w:rFonts w:hint="eastAsia" w:ascii="宋体" w:hAnsi="宋体" w:cs="宋体"/>
                <w:snapToGrid w:val="0"/>
                <w:color w:val="000000"/>
                <w:sz w:val="18"/>
                <w:szCs w:val="18"/>
              </w:rPr>
            </w:pPr>
          </w:p>
          <w:p w14:paraId="5F17430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3</w:t>
            </w:r>
          </w:p>
        </w:tc>
        <w:tc>
          <w:tcPr>
            <w:tcW w:w="411" w:type="dxa"/>
            <w:tcBorders>
              <w:tl2br w:val="nil"/>
              <w:tr2bl w:val="nil"/>
            </w:tcBorders>
            <w:vAlign w:val="center"/>
          </w:tcPr>
          <w:p w14:paraId="25E33743">
            <w:pPr>
              <w:jc w:val="center"/>
              <w:rPr>
                <w:rFonts w:hint="eastAsia" w:ascii="宋体" w:hAnsi="宋体" w:cs="宋体"/>
                <w:snapToGrid w:val="0"/>
                <w:color w:val="000000"/>
                <w:sz w:val="18"/>
                <w:szCs w:val="18"/>
              </w:rPr>
            </w:pPr>
          </w:p>
          <w:p w14:paraId="0D0B575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4</w:t>
            </w:r>
          </w:p>
        </w:tc>
        <w:tc>
          <w:tcPr>
            <w:tcW w:w="411" w:type="dxa"/>
            <w:tcBorders>
              <w:tl2br w:val="nil"/>
              <w:tr2bl w:val="nil"/>
            </w:tcBorders>
            <w:vAlign w:val="center"/>
          </w:tcPr>
          <w:p w14:paraId="1EB49ED5">
            <w:pPr>
              <w:jc w:val="center"/>
              <w:rPr>
                <w:rFonts w:hint="eastAsia" w:ascii="宋体" w:hAnsi="宋体" w:cs="宋体"/>
                <w:snapToGrid w:val="0"/>
                <w:color w:val="000000"/>
                <w:sz w:val="18"/>
                <w:szCs w:val="18"/>
              </w:rPr>
            </w:pPr>
          </w:p>
          <w:p w14:paraId="4673CBF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5</w:t>
            </w:r>
          </w:p>
        </w:tc>
        <w:tc>
          <w:tcPr>
            <w:tcW w:w="411" w:type="dxa"/>
            <w:tcBorders>
              <w:tl2br w:val="nil"/>
              <w:tr2bl w:val="nil"/>
            </w:tcBorders>
            <w:vAlign w:val="center"/>
          </w:tcPr>
          <w:p w14:paraId="20834568">
            <w:pPr>
              <w:jc w:val="center"/>
              <w:rPr>
                <w:rFonts w:hint="eastAsia" w:ascii="宋体" w:hAnsi="宋体" w:cs="宋体"/>
                <w:snapToGrid w:val="0"/>
                <w:color w:val="000000"/>
                <w:sz w:val="18"/>
                <w:szCs w:val="18"/>
              </w:rPr>
            </w:pPr>
          </w:p>
          <w:p w14:paraId="0B3972B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6</w:t>
            </w:r>
          </w:p>
        </w:tc>
        <w:tc>
          <w:tcPr>
            <w:tcW w:w="411" w:type="dxa"/>
            <w:tcBorders>
              <w:tl2br w:val="nil"/>
              <w:tr2bl w:val="nil"/>
            </w:tcBorders>
            <w:vAlign w:val="center"/>
          </w:tcPr>
          <w:p w14:paraId="5955ABE3">
            <w:pPr>
              <w:jc w:val="center"/>
              <w:rPr>
                <w:rFonts w:hint="eastAsia" w:ascii="宋体" w:hAnsi="宋体" w:cs="宋体"/>
                <w:snapToGrid w:val="0"/>
                <w:color w:val="000000"/>
                <w:sz w:val="18"/>
                <w:szCs w:val="18"/>
              </w:rPr>
            </w:pPr>
          </w:p>
          <w:p w14:paraId="310E21F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7</w:t>
            </w:r>
          </w:p>
        </w:tc>
        <w:tc>
          <w:tcPr>
            <w:tcW w:w="411" w:type="dxa"/>
            <w:tcBorders>
              <w:tl2br w:val="nil"/>
              <w:tr2bl w:val="nil"/>
            </w:tcBorders>
            <w:vAlign w:val="center"/>
          </w:tcPr>
          <w:p w14:paraId="5D36F67C">
            <w:pPr>
              <w:jc w:val="center"/>
              <w:rPr>
                <w:rFonts w:hint="eastAsia" w:ascii="宋体" w:hAnsi="宋体" w:cs="宋体"/>
                <w:snapToGrid w:val="0"/>
                <w:color w:val="000000"/>
                <w:sz w:val="18"/>
                <w:szCs w:val="18"/>
              </w:rPr>
            </w:pPr>
          </w:p>
          <w:p w14:paraId="6AD5D75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8</w:t>
            </w:r>
          </w:p>
        </w:tc>
        <w:tc>
          <w:tcPr>
            <w:tcW w:w="411" w:type="dxa"/>
            <w:tcBorders>
              <w:tl2br w:val="nil"/>
              <w:tr2bl w:val="nil"/>
            </w:tcBorders>
            <w:vAlign w:val="center"/>
          </w:tcPr>
          <w:p w14:paraId="2F0FF33F">
            <w:pPr>
              <w:jc w:val="center"/>
              <w:rPr>
                <w:rFonts w:hint="eastAsia" w:ascii="宋体" w:hAnsi="宋体" w:cs="宋体"/>
                <w:snapToGrid w:val="0"/>
                <w:color w:val="000000"/>
                <w:sz w:val="18"/>
                <w:szCs w:val="18"/>
              </w:rPr>
            </w:pPr>
          </w:p>
          <w:p w14:paraId="67AF69C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9</w:t>
            </w:r>
          </w:p>
        </w:tc>
        <w:tc>
          <w:tcPr>
            <w:tcW w:w="423" w:type="dxa"/>
            <w:tcBorders>
              <w:tl2br w:val="nil"/>
              <w:tr2bl w:val="nil"/>
            </w:tcBorders>
            <w:vAlign w:val="center"/>
          </w:tcPr>
          <w:p w14:paraId="54C07A81">
            <w:pPr>
              <w:jc w:val="center"/>
              <w:rPr>
                <w:rFonts w:hint="eastAsia" w:ascii="宋体" w:hAnsi="宋体" w:cs="宋体"/>
                <w:snapToGrid w:val="0"/>
                <w:color w:val="000000"/>
                <w:sz w:val="18"/>
                <w:szCs w:val="18"/>
              </w:rPr>
            </w:pPr>
          </w:p>
          <w:p w14:paraId="3776F01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10</w:t>
            </w:r>
          </w:p>
        </w:tc>
        <w:tc>
          <w:tcPr>
            <w:tcW w:w="423" w:type="dxa"/>
            <w:tcBorders>
              <w:tl2br w:val="nil"/>
              <w:tr2bl w:val="nil"/>
            </w:tcBorders>
            <w:vAlign w:val="center"/>
          </w:tcPr>
          <w:p w14:paraId="717DB1C5">
            <w:pPr>
              <w:jc w:val="center"/>
              <w:rPr>
                <w:rFonts w:hint="eastAsia" w:ascii="宋体" w:hAnsi="宋体" w:cs="宋体"/>
                <w:snapToGrid w:val="0"/>
                <w:color w:val="000000"/>
                <w:sz w:val="18"/>
                <w:szCs w:val="18"/>
              </w:rPr>
            </w:pPr>
          </w:p>
          <w:p w14:paraId="187CF76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11</w:t>
            </w:r>
          </w:p>
        </w:tc>
        <w:tc>
          <w:tcPr>
            <w:tcW w:w="423" w:type="dxa"/>
            <w:tcBorders>
              <w:tl2br w:val="nil"/>
              <w:tr2bl w:val="nil"/>
            </w:tcBorders>
            <w:vAlign w:val="center"/>
          </w:tcPr>
          <w:p w14:paraId="1FB63F2A">
            <w:pPr>
              <w:jc w:val="center"/>
              <w:rPr>
                <w:rFonts w:hint="eastAsia" w:ascii="宋体" w:hAnsi="宋体" w:cs="宋体"/>
                <w:snapToGrid w:val="0"/>
                <w:color w:val="000000"/>
                <w:sz w:val="18"/>
                <w:szCs w:val="18"/>
              </w:rPr>
            </w:pPr>
          </w:p>
          <w:p w14:paraId="76333F8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12</w:t>
            </w:r>
          </w:p>
        </w:tc>
        <w:tc>
          <w:tcPr>
            <w:tcW w:w="423" w:type="dxa"/>
            <w:tcBorders>
              <w:tl2br w:val="nil"/>
              <w:tr2bl w:val="nil"/>
            </w:tcBorders>
            <w:vAlign w:val="center"/>
          </w:tcPr>
          <w:p w14:paraId="54C3E03D">
            <w:pPr>
              <w:jc w:val="center"/>
              <w:rPr>
                <w:rFonts w:hint="eastAsia" w:ascii="宋体" w:hAnsi="宋体" w:cs="宋体"/>
                <w:snapToGrid w:val="0"/>
                <w:color w:val="000000"/>
                <w:sz w:val="18"/>
                <w:szCs w:val="18"/>
              </w:rPr>
            </w:pPr>
          </w:p>
          <w:p w14:paraId="7E3407B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13</w:t>
            </w:r>
          </w:p>
        </w:tc>
        <w:tc>
          <w:tcPr>
            <w:tcW w:w="423" w:type="dxa"/>
            <w:tcBorders>
              <w:tl2br w:val="nil"/>
              <w:tr2bl w:val="nil"/>
            </w:tcBorders>
            <w:vAlign w:val="center"/>
          </w:tcPr>
          <w:p w14:paraId="0861B32A">
            <w:pPr>
              <w:jc w:val="center"/>
              <w:rPr>
                <w:rFonts w:hint="eastAsia" w:ascii="宋体" w:hAnsi="宋体" w:cs="宋体"/>
                <w:snapToGrid w:val="0"/>
                <w:color w:val="000000"/>
                <w:sz w:val="18"/>
                <w:szCs w:val="18"/>
              </w:rPr>
            </w:pPr>
          </w:p>
          <w:p w14:paraId="70DCBAE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14</w:t>
            </w:r>
          </w:p>
        </w:tc>
        <w:tc>
          <w:tcPr>
            <w:tcW w:w="424" w:type="dxa"/>
            <w:tcBorders>
              <w:tl2br w:val="nil"/>
              <w:tr2bl w:val="nil"/>
            </w:tcBorders>
            <w:vAlign w:val="center"/>
          </w:tcPr>
          <w:p w14:paraId="200A431D">
            <w:pPr>
              <w:jc w:val="center"/>
              <w:rPr>
                <w:rFonts w:hint="eastAsia" w:ascii="宋体" w:hAnsi="宋体" w:cs="宋体"/>
                <w:snapToGrid w:val="0"/>
                <w:color w:val="000000"/>
                <w:sz w:val="18"/>
                <w:szCs w:val="18"/>
              </w:rPr>
            </w:pPr>
          </w:p>
          <w:p w14:paraId="68D3648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15</w:t>
            </w:r>
          </w:p>
        </w:tc>
        <w:tc>
          <w:tcPr>
            <w:tcW w:w="424" w:type="dxa"/>
            <w:tcBorders>
              <w:tl2br w:val="nil"/>
              <w:tr2bl w:val="nil"/>
            </w:tcBorders>
            <w:vAlign w:val="center"/>
          </w:tcPr>
          <w:p w14:paraId="066B26DA">
            <w:pPr>
              <w:jc w:val="center"/>
              <w:rPr>
                <w:rFonts w:hint="eastAsia" w:ascii="宋体" w:hAnsi="宋体" w:cs="宋体"/>
                <w:snapToGrid w:val="0"/>
                <w:color w:val="000000"/>
                <w:sz w:val="18"/>
                <w:szCs w:val="18"/>
              </w:rPr>
            </w:pPr>
          </w:p>
          <w:p w14:paraId="6A393DF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16</w:t>
            </w:r>
          </w:p>
        </w:tc>
        <w:tc>
          <w:tcPr>
            <w:tcW w:w="424" w:type="dxa"/>
            <w:tcBorders>
              <w:tl2br w:val="nil"/>
              <w:tr2bl w:val="nil"/>
            </w:tcBorders>
            <w:vAlign w:val="center"/>
          </w:tcPr>
          <w:p w14:paraId="5BEB52E4">
            <w:pPr>
              <w:jc w:val="center"/>
              <w:rPr>
                <w:rFonts w:hint="eastAsia" w:ascii="宋体" w:hAnsi="宋体" w:cs="宋体"/>
                <w:snapToGrid w:val="0"/>
                <w:color w:val="000000"/>
                <w:sz w:val="18"/>
                <w:szCs w:val="18"/>
              </w:rPr>
            </w:pPr>
          </w:p>
          <w:p w14:paraId="4DD0339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17</w:t>
            </w:r>
          </w:p>
        </w:tc>
        <w:tc>
          <w:tcPr>
            <w:tcW w:w="424" w:type="dxa"/>
            <w:tcBorders>
              <w:tl2br w:val="nil"/>
              <w:tr2bl w:val="nil"/>
            </w:tcBorders>
            <w:vAlign w:val="center"/>
          </w:tcPr>
          <w:p w14:paraId="1CB2F010">
            <w:pPr>
              <w:jc w:val="center"/>
              <w:rPr>
                <w:rFonts w:hint="eastAsia" w:ascii="宋体" w:hAnsi="宋体" w:cs="宋体"/>
                <w:snapToGrid w:val="0"/>
                <w:color w:val="000000"/>
                <w:sz w:val="18"/>
                <w:szCs w:val="18"/>
              </w:rPr>
            </w:pPr>
          </w:p>
          <w:p w14:paraId="6620019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18</w:t>
            </w:r>
          </w:p>
        </w:tc>
        <w:tc>
          <w:tcPr>
            <w:tcW w:w="424" w:type="dxa"/>
            <w:tcBorders>
              <w:tl2br w:val="nil"/>
              <w:tr2bl w:val="nil"/>
            </w:tcBorders>
            <w:vAlign w:val="center"/>
          </w:tcPr>
          <w:p w14:paraId="605C3979">
            <w:pPr>
              <w:jc w:val="center"/>
              <w:rPr>
                <w:rFonts w:hint="eastAsia" w:ascii="宋体" w:hAnsi="宋体" w:cs="宋体"/>
                <w:snapToGrid w:val="0"/>
                <w:color w:val="000000"/>
                <w:sz w:val="18"/>
                <w:szCs w:val="18"/>
              </w:rPr>
            </w:pPr>
          </w:p>
          <w:p w14:paraId="2B3A957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19</w:t>
            </w:r>
          </w:p>
        </w:tc>
        <w:tc>
          <w:tcPr>
            <w:tcW w:w="428" w:type="dxa"/>
            <w:tcBorders>
              <w:tl2br w:val="nil"/>
              <w:tr2bl w:val="nil"/>
            </w:tcBorders>
            <w:vAlign w:val="center"/>
          </w:tcPr>
          <w:p w14:paraId="1EB93CA0">
            <w:pPr>
              <w:jc w:val="center"/>
              <w:rPr>
                <w:rFonts w:hint="eastAsia" w:ascii="宋体" w:hAnsi="宋体" w:cs="宋体"/>
                <w:snapToGrid w:val="0"/>
                <w:color w:val="000000"/>
                <w:sz w:val="18"/>
                <w:szCs w:val="18"/>
              </w:rPr>
            </w:pPr>
          </w:p>
          <w:p w14:paraId="1C144D1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20</w:t>
            </w:r>
          </w:p>
        </w:tc>
      </w:tr>
      <w:tr w14:paraId="69A74B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4079A2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一年级</w:t>
            </w:r>
          </w:p>
        </w:tc>
        <w:tc>
          <w:tcPr>
            <w:tcW w:w="659" w:type="dxa"/>
            <w:tcBorders>
              <w:tl2br w:val="nil"/>
              <w:tr2bl w:val="nil"/>
            </w:tcBorders>
            <w:vAlign w:val="center"/>
          </w:tcPr>
          <w:p w14:paraId="7C7FE16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第一</w:t>
            </w:r>
          </w:p>
          <w:p w14:paraId="7B7F149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22E7192E">
            <w:pPr>
              <w:jc w:val="center"/>
              <w:rPr>
                <w:rFonts w:hint="eastAsia" w:ascii="宋体" w:hAnsi="宋体" w:cs="宋体"/>
                <w:snapToGrid w:val="0"/>
                <w:color w:val="000000"/>
                <w:sz w:val="18"/>
                <w:szCs w:val="18"/>
              </w:rPr>
            </w:pPr>
          </w:p>
        </w:tc>
        <w:tc>
          <w:tcPr>
            <w:tcW w:w="469" w:type="dxa"/>
            <w:tcBorders>
              <w:tl2br w:val="nil"/>
              <w:tr2bl w:val="nil"/>
            </w:tcBorders>
            <w:vAlign w:val="center"/>
          </w:tcPr>
          <w:p w14:paraId="123E1DA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24D29EC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6C95FA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A08F9F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38F28A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2ABB2F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827B73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EB8E83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A26C71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0719E2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FEA2F1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6A8590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E9C030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B1560D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FDAAA8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58A2D1A">
            <w:pPr>
              <w:jc w:val="center"/>
              <w:rPr>
                <w:rFonts w:hint="eastAsia" w:ascii="宋体" w:hAnsi="宋体" w:cs="宋体"/>
                <w:snapToGrid w:val="0"/>
                <w:color w:val="000000"/>
                <w:sz w:val="18"/>
                <w:szCs w:val="18"/>
              </w:rPr>
            </w:pPr>
            <w:r>
              <w:rPr>
                <w:rFonts w:ascii="Segoe UI Symbol" w:hAnsi="Segoe UI Symbol" w:cs="Segoe UI Symbol"/>
                <w:snapToGrid w:val="0"/>
                <w:color w:val="000000"/>
                <w:kern w:val="0"/>
                <w:sz w:val="18"/>
                <w:szCs w:val="18"/>
                <w14:ligatures w14:val="none"/>
              </w:rPr>
              <w:t>✱</w:t>
            </w:r>
          </w:p>
        </w:tc>
        <w:tc>
          <w:tcPr>
            <w:tcW w:w="424" w:type="dxa"/>
            <w:tcBorders>
              <w:tl2br w:val="nil"/>
              <w:tr2bl w:val="nil"/>
            </w:tcBorders>
            <w:vAlign w:val="center"/>
          </w:tcPr>
          <w:p w14:paraId="4668723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448CFF7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52F86A9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13AF99F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4F91684">
            <w:pPr>
              <w:jc w:val="center"/>
              <w:rPr>
                <w:rFonts w:hint="eastAsia" w:ascii="宋体" w:hAnsi="宋体" w:cs="宋体"/>
                <w:snapToGrid w:val="0"/>
                <w:color w:val="000000"/>
                <w:sz w:val="18"/>
                <w:szCs w:val="18"/>
              </w:rPr>
            </w:pPr>
          </w:p>
        </w:tc>
        <w:tc>
          <w:tcPr>
            <w:tcW w:w="659" w:type="dxa"/>
            <w:tcBorders>
              <w:tl2br w:val="nil"/>
              <w:tr2bl w:val="nil"/>
            </w:tcBorders>
            <w:vAlign w:val="center"/>
          </w:tcPr>
          <w:p w14:paraId="16F3981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第二 </w:t>
            </w:r>
          </w:p>
          <w:p w14:paraId="4C6AB94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5FCD3CE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266592E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7372DC6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361063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501233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D66F31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B99AE7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79DFD2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8305DC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22D868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304426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E551B7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12B5EA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B298C20">
            <w:pPr>
              <w:jc w:val="center"/>
              <w:rPr>
                <w:rFonts w:hint="eastAsia" w:ascii="宋体" w:hAnsi="宋体" w:cs="宋体"/>
                <w:snapToGrid w:val="0"/>
                <w:color w:val="000000"/>
                <w:sz w:val="18"/>
                <w:szCs w:val="18"/>
              </w:rPr>
            </w:pPr>
            <w:bookmarkStart w:id="50" w:name="OLE_LINK30"/>
            <w:r>
              <w:rPr>
                <w:rFonts w:hint="eastAsia" w:ascii="宋体" w:hAnsi="宋体" w:cs="宋体"/>
                <w:snapToGrid w:val="0"/>
                <w:color w:val="000000"/>
                <w:sz w:val="18"/>
                <w:szCs w:val="18"/>
              </w:rPr>
              <w:t>□</w:t>
            </w:r>
            <w:bookmarkEnd w:id="50"/>
          </w:p>
        </w:tc>
        <w:tc>
          <w:tcPr>
            <w:tcW w:w="424" w:type="dxa"/>
            <w:tcBorders>
              <w:tl2br w:val="nil"/>
              <w:tr2bl w:val="nil"/>
            </w:tcBorders>
            <w:vAlign w:val="center"/>
          </w:tcPr>
          <w:p w14:paraId="68E0AAF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85183D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137C5D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606E6E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860791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39744BD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29E395F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15A4C54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二年级</w:t>
            </w:r>
          </w:p>
        </w:tc>
        <w:tc>
          <w:tcPr>
            <w:tcW w:w="659" w:type="dxa"/>
            <w:tcBorders>
              <w:tl2br w:val="nil"/>
              <w:tr2bl w:val="nil"/>
            </w:tcBorders>
            <w:vAlign w:val="center"/>
          </w:tcPr>
          <w:p w14:paraId="51148DF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第三 </w:t>
            </w:r>
          </w:p>
          <w:p w14:paraId="7D7664F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246BA81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07382B8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7FC1F07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0F7830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768724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672984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6BB641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EC44AC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9AF0F5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94111E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4184F3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B7F87A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F64CD5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604E95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34B874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CF4D94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6BD014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285827D">
            <w:pPr>
              <w:jc w:val="center"/>
              <w:rPr>
                <w:rFonts w:hint="eastAsia" w:ascii="宋体" w:hAnsi="宋体" w:cs="宋体"/>
                <w:snapToGrid w:val="0"/>
                <w:color w:val="000000"/>
                <w:sz w:val="18"/>
                <w:szCs w:val="18"/>
              </w:rPr>
            </w:pPr>
            <w:r>
              <w:rPr>
                <w:rFonts w:ascii="Segoe UI Symbol" w:hAnsi="Segoe UI Symbol" w:cs="Segoe UI Symbol"/>
                <w:snapToGrid w:val="0"/>
                <w:color w:val="000000"/>
                <w:kern w:val="0"/>
                <w:sz w:val="18"/>
                <w:szCs w:val="18"/>
                <w14:ligatures w14:val="none"/>
              </w:rPr>
              <w:t>✱</w:t>
            </w:r>
          </w:p>
        </w:tc>
        <w:tc>
          <w:tcPr>
            <w:tcW w:w="424" w:type="dxa"/>
            <w:tcBorders>
              <w:tl2br w:val="nil"/>
              <w:tr2bl w:val="nil"/>
            </w:tcBorders>
            <w:vAlign w:val="center"/>
          </w:tcPr>
          <w:p w14:paraId="4E2E4DB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1234D6B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32599E0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0B23FAA0">
            <w:pPr>
              <w:jc w:val="center"/>
              <w:rPr>
                <w:rFonts w:hint="eastAsia" w:ascii="宋体" w:hAnsi="宋体" w:cs="宋体"/>
                <w:snapToGrid w:val="0"/>
                <w:color w:val="000000"/>
                <w:sz w:val="18"/>
                <w:szCs w:val="18"/>
              </w:rPr>
            </w:pPr>
          </w:p>
        </w:tc>
        <w:tc>
          <w:tcPr>
            <w:tcW w:w="659" w:type="dxa"/>
            <w:tcBorders>
              <w:tl2br w:val="nil"/>
              <w:tr2bl w:val="nil"/>
            </w:tcBorders>
            <w:vAlign w:val="center"/>
          </w:tcPr>
          <w:p w14:paraId="248C859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第四 </w:t>
            </w:r>
          </w:p>
          <w:p w14:paraId="73967A2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46B7089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4EB7F63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2AE2329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C0B742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3C49CA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6B5B3E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7A0C63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C24B1B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FA5070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E46A18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FE993B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D19BD3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80F04D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7BC961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151929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F2E93E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42051B0">
            <w:pPr>
              <w:jc w:val="center"/>
              <w:rPr>
                <w:rFonts w:hint="eastAsia" w:ascii="宋体" w:hAnsi="宋体" w:cs="宋体"/>
                <w:snapToGrid w:val="0"/>
                <w:color w:val="000000"/>
                <w:sz w:val="18"/>
                <w:szCs w:val="18"/>
              </w:rPr>
            </w:pPr>
            <w:bookmarkStart w:id="51" w:name="OLE_LINK31"/>
            <w:r>
              <w:rPr>
                <w:rFonts w:hint="eastAsia" w:ascii="宋体" w:hAnsi="宋体" w:cs="宋体"/>
                <w:snapToGrid w:val="0"/>
                <w:color w:val="000000"/>
                <w:sz w:val="18"/>
                <w:szCs w:val="18"/>
              </w:rPr>
              <w:t>△</w:t>
            </w:r>
            <w:bookmarkEnd w:id="51"/>
          </w:p>
        </w:tc>
        <w:tc>
          <w:tcPr>
            <w:tcW w:w="424" w:type="dxa"/>
            <w:tcBorders>
              <w:tl2br w:val="nil"/>
              <w:tr2bl w:val="nil"/>
            </w:tcBorders>
            <w:vAlign w:val="center"/>
          </w:tcPr>
          <w:p w14:paraId="70E24EC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E51590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291AA4B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7FCDB6F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457054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三年级</w:t>
            </w:r>
          </w:p>
        </w:tc>
        <w:tc>
          <w:tcPr>
            <w:tcW w:w="659" w:type="dxa"/>
            <w:tcBorders>
              <w:tl2br w:val="nil"/>
              <w:tr2bl w:val="nil"/>
            </w:tcBorders>
            <w:vAlign w:val="center"/>
          </w:tcPr>
          <w:p w14:paraId="4CB3C272">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第五 </w:t>
            </w:r>
          </w:p>
          <w:p w14:paraId="7C4863D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5A61BCD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3EDEF16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0B9ADDA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ED94E3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39F75A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A964C7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97D0A1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784A2F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4D58B13">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221D93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EC2DA3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2F592E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626E0FE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9BDA32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889E5A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4A0548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2DBAE0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6F78A34">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FAA9D4B">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1B363E4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r w14:paraId="0B3A8EB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06D885B">
            <w:pPr>
              <w:jc w:val="center"/>
              <w:rPr>
                <w:rFonts w:hint="eastAsia" w:ascii="宋体" w:hAnsi="宋体" w:cs="宋体"/>
                <w:snapToGrid w:val="0"/>
                <w:color w:val="000000"/>
                <w:sz w:val="18"/>
                <w:szCs w:val="18"/>
              </w:rPr>
            </w:pPr>
          </w:p>
        </w:tc>
        <w:tc>
          <w:tcPr>
            <w:tcW w:w="659" w:type="dxa"/>
            <w:tcBorders>
              <w:tl2br w:val="nil"/>
              <w:tr2bl w:val="nil"/>
            </w:tcBorders>
            <w:vAlign w:val="center"/>
          </w:tcPr>
          <w:p w14:paraId="76068B7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 xml:space="preserve">第六 </w:t>
            </w:r>
          </w:p>
          <w:p w14:paraId="3B395AB6">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21003A4D">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4051CF3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774BBFE1">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EEF547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3D2D2DC">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C0DE75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D1EE4FF">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44B235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2A6D9B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F8E31D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DB3F16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F0AD4F8">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5C774F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87EE830">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769D6FA">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765D47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52683C9">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ADEE997">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D75D51E">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c>
          <w:tcPr>
            <w:tcW w:w="428" w:type="dxa"/>
            <w:tcBorders>
              <w:tl2br w:val="nil"/>
              <w:tr2bl w:val="nil"/>
            </w:tcBorders>
            <w:vAlign w:val="center"/>
          </w:tcPr>
          <w:p w14:paraId="1B7A8C05">
            <w:pPr>
              <w:jc w:val="center"/>
              <w:rPr>
                <w:rFonts w:hint="eastAsia" w:ascii="宋体" w:hAnsi="宋体" w:cs="宋体"/>
                <w:snapToGrid w:val="0"/>
                <w:color w:val="000000"/>
                <w:sz w:val="18"/>
                <w:szCs w:val="18"/>
              </w:rPr>
            </w:pPr>
            <w:r>
              <w:rPr>
                <w:rFonts w:hint="eastAsia" w:ascii="宋体" w:hAnsi="宋体" w:cs="宋体"/>
                <w:snapToGrid w:val="0"/>
                <w:color w:val="000000"/>
                <w:sz w:val="18"/>
                <w:szCs w:val="18"/>
              </w:rPr>
              <w:t>-</w:t>
            </w:r>
          </w:p>
        </w:tc>
      </w:tr>
    </w:tbl>
    <w:p w14:paraId="14F1729E">
      <w:pPr>
        <w:spacing w:line="440" w:lineRule="exact"/>
        <w:ind w:firstLine="440" w:firstLineChars="200"/>
        <w:rPr>
          <w:sz w:val="22"/>
          <w:szCs w:val="22"/>
          <w14:ligatures w14:val="none"/>
        </w:rPr>
      </w:pPr>
      <w:r>
        <w:rPr>
          <w:rFonts w:hint="eastAsia"/>
          <w:sz w:val="22"/>
          <w:szCs w:val="22"/>
          <w:lang w:val="zh-CN"/>
          <w14:ligatures w14:val="none"/>
        </w:rPr>
        <w:t>说明：1.★入学教育及军训</w:t>
      </w:r>
      <w:r>
        <w:rPr>
          <w:rFonts w:hint="eastAsia"/>
          <w:sz w:val="22"/>
          <w:szCs w:val="22"/>
          <w14:ligatures w14:val="none"/>
        </w:rPr>
        <w:t xml:space="preserve"> </w:t>
      </w:r>
      <w:r>
        <w:rPr>
          <w:rFonts w:hint="eastAsia"/>
          <w:sz w:val="22"/>
          <w:szCs w:val="22"/>
          <w:lang w:val="zh-CN"/>
          <w14:ligatures w14:val="none"/>
        </w:rPr>
        <w:t>☆毕业教育</w:t>
      </w:r>
      <w:r>
        <w:rPr>
          <w:rFonts w:hint="eastAsia"/>
          <w:sz w:val="22"/>
          <w:szCs w:val="22"/>
          <w14:ligatures w14:val="none"/>
        </w:rPr>
        <w:t xml:space="preserve"> </w:t>
      </w:r>
      <w:r>
        <w:rPr>
          <w:rFonts w:hint="eastAsia"/>
          <w:sz w:val="22"/>
          <w:szCs w:val="22"/>
          <w:lang w:val="zh-CN"/>
          <w14:ligatures w14:val="none"/>
        </w:rPr>
        <w:t>□上课</w:t>
      </w:r>
      <w:r>
        <w:rPr>
          <w:rFonts w:hint="eastAsia"/>
          <w:sz w:val="22"/>
          <w:szCs w:val="22"/>
          <w14:ligatures w14:val="none"/>
        </w:rPr>
        <w:t xml:space="preserve"> J</w:t>
      </w:r>
      <w:r>
        <w:rPr>
          <w:rFonts w:hint="eastAsia"/>
          <w:sz w:val="22"/>
          <w:szCs w:val="22"/>
          <w:lang w:val="zh-CN"/>
          <w14:ligatures w14:val="none"/>
        </w:rPr>
        <w:t>机动周</w:t>
      </w:r>
      <w:r>
        <w:rPr>
          <w:rFonts w:hint="eastAsia"/>
          <w:sz w:val="22"/>
          <w:szCs w:val="22"/>
          <w14:ligatures w14:val="none"/>
        </w:rPr>
        <w:t xml:space="preserve"> </w:t>
      </w:r>
      <w:r>
        <w:rPr>
          <w:rFonts w:hint="eastAsia"/>
          <w:sz w:val="22"/>
          <w:szCs w:val="22"/>
          <w:lang w:val="zh-CN"/>
          <w14:ligatures w14:val="none"/>
        </w:rPr>
        <w:t>△实习实训</w:t>
      </w:r>
      <w:r>
        <w:rPr>
          <w:rFonts w:hint="eastAsia"/>
          <w:sz w:val="22"/>
          <w:szCs w:val="22"/>
          <w14:ligatures w14:val="none"/>
        </w:rPr>
        <w:t xml:space="preserve"> </w:t>
      </w:r>
      <w:r>
        <w:rPr>
          <w:rFonts w:hint="eastAsia"/>
          <w:sz w:val="22"/>
          <w:szCs w:val="22"/>
          <w:lang w:val="zh-CN"/>
          <w14:ligatures w14:val="none"/>
        </w:rPr>
        <w:t>¤ 岗位实习</w:t>
      </w:r>
      <w:r>
        <w:rPr>
          <w:rFonts w:hint="eastAsia"/>
          <w:sz w:val="22"/>
          <w:szCs w:val="22"/>
          <w14:ligatures w14:val="none"/>
        </w:rPr>
        <w:t xml:space="preserve"> S</w:t>
      </w:r>
      <w:r>
        <w:rPr>
          <w:rFonts w:hint="eastAsia"/>
          <w:sz w:val="22"/>
          <w:szCs w:val="22"/>
          <w:lang w:val="zh-CN"/>
          <w14:ligatures w14:val="none"/>
        </w:rPr>
        <w:t>考试</w:t>
      </w:r>
      <w:r>
        <w:rPr>
          <w:rFonts w:hint="eastAsia"/>
          <w:sz w:val="22"/>
          <w:szCs w:val="22"/>
          <w14:ligatures w14:val="none"/>
        </w:rPr>
        <w:t xml:space="preserve"> </w:t>
      </w:r>
      <w:r>
        <w:rPr>
          <w:rFonts w:hint="eastAsia"/>
          <w:sz w:val="22"/>
          <w:szCs w:val="22"/>
          <w:lang w:val="zh-CN"/>
          <w14:ligatures w14:val="none"/>
        </w:rPr>
        <w:t>※社会实践</w:t>
      </w:r>
      <w:r>
        <w:rPr>
          <w:rFonts w:hint="eastAsia"/>
          <w:sz w:val="22"/>
          <w:szCs w:val="22"/>
          <w14:ligatures w14:val="none"/>
        </w:rPr>
        <w:t xml:space="preserve"> ✱劳动实践周</w:t>
      </w:r>
    </w:p>
    <w:p w14:paraId="78F659C2">
      <w:pPr>
        <w:spacing w:line="440" w:lineRule="exact"/>
        <w:ind w:firstLine="480" w:firstLineChars="200"/>
        <w:outlineLvl w:val="0"/>
        <w:rPr>
          <w:rFonts w:hint="eastAsia" w:ascii="黑体" w:hAnsi="黑体" w:eastAsia="黑体"/>
          <w:sz w:val="24"/>
          <w:szCs w:val="24"/>
          <w14:ligatures w14:val="none"/>
        </w:rPr>
      </w:pPr>
      <w:bookmarkStart w:id="52" w:name="_Toc187660920"/>
      <w:r>
        <w:rPr>
          <w:rFonts w:hint="eastAsia" w:ascii="黑体" w:hAnsi="黑体" w:eastAsia="黑体"/>
          <w:sz w:val="24"/>
          <w:szCs w:val="24"/>
          <w14:ligatures w14:val="none"/>
        </w:rPr>
        <w:t>八、实施保障</w:t>
      </w:r>
      <w:bookmarkEnd w:id="52"/>
    </w:p>
    <w:p w14:paraId="3C18FA4D">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53" w:name="_Toc23684"/>
      <w:bookmarkStart w:id="54" w:name="_Toc19603"/>
      <w:bookmarkStart w:id="55" w:name="_Toc187660921"/>
      <w:r>
        <w:rPr>
          <w:rFonts w:hint="eastAsia" w:ascii="楷体" w:hAnsi="楷体" w:eastAsia="楷体"/>
          <w:kern w:val="0"/>
          <w:sz w:val="24"/>
          <w:szCs w:val="24"/>
          <w14:ligatures w14:val="none"/>
        </w:rPr>
        <w:t>（一）师资队伍</w:t>
      </w:r>
      <w:bookmarkEnd w:id="53"/>
      <w:bookmarkEnd w:id="54"/>
      <w:bookmarkEnd w:id="55"/>
    </w:p>
    <w:p w14:paraId="12F0561A">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按照“四有好老师”“四个相统一”“四个引路人”的要求建设专业教师队伍，将师德师风作为教师队伍建设的第一标准。本专业有专任教师5人，专业专任教师与本专业全日制在校生人数之比为1：25，具有高级职称专任教师3人，具有研究生学位专任教师4人。本专业的专任教师中，“双师型”教师5人。聘请</w:t>
      </w:r>
      <w:r>
        <w:rPr>
          <w:rFonts w:hint="eastAsia" w:ascii="宋体" w:hAnsi="宋体"/>
          <w:color w:val="auto"/>
          <w:sz w:val="24"/>
          <w:szCs w:val="24"/>
          <w:shd w:val="clear"/>
          <w:lang w:val="en-US" w:eastAsia="zh-CN"/>
          <w14:ligatures w14:val="none"/>
        </w:rPr>
        <w:t>建筑装饰</w:t>
      </w:r>
      <w:r>
        <w:rPr>
          <w:rFonts w:hint="eastAsia" w:ascii="宋体" w:hAnsi="宋体"/>
          <w:sz w:val="24"/>
          <w:szCs w:val="24"/>
          <w14:ligatures w14:val="none"/>
        </w:rPr>
        <w:t>行业企业高层次人才，来自行业企业一线的兼职教师开展具有实质性专业教学任务。</w:t>
      </w:r>
    </w:p>
    <w:p w14:paraId="7428DCCD">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本专业的专业负责人原则上应具有本专业及相关专业副高及以上职称和较强的实践能力，能够较好地把握国内外建筑装饰工程技术专业发展，能广泛联系行业企业，了解行业企业对本专业人才的需求实际，主持专业建设、开展教育教学改革、教科研工作和社会服务能力强，在本专业改革发展中起引领作用。</w:t>
      </w:r>
    </w:p>
    <w:p w14:paraId="7A02900C">
      <w:pPr>
        <w:spacing w:line="440" w:lineRule="exact"/>
        <w:ind w:firstLine="480" w:firstLineChars="200"/>
        <w:rPr>
          <w:rFonts w:hint="eastAsia" w:ascii="宋体" w:hAnsi="宋体"/>
          <w:i/>
          <w:iCs/>
          <w:sz w:val="24"/>
          <w:szCs w:val="24"/>
          <w14:ligatures w14:val="none"/>
        </w:rPr>
      </w:pPr>
      <w:bookmarkStart w:id="56" w:name="_Toc29832"/>
      <w:bookmarkStart w:id="57" w:name="_Toc187660922"/>
      <w:bookmarkStart w:id="58" w:name="_Toc23173"/>
      <w:r>
        <w:rPr>
          <w:rFonts w:hint="eastAsia" w:ascii="宋体" w:hAnsi="宋体"/>
          <w:sz w:val="24"/>
          <w:szCs w:val="24"/>
          <w14:ligatures w14:val="none"/>
        </w:rPr>
        <w:t xml:space="preserve">本专业有专任教师5人，具有高校教师资格；具有建筑装饰工程技术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 </w:t>
      </w:r>
      <w:r>
        <w:rPr>
          <w:rFonts w:ascii="宋体" w:hAnsi="宋体"/>
          <w:sz w:val="24"/>
          <w:szCs w:val="24"/>
          <w14:ligatures w14:val="none"/>
        </w:rPr>
        <w:t xml:space="preserve">1 </w:t>
      </w:r>
      <w:r>
        <w:rPr>
          <w:rFonts w:hint="eastAsia" w:ascii="宋体" w:hAnsi="宋体"/>
          <w:sz w:val="24"/>
          <w:szCs w:val="24"/>
          <w14:ligatures w14:val="none"/>
        </w:rPr>
        <w:t xml:space="preserve">个月在企业或生产性实训基地锻炼，每 </w:t>
      </w:r>
      <w:r>
        <w:rPr>
          <w:rFonts w:ascii="宋体" w:hAnsi="宋体"/>
          <w:sz w:val="24"/>
          <w:szCs w:val="24"/>
          <w14:ligatures w14:val="none"/>
        </w:rPr>
        <w:t xml:space="preserve">5 </w:t>
      </w:r>
      <w:r>
        <w:rPr>
          <w:rFonts w:hint="eastAsia" w:ascii="宋体" w:hAnsi="宋体"/>
          <w:sz w:val="24"/>
          <w:szCs w:val="24"/>
          <w14:ligatures w14:val="none"/>
        </w:rPr>
        <w:t xml:space="preserve">年累计不少于 </w:t>
      </w:r>
      <w:r>
        <w:rPr>
          <w:rFonts w:ascii="宋体" w:hAnsi="宋体"/>
          <w:sz w:val="24"/>
          <w:szCs w:val="24"/>
          <w14:ligatures w14:val="none"/>
        </w:rPr>
        <w:t xml:space="preserve">6 </w:t>
      </w:r>
      <w:r>
        <w:rPr>
          <w:rFonts w:hint="eastAsia" w:ascii="宋体" w:hAnsi="宋体"/>
          <w:sz w:val="24"/>
          <w:szCs w:val="24"/>
          <w14:ligatures w14:val="none"/>
        </w:rPr>
        <w:t>个月的企业实践经历。</w:t>
      </w:r>
    </w:p>
    <w:p w14:paraId="5C51FA31">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本专业有兼职教师2人，行业导师1人，具有扎实的专业知识和丰富的实际工作经验，具有中级及以上专业技术职务（职称）或高级工及以上职业技能等级，了解教育教学规律，能承担专业课程教学、实习实训指导和学生职业发展规划指导等专业教学任务。</w:t>
      </w:r>
    </w:p>
    <w:p w14:paraId="07CAA84B">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r>
        <w:rPr>
          <w:rFonts w:hint="eastAsia" w:ascii="楷体" w:hAnsi="楷体" w:eastAsia="楷体"/>
          <w:kern w:val="0"/>
          <w:sz w:val="24"/>
          <w:szCs w:val="24"/>
          <w14:ligatures w14:val="none"/>
        </w:rPr>
        <w:t>（二）教学设施</w:t>
      </w:r>
      <w:bookmarkEnd w:id="56"/>
      <w:bookmarkEnd w:id="57"/>
      <w:bookmarkEnd w:id="58"/>
    </w:p>
    <w:p w14:paraId="07712E2D">
      <w:pPr>
        <w:spacing w:line="440" w:lineRule="exact"/>
        <w:ind w:firstLine="480" w:firstLineChars="200"/>
        <w:rPr>
          <w:rFonts w:hint="eastAsia" w:hAnsi="宋体"/>
          <w:sz w:val="24"/>
          <w:szCs w:val="24"/>
          <w:lang w:val="zh-CN"/>
          <w14:ligatures w14:val="none"/>
        </w:rPr>
      </w:pPr>
      <w:r>
        <w:rPr>
          <w:rFonts w:hint="eastAsia" w:hAnsi="宋体"/>
          <w:sz w:val="24"/>
          <w:szCs w:val="24"/>
          <w:lang w:val="zh-CN"/>
          <w14:ligatures w14:val="none"/>
        </w:rPr>
        <w:t>与</w:t>
      </w:r>
      <w:r>
        <w:rPr>
          <w:rFonts w:hint="eastAsia" w:hAnsi="宋体"/>
          <w:sz w:val="24"/>
          <w:szCs w:val="24"/>
          <w14:ligatures w14:val="none"/>
        </w:rPr>
        <w:t>建筑装饰工程技术</w:t>
      </w:r>
      <w:r>
        <w:rPr>
          <w:rFonts w:hint="eastAsia" w:hAnsi="宋体"/>
          <w:sz w:val="24"/>
          <w:szCs w:val="24"/>
          <w:lang w:val="zh-CN"/>
          <w14:ligatures w14:val="none"/>
        </w:rPr>
        <w:t>领域领先企业有稳定合作关系，校内外实习实训基地按照企业实际生产</w:t>
      </w:r>
      <w:r>
        <w:rPr>
          <w:rFonts w:hint="eastAsia" w:hAnsi="宋体"/>
          <w:sz w:val="24"/>
          <w:szCs w:val="24"/>
          <w14:ligatures w14:val="none"/>
        </w:rPr>
        <w:t>情景</w:t>
      </w:r>
      <w:r>
        <w:rPr>
          <w:rFonts w:hint="eastAsia" w:hAnsi="宋体"/>
          <w:sz w:val="24"/>
          <w:szCs w:val="24"/>
          <w:lang w:val="zh-CN"/>
          <w14:ligatures w14:val="none"/>
        </w:rPr>
        <w:t>进行配置，</w:t>
      </w:r>
      <w:r>
        <w:rPr>
          <w:rFonts w:hint="eastAsia" w:hAnsi="宋体"/>
          <w:sz w:val="24"/>
          <w:szCs w:val="24"/>
          <w14:ligatures w14:val="none"/>
        </w:rPr>
        <w:t>工位数量合理</w:t>
      </w:r>
      <w:r>
        <w:rPr>
          <w:rFonts w:hint="eastAsia" w:hAnsi="宋体"/>
          <w:sz w:val="24"/>
          <w:szCs w:val="24"/>
          <w:lang w:val="zh-CN"/>
          <w14:ligatures w14:val="none"/>
        </w:rPr>
        <w:t>，满足理论实践一体化教学的需要。</w:t>
      </w:r>
    </w:p>
    <w:p w14:paraId="7C536D6D">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yellow"/>
          <w14:ligatures w14:val="none"/>
        </w:rPr>
        <w:t>表8</w:t>
      </w:r>
      <w:r>
        <w:rPr>
          <w:rFonts w:hint="eastAsia" w:ascii="宋体" w:hAnsi="宋体" w:cs="宋体"/>
          <w:b/>
          <w:bCs/>
          <w:sz w:val="24"/>
          <w:szCs w:val="24"/>
          <w14:ligatures w14:val="none"/>
        </w:rPr>
        <w:t xml:space="preserve"> 实训条件配置表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976"/>
        <w:gridCol w:w="1914"/>
        <w:gridCol w:w="2088"/>
        <w:gridCol w:w="1633"/>
      </w:tblGrid>
      <w:tr w14:paraId="0A3246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7" w:type="dxa"/>
            <w:vAlign w:val="center"/>
          </w:tcPr>
          <w:p w14:paraId="5536D7FE">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序号</w:t>
            </w:r>
          </w:p>
        </w:tc>
        <w:tc>
          <w:tcPr>
            <w:tcW w:w="1926" w:type="dxa"/>
            <w:vAlign w:val="center"/>
          </w:tcPr>
          <w:p w14:paraId="09FD5501">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实训场所名称</w:t>
            </w:r>
          </w:p>
        </w:tc>
        <w:tc>
          <w:tcPr>
            <w:tcW w:w="1865" w:type="dxa"/>
            <w:vAlign w:val="center"/>
          </w:tcPr>
          <w:p w14:paraId="31F99626">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配置要求</w:t>
            </w:r>
          </w:p>
        </w:tc>
        <w:tc>
          <w:tcPr>
            <w:tcW w:w="2035" w:type="dxa"/>
            <w:vAlign w:val="center"/>
          </w:tcPr>
          <w:p w14:paraId="250F3C0F">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训练学生主要技术技能</w:t>
            </w:r>
          </w:p>
        </w:tc>
        <w:tc>
          <w:tcPr>
            <w:tcW w:w="1592" w:type="dxa"/>
            <w:vAlign w:val="center"/>
          </w:tcPr>
          <w:p w14:paraId="648D26AE">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支撑课程</w:t>
            </w:r>
          </w:p>
        </w:tc>
      </w:tr>
      <w:tr w14:paraId="76D599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7" w:type="dxa"/>
            <w:vAlign w:val="center"/>
          </w:tcPr>
          <w:p w14:paraId="3385C99C">
            <w:pPr>
              <w:jc w:val="center"/>
              <w:rPr>
                <w:rFonts w:hint="eastAsia" w:ascii="宋体" w:hAnsi="宋体"/>
                <w:kern w:val="0"/>
                <w:sz w:val="18"/>
                <w:szCs w:val="18"/>
                <w14:ligatures w14:val="none"/>
              </w:rPr>
            </w:pPr>
            <w:r>
              <w:rPr>
                <w:rFonts w:hint="eastAsia" w:ascii="宋体" w:hAnsi="宋体"/>
                <w:kern w:val="0"/>
                <w:sz w:val="18"/>
                <w:szCs w:val="18"/>
                <w14:ligatures w14:val="none"/>
              </w:rPr>
              <w:t>1</w:t>
            </w:r>
          </w:p>
        </w:tc>
        <w:tc>
          <w:tcPr>
            <w:tcW w:w="1926" w:type="dxa"/>
            <w:vAlign w:val="center"/>
          </w:tcPr>
          <w:p w14:paraId="00F08E52">
            <w:pPr>
              <w:jc w:val="center"/>
              <w:rPr>
                <w:rFonts w:hint="eastAsia" w:ascii="宋体" w:hAnsi="宋体"/>
                <w:kern w:val="0"/>
                <w:sz w:val="18"/>
                <w:szCs w:val="18"/>
                <w14:ligatures w14:val="none"/>
              </w:rPr>
            </w:pPr>
            <w:r>
              <w:rPr>
                <w:rFonts w:hint="eastAsia" w:ascii="宋体" w:hAnsi="宋体"/>
                <w:kern w:val="0"/>
                <w:sz w:val="18"/>
                <w:szCs w:val="18"/>
                <w14:ligatures w14:val="none"/>
              </w:rPr>
              <w:t>建筑装饰设计</w:t>
            </w:r>
          </w:p>
          <w:p w14:paraId="7B09C309">
            <w:pPr>
              <w:jc w:val="center"/>
              <w:rPr>
                <w:rFonts w:hint="eastAsia" w:ascii="宋体" w:hAnsi="宋体"/>
                <w:kern w:val="0"/>
                <w:sz w:val="18"/>
                <w:szCs w:val="18"/>
                <w14:ligatures w14:val="none"/>
              </w:rPr>
            </w:pPr>
            <w:r>
              <w:rPr>
                <w:rFonts w:hint="eastAsia" w:ascii="宋体" w:hAnsi="宋体"/>
                <w:kern w:val="0"/>
                <w:sz w:val="18"/>
                <w:szCs w:val="18"/>
                <w14:ligatures w14:val="none"/>
              </w:rPr>
              <w:t>校内实训场所</w:t>
            </w:r>
          </w:p>
        </w:tc>
        <w:tc>
          <w:tcPr>
            <w:tcW w:w="1865" w:type="dxa"/>
            <w:vAlign w:val="center"/>
          </w:tcPr>
          <w:p w14:paraId="506DCE3B">
            <w:pPr>
              <w:jc w:val="left"/>
              <w:rPr>
                <w:rFonts w:hint="eastAsia" w:ascii="宋体" w:hAnsi="宋体"/>
                <w:kern w:val="0"/>
                <w:sz w:val="18"/>
                <w:szCs w:val="18"/>
                <w14:ligatures w14:val="none"/>
              </w:rPr>
            </w:pPr>
            <w:r>
              <w:rPr>
                <w:rFonts w:hint="eastAsia" w:ascii="宋体" w:hAnsi="宋体"/>
                <w:kern w:val="0"/>
                <w:sz w:val="18"/>
                <w:szCs w:val="18"/>
                <w14:ligatures w14:val="none"/>
              </w:rPr>
              <w:t>配备高性能计算机，安装AutoCAD、3ds Max、Photoshop等专业设计软件，配备投影仪与图形服务器。</w:t>
            </w:r>
          </w:p>
        </w:tc>
        <w:tc>
          <w:tcPr>
            <w:tcW w:w="2035" w:type="dxa"/>
            <w:vAlign w:val="center"/>
          </w:tcPr>
          <w:p w14:paraId="34C62DC2">
            <w:pPr>
              <w:jc w:val="left"/>
              <w:rPr>
                <w:rFonts w:hint="eastAsia" w:ascii="宋体" w:hAnsi="宋体"/>
                <w:kern w:val="0"/>
                <w:sz w:val="18"/>
                <w:szCs w:val="18"/>
                <w14:ligatures w14:val="none"/>
              </w:rPr>
            </w:pPr>
            <w:r>
              <w:rPr>
                <w:rFonts w:hint="eastAsia" w:ascii="宋体" w:hAnsi="宋体"/>
                <w:kern w:val="0"/>
                <w:sz w:val="18"/>
                <w:szCs w:val="18"/>
                <w14:ligatures w14:val="none"/>
              </w:rPr>
              <w:t>施工图绘制能力、效果图制作能力、装饰方案设计能力。</w:t>
            </w:r>
          </w:p>
        </w:tc>
        <w:tc>
          <w:tcPr>
            <w:tcW w:w="1592" w:type="dxa"/>
            <w:vAlign w:val="center"/>
          </w:tcPr>
          <w:p w14:paraId="72EA9930">
            <w:pPr>
              <w:jc w:val="left"/>
              <w:rPr>
                <w:rFonts w:hint="eastAsia" w:ascii="宋体" w:hAnsi="宋体"/>
                <w:kern w:val="0"/>
                <w:sz w:val="18"/>
                <w:szCs w:val="18"/>
                <w14:ligatures w14:val="none"/>
              </w:rPr>
            </w:pPr>
            <w:r>
              <w:rPr>
                <w:rFonts w:hint="eastAsia" w:ascii="宋体" w:hAnsi="宋体"/>
                <w:kern w:val="0"/>
                <w:sz w:val="18"/>
                <w:szCs w:val="18"/>
                <w14:ligatures w14:val="none"/>
              </w:rPr>
              <w:t>建筑装饰设计、建筑装饰施工图绘制与深化</w:t>
            </w:r>
          </w:p>
        </w:tc>
      </w:tr>
      <w:tr w14:paraId="6A0D75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7" w:type="dxa"/>
            <w:vAlign w:val="center"/>
          </w:tcPr>
          <w:p w14:paraId="0EF6A2A9">
            <w:pPr>
              <w:jc w:val="center"/>
              <w:rPr>
                <w:rFonts w:hint="eastAsia" w:ascii="宋体" w:hAnsi="宋体"/>
                <w:kern w:val="0"/>
                <w:sz w:val="18"/>
                <w:szCs w:val="18"/>
                <w14:ligatures w14:val="none"/>
              </w:rPr>
            </w:pPr>
            <w:r>
              <w:rPr>
                <w:rFonts w:hint="eastAsia" w:ascii="宋体" w:hAnsi="宋体"/>
                <w:kern w:val="0"/>
                <w:sz w:val="18"/>
                <w:szCs w:val="18"/>
                <w14:ligatures w14:val="none"/>
              </w:rPr>
              <w:t>2</w:t>
            </w:r>
          </w:p>
        </w:tc>
        <w:tc>
          <w:tcPr>
            <w:tcW w:w="1926" w:type="dxa"/>
            <w:vAlign w:val="center"/>
          </w:tcPr>
          <w:p w14:paraId="0E253EF8">
            <w:pPr>
              <w:jc w:val="center"/>
              <w:rPr>
                <w:rFonts w:hint="eastAsia" w:ascii="宋体" w:hAnsi="宋体"/>
                <w:kern w:val="0"/>
                <w:sz w:val="18"/>
                <w:szCs w:val="18"/>
                <w14:ligatures w14:val="none"/>
              </w:rPr>
            </w:pPr>
            <w:r>
              <w:rPr>
                <w:rFonts w:hint="eastAsia" w:ascii="宋体" w:hAnsi="宋体"/>
                <w:kern w:val="0"/>
                <w:sz w:val="18"/>
                <w:szCs w:val="18"/>
                <w14:ligatures w14:val="none"/>
              </w:rPr>
              <w:t>装饰工程计量与计价校内实训场所</w:t>
            </w:r>
          </w:p>
        </w:tc>
        <w:tc>
          <w:tcPr>
            <w:tcW w:w="1865" w:type="dxa"/>
            <w:vAlign w:val="center"/>
          </w:tcPr>
          <w:p w14:paraId="5314AD82">
            <w:pPr>
              <w:jc w:val="left"/>
              <w:rPr>
                <w:rFonts w:hint="eastAsia" w:ascii="宋体" w:hAnsi="宋体"/>
                <w:kern w:val="0"/>
                <w:sz w:val="18"/>
                <w:szCs w:val="18"/>
                <w14:ligatures w14:val="none"/>
              </w:rPr>
            </w:pPr>
            <w:r>
              <w:rPr>
                <w:rFonts w:hint="eastAsia" w:ascii="宋体" w:hAnsi="宋体"/>
                <w:kern w:val="0"/>
                <w:sz w:val="18"/>
                <w:szCs w:val="18"/>
                <w14:ligatures w14:val="none"/>
              </w:rPr>
              <w:t>配备计算机，安装广联达、斯维尔等主流工程量清单计价软件，配备当地最新定额、标准图集及典型案例图纸。</w:t>
            </w:r>
          </w:p>
        </w:tc>
        <w:tc>
          <w:tcPr>
            <w:tcW w:w="2035" w:type="dxa"/>
            <w:vAlign w:val="center"/>
          </w:tcPr>
          <w:p w14:paraId="58F44E97">
            <w:pPr>
              <w:jc w:val="left"/>
              <w:rPr>
                <w:rFonts w:hint="eastAsia" w:ascii="宋体" w:hAnsi="宋体"/>
                <w:kern w:val="0"/>
                <w:sz w:val="18"/>
                <w:szCs w:val="18"/>
                <w14:ligatures w14:val="none"/>
              </w:rPr>
            </w:pPr>
            <w:r>
              <w:rPr>
                <w:rFonts w:hint="eastAsia" w:ascii="宋体" w:hAnsi="宋体"/>
                <w:kern w:val="0"/>
                <w:sz w:val="18"/>
                <w:szCs w:val="18"/>
                <w14:ligatures w14:val="none"/>
              </w:rPr>
              <w:t>工程量计算能力、预算书编制能力、投标报价与成本分析能力。</w:t>
            </w:r>
          </w:p>
        </w:tc>
        <w:tc>
          <w:tcPr>
            <w:tcW w:w="1592" w:type="dxa"/>
            <w:vAlign w:val="center"/>
          </w:tcPr>
          <w:p w14:paraId="1143618C">
            <w:pPr>
              <w:jc w:val="left"/>
              <w:rPr>
                <w:rFonts w:hint="eastAsia" w:ascii="宋体" w:hAnsi="宋体"/>
                <w:kern w:val="0"/>
                <w:sz w:val="18"/>
                <w:szCs w:val="18"/>
                <w14:ligatures w14:val="none"/>
              </w:rPr>
            </w:pPr>
            <w:r>
              <w:rPr>
                <w:rFonts w:hint="eastAsia" w:ascii="宋体" w:hAnsi="宋体"/>
                <w:kern w:val="0"/>
                <w:sz w:val="18"/>
                <w:szCs w:val="18"/>
                <w14:ligatures w14:val="none"/>
              </w:rPr>
              <w:t>装饰工程计量与计价</w:t>
            </w:r>
          </w:p>
        </w:tc>
      </w:tr>
    </w:tbl>
    <w:p w14:paraId="177E4550">
      <w:pPr>
        <w:spacing w:line="560" w:lineRule="exact"/>
        <w:jc w:val="center"/>
        <w:rPr>
          <w:rFonts w:hint="eastAsia" w:ascii="宋体" w:hAnsi="宋体" w:cs="宋体"/>
          <w:b/>
          <w:bCs/>
          <w:sz w:val="24"/>
          <w:szCs w:val="24"/>
          <w14:ligatures w14:val="none"/>
        </w:rPr>
      </w:pPr>
      <w:bookmarkStart w:id="59" w:name="OLE_LINK32"/>
      <w:r>
        <w:rPr>
          <w:rFonts w:hint="eastAsia" w:ascii="宋体" w:hAnsi="宋体" w:cs="宋体"/>
          <w:b/>
          <w:bCs/>
          <w:sz w:val="24"/>
          <w:szCs w:val="24"/>
          <w:highlight w:val="yellow"/>
          <w14:ligatures w14:val="none"/>
        </w:rPr>
        <w:t>表9</w:t>
      </w:r>
      <w:r>
        <w:rPr>
          <w:rFonts w:hint="eastAsia" w:ascii="宋体" w:hAnsi="宋体" w:cs="宋体"/>
          <w:b/>
          <w:bCs/>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844"/>
        <w:gridCol w:w="2084"/>
        <w:gridCol w:w="3496"/>
      </w:tblGrid>
      <w:tr w14:paraId="7F4D34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Align w:val="center"/>
          </w:tcPr>
          <w:p w14:paraId="4AA0CD52">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序号</w:t>
            </w:r>
          </w:p>
        </w:tc>
        <w:tc>
          <w:tcPr>
            <w:tcW w:w="1797" w:type="dxa"/>
            <w:vAlign w:val="center"/>
          </w:tcPr>
          <w:p w14:paraId="1CE6E255">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实习类型</w:t>
            </w:r>
          </w:p>
        </w:tc>
        <w:tc>
          <w:tcPr>
            <w:tcW w:w="2031" w:type="dxa"/>
            <w:vAlign w:val="center"/>
          </w:tcPr>
          <w:p w14:paraId="6EF9C399">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企业要求</w:t>
            </w:r>
          </w:p>
        </w:tc>
        <w:tc>
          <w:tcPr>
            <w:tcW w:w="3407" w:type="dxa"/>
            <w:vAlign w:val="center"/>
          </w:tcPr>
          <w:p w14:paraId="502F07B7">
            <w:pPr>
              <w:jc w:val="center"/>
              <w:rPr>
                <w:rFonts w:hint="eastAsia" w:ascii="宋体" w:hAnsi="宋体"/>
                <w:b/>
                <w:bCs/>
                <w:kern w:val="0"/>
                <w:sz w:val="18"/>
                <w:szCs w:val="18"/>
                <w14:ligatures w14:val="none"/>
              </w:rPr>
            </w:pPr>
            <w:r>
              <w:rPr>
                <w:rFonts w:hint="eastAsia" w:ascii="宋体" w:hAnsi="宋体"/>
                <w:b/>
                <w:bCs/>
                <w:kern w:val="0"/>
                <w:sz w:val="18"/>
                <w:szCs w:val="18"/>
                <w14:ligatures w14:val="none"/>
              </w:rPr>
              <w:t>服务学生技术技能</w:t>
            </w:r>
          </w:p>
        </w:tc>
      </w:tr>
      <w:tr w14:paraId="3EE1B0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Align w:val="center"/>
          </w:tcPr>
          <w:p w14:paraId="68C3CE01">
            <w:pPr>
              <w:jc w:val="center"/>
              <w:rPr>
                <w:rFonts w:hint="eastAsia" w:ascii="宋体" w:hAnsi="宋体"/>
                <w:kern w:val="0"/>
                <w:sz w:val="18"/>
                <w:szCs w:val="18"/>
                <w14:ligatures w14:val="none"/>
              </w:rPr>
            </w:pPr>
            <w:r>
              <w:rPr>
                <w:rFonts w:hint="eastAsia" w:ascii="宋体" w:hAnsi="宋体"/>
                <w:kern w:val="0"/>
                <w:sz w:val="18"/>
                <w:szCs w:val="18"/>
                <w14:ligatures w14:val="none"/>
              </w:rPr>
              <w:t>1</w:t>
            </w:r>
          </w:p>
        </w:tc>
        <w:tc>
          <w:tcPr>
            <w:tcW w:w="1797" w:type="dxa"/>
            <w:vAlign w:val="center"/>
          </w:tcPr>
          <w:p w14:paraId="1E8D8D2C">
            <w:pPr>
              <w:jc w:val="center"/>
              <w:rPr>
                <w:rFonts w:hint="eastAsia" w:ascii="宋体" w:hAnsi="宋体"/>
                <w:kern w:val="0"/>
                <w:sz w:val="18"/>
                <w:szCs w:val="18"/>
                <w14:ligatures w14:val="none"/>
              </w:rPr>
            </w:pPr>
            <w:r>
              <w:rPr>
                <w:rFonts w:hint="eastAsia" w:ascii="宋体" w:hAnsi="宋体"/>
                <w:kern w:val="0"/>
                <w:sz w:val="18"/>
                <w:szCs w:val="18"/>
                <w14:ligatures w14:val="none"/>
              </w:rPr>
              <w:t>认识实习</w:t>
            </w:r>
          </w:p>
        </w:tc>
        <w:tc>
          <w:tcPr>
            <w:tcW w:w="2031" w:type="dxa"/>
            <w:vAlign w:val="center"/>
          </w:tcPr>
          <w:p w14:paraId="79D4F00D">
            <w:pPr>
              <w:jc w:val="left"/>
              <w:rPr>
                <w:rFonts w:hint="eastAsia" w:ascii="宋体" w:hAnsi="宋体"/>
                <w:kern w:val="0"/>
                <w:sz w:val="18"/>
                <w:szCs w:val="18"/>
                <w14:ligatures w14:val="none"/>
              </w:rPr>
            </w:pPr>
            <w:r>
              <w:rPr>
                <w:rFonts w:hint="eastAsia" w:ascii="宋体" w:hAnsi="宋体"/>
                <w:kern w:val="0"/>
                <w:sz w:val="18"/>
                <w:szCs w:val="18"/>
                <w14:ligatures w14:val="none"/>
              </w:rPr>
              <w:t>具有住建部门颁发的施工或设计资质，项目运作规范，能提供观摩与讲解服务。 覆盖专业教学标准，使学生建立对建筑装饰行业工作流程、岗位设置和施工现场环境的初步认知。</w:t>
            </w:r>
          </w:p>
        </w:tc>
        <w:tc>
          <w:tcPr>
            <w:tcW w:w="3407" w:type="dxa"/>
            <w:vAlign w:val="center"/>
          </w:tcPr>
          <w:p w14:paraId="6C372043">
            <w:pPr>
              <w:jc w:val="left"/>
              <w:rPr>
                <w:rFonts w:hint="eastAsia" w:ascii="宋体" w:hAnsi="宋体"/>
                <w:kern w:val="0"/>
                <w:sz w:val="18"/>
                <w:szCs w:val="18"/>
                <w14:ligatures w14:val="none"/>
              </w:rPr>
            </w:pPr>
            <w:r>
              <w:rPr>
                <w:rFonts w:hint="eastAsia" w:ascii="宋体" w:hAnsi="宋体"/>
                <w:sz w:val="18"/>
                <w:szCs w:val="18"/>
                <w14:ligatures w14:val="none"/>
              </w:rPr>
              <w:t>帮助学生建立对建筑装饰行业工作流程、岗位设置和施工现场环境的初步认知，提升行业理解能力和基本职业意识。</w:t>
            </w:r>
          </w:p>
        </w:tc>
      </w:tr>
      <w:tr w14:paraId="361A69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Align w:val="center"/>
          </w:tcPr>
          <w:p w14:paraId="2BD5A87E">
            <w:pPr>
              <w:jc w:val="center"/>
              <w:rPr>
                <w:rFonts w:hint="eastAsia" w:ascii="宋体" w:hAnsi="宋体"/>
                <w:kern w:val="0"/>
                <w:sz w:val="18"/>
                <w:szCs w:val="18"/>
                <w14:ligatures w14:val="none"/>
              </w:rPr>
            </w:pPr>
            <w:r>
              <w:rPr>
                <w:rFonts w:hint="eastAsia" w:ascii="宋体" w:hAnsi="宋体"/>
                <w:kern w:val="0"/>
                <w:sz w:val="18"/>
                <w:szCs w:val="18"/>
                <w14:ligatures w14:val="none"/>
              </w:rPr>
              <w:t>2</w:t>
            </w:r>
          </w:p>
        </w:tc>
        <w:tc>
          <w:tcPr>
            <w:tcW w:w="1797" w:type="dxa"/>
            <w:vAlign w:val="center"/>
          </w:tcPr>
          <w:p w14:paraId="4758C950">
            <w:pPr>
              <w:jc w:val="center"/>
              <w:rPr>
                <w:rFonts w:hint="eastAsia" w:ascii="宋体" w:hAnsi="宋体"/>
                <w:kern w:val="0"/>
                <w:sz w:val="18"/>
                <w:szCs w:val="18"/>
                <w14:ligatures w14:val="none"/>
              </w:rPr>
            </w:pPr>
            <w:r>
              <w:rPr>
                <w:rFonts w:hint="eastAsia" w:ascii="宋体" w:hAnsi="宋体"/>
                <w:kern w:val="0"/>
                <w:sz w:val="18"/>
                <w:szCs w:val="18"/>
                <w14:ligatures w14:val="none"/>
              </w:rPr>
              <w:t>跟岗实习</w:t>
            </w:r>
          </w:p>
        </w:tc>
        <w:tc>
          <w:tcPr>
            <w:tcW w:w="2031" w:type="dxa"/>
            <w:vAlign w:val="center"/>
          </w:tcPr>
          <w:p w14:paraId="3EE39E10">
            <w:pPr>
              <w:jc w:val="left"/>
              <w:rPr>
                <w:rFonts w:hint="eastAsia" w:ascii="宋体" w:hAnsi="宋体"/>
                <w:kern w:val="0"/>
                <w:sz w:val="18"/>
                <w:szCs w:val="18"/>
                <w14:ligatures w14:val="none"/>
              </w:rPr>
            </w:pPr>
            <w:r>
              <w:rPr>
                <w:rFonts w:hint="eastAsia" w:ascii="宋体" w:hAnsi="宋体"/>
                <w:kern w:val="0"/>
                <w:sz w:val="18"/>
                <w:szCs w:val="18"/>
                <w14:ligatures w14:val="none"/>
              </w:rPr>
              <w:t>为装饰设计、施工或项目管理类企业，技术岗位齐全，能为每位学生指定经验丰富的技术员或设计师作为指导师傅。 使学生初步接触并协助完成施工图绘制、材料管理、现场放线等具体任务，培养基本职业素养和协作能力。</w:t>
            </w:r>
          </w:p>
        </w:tc>
        <w:tc>
          <w:tcPr>
            <w:tcW w:w="3407" w:type="dxa"/>
            <w:vAlign w:val="center"/>
          </w:tcPr>
          <w:p w14:paraId="1DD04E0A">
            <w:pPr>
              <w:jc w:val="left"/>
              <w:rPr>
                <w:rFonts w:hint="eastAsia" w:ascii="宋体" w:hAnsi="宋体"/>
                <w:kern w:val="0"/>
                <w:sz w:val="18"/>
                <w:szCs w:val="18"/>
                <w14:ligatures w14:val="none"/>
              </w:rPr>
            </w:pPr>
            <w:r>
              <w:rPr>
                <w:rFonts w:hint="eastAsia" w:ascii="宋体" w:hAnsi="宋体"/>
                <w:sz w:val="18"/>
                <w:szCs w:val="18"/>
                <w14:ligatures w14:val="none"/>
              </w:rPr>
              <w:t>培养学生施工图绘制、材料管理、现场放线等基本操作能力，提升职业素养和团队协作能力。</w:t>
            </w:r>
          </w:p>
        </w:tc>
      </w:tr>
      <w:tr w14:paraId="5EEDBF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Align w:val="center"/>
          </w:tcPr>
          <w:p w14:paraId="22971F09">
            <w:pPr>
              <w:jc w:val="center"/>
              <w:rPr>
                <w:rFonts w:hint="eastAsia" w:ascii="宋体" w:hAnsi="宋体"/>
                <w:kern w:val="0"/>
                <w:sz w:val="18"/>
                <w:szCs w:val="18"/>
                <w14:ligatures w14:val="none"/>
              </w:rPr>
            </w:pPr>
            <w:r>
              <w:rPr>
                <w:rFonts w:hint="eastAsia" w:ascii="宋体" w:hAnsi="宋体"/>
                <w:kern w:val="0"/>
                <w:sz w:val="18"/>
                <w:szCs w:val="18"/>
                <w14:ligatures w14:val="none"/>
              </w:rPr>
              <w:t>3</w:t>
            </w:r>
          </w:p>
        </w:tc>
        <w:tc>
          <w:tcPr>
            <w:tcW w:w="1797" w:type="dxa"/>
            <w:vAlign w:val="center"/>
          </w:tcPr>
          <w:p w14:paraId="6DDD4CEF">
            <w:pPr>
              <w:jc w:val="center"/>
              <w:rPr>
                <w:rFonts w:hint="eastAsia" w:ascii="宋体" w:hAnsi="宋体"/>
                <w:kern w:val="0"/>
                <w:sz w:val="18"/>
                <w:szCs w:val="18"/>
                <w14:ligatures w14:val="none"/>
              </w:rPr>
            </w:pPr>
            <w:r>
              <w:rPr>
                <w:rFonts w:hint="eastAsia" w:ascii="宋体" w:hAnsi="宋体"/>
                <w:kern w:val="0"/>
                <w:sz w:val="18"/>
                <w:szCs w:val="18"/>
                <w14:ligatures w14:val="none"/>
              </w:rPr>
              <w:t>顶岗实习</w:t>
            </w:r>
          </w:p>
        </w:tc>
        <w:tc>
          <w:tcPr>
            <w:tcW w:w="2031" w:type="dxa"/>
            <w:vAlign w:val="center"/>
          </w:tcPr>
          <w:p w14:paraId="574FF1EE">
            <w:pPr>
              <w:jc w:val="left"/>
              <w:rPr>
                <w:rFonts w:hint="eastAsia" w:ascii="宋体" w:hAnsi="宋体"/>
                <w:kern w:val="0"/>
                <w:sz w:val="18"/>
                <w:szCs w:val="18"/>
                <w14:ligatures w14:val="none"/>
              </w:rPr>
            </w:pPr>
            <w:r>
              <w:rPr>
                <w:rFonts w:hint="eastAsia" w:ascii="宋体" w:hAnsi="宋体"/>
                <w:kern w:val="0"/>
                <w:sz w:val="18"/>
                <w:szCs w:val="18"/>
                <w14:ligatures w14:val="none"/>
              </w:rPr>
              <w:t>与专业高度相关的行业领先或区域龙头企业，具备承接中大型装饰工程项目的能力，管理规范，能提供施工员、设计助理、预算员等核心岗位。 使学生独立或在指导下承担岗位典型工作任务，全面锻炼其施工管理、设计深化、工程计量与计价等综合职业能力，实现与就业岗位的无缝对接。</w:t>
            </w:r>
          </w:p>
        </w:tc>
        <w:tc>
          <w:tcPr>
            <w:tcW w:w="3407" w:type="dxa"/>
            <w:vAlign w:val="center"/>
          </w:tcPr>
          <w:p w14:paraId="7F1805E7">
            <w:pPr>
              <w:jc w:val="left"/>
              <w:rPr>
                <w:rFonts w:hint="eastAsia" w:ascii="宋体" w:hAnsi="宋体"/>
                <w:kern w:val="0"/>
                <w:sz w:val="18"/>
                <w:szCs w:val="18"/>
                <w14:ligatures w14:val="none"/>
              </w:rPr>
            </w:pPr>
            <w:r>
              <w:rPr>
                <w:rFonts w:hint="eastAsia" w:ascii="宋体" w:hAnsi="宋体"/>
                <w:kern w:val="0"/>
                <w:sz w:val="18"/>
                <w:szCs w:val="18"/>
                <w14:ligatures w14:val="none"/>
              </w:rPr>
              <w:t>培养学生独立承担施工管理、设计深化、工程计量与计价等核心岗位工作的能力，提升综合职业素养和岗位适应能力，实现从学习到就业的平滑过渡。</w:t>
            </w:r>
          </w:p>
        </w:tc>
      </w:tr>
      <w:bookmarkEnd w:id="59"/>
    </w:tbl>
    <w:p w14:paraId="5409A19B">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60" w:name="_Toc32035"/>
      <w:bookmarkStart w:id="61" w:name="_Toc1327"/>
      <w:bookmarkStart w:id="62" w:name="_Toc187660923"/>
      <w:r>
        <w:rPr>
          <w:rFonts w:hint="eastAsia" w:ascii="楷体" w:hAnsi="楷体" w:eastAsia="楷体"/>
          <w:kern w:val="0"/>
          <w:sz w:val="24"/>
          <w:szCs w:val="24"/>
          <w14:ligatures w14:val="none"/>
        </w:rPr>
        <w:t>（三）教学资源</w:t>
      </w:r>
      <w:bookmarkEnd w:id="60"/>
      <w:bookmarkEnd w:id="61"/>
      <w:bookmarkEnd w:id="62"/>
    </w:p>
    <w:p w14:paraId="318BA890">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主要包括能够满足学生专业学习、教师专业教学研究和教学实施需要的教材、图书和数字资源等。</w:t>
      </w:r>
    </w:p>
    <w:p w14:paraId="188A67C2">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1.教材选用基本要求</w:t>
      </w:r>
    </w:p>
    <w:p w14:paraId="27C01CD3">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建立健全教材选用制度，优先选用国家规划教材、省级重点教材及高职高专优秀教材。专业核心课程应选用近三年出版的新教材，其内容应紧跟建筑装饰行业“绿色化、工业化、数字化”发展趋势，及时融入新规范、新材料、新工艺（如装配式装修、BIM技术应用）等，确保教材的先进性和适用性。鼓励与行业企业合作开发活页式、工作手册式等新型态教材。</w:t>
      </w:r>
    </w:p>
    <w:p w14:paraId="6E13A0D2">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2.图书、文献配备基本要求</w:t>
      </w:r>
    </w:p>
    <w:p w14:paraId="5445301E">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学校图书馆应配备充足的建筑装饰类及相关学科的专业图书、期刊、标准图集和规范。专业图书生均册数应满足评估要求，重点配备建筑设计、室内设计、装饰材料与构造、装饰施工技术、装饰工程预算、BIM应用等领域的经典著作和前沿刊物。同时，应保障《建筑装饰装修工程质量验收标准》（GB 50210）、《建筑设计防火规范》（GB 50016）等核心国家规范、标准的最新有效版本，并提供中国知网（CNKI）、万方数据等专业数据库的访问权限。</w:t>
      </w:r>
    </w:p>
    <w:p w14:paraId="029EC6F3">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3.数字资源配备基本要求</w:t>
      </w:r>
    </w:p>
    <w:p w14:paraId="431CFB1A">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建设并引入与本专业教学配套的数字化教学资源。包括但不限于：专业核心课程的在线开放课程（MOOC/SPOC）、微课视频、虚拟仿真实验教学资源（如施工工艺VR模拟、材料认知虚拟展厅）、建筑装饰案例库、施工图及BIM模型资源库、工程量清单计价实例库等。应接入广联达、斯维尔等主流计价与BIM软件的正版教学平台，保障信息化教学活动的顺利开展，支持学生的自主学习和个性化发展。</w:t>
      </w:r>
    </w:p>
    <w:p w14:paraId="78801D12">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63" w:name="_Toc187660924"/>
      <w:bookmarkStart w:id="64" w:name="_Toc24730"/>
      <w:bookmarkStart w:id="65" w:name="_Toc11091"/>
      <w:r>
        <w:rPr>
          <w:rFonts w:hint="eastAsia" w:ascii="楷体" w:hAnsi="楷体" w:eastAsia="楷体"/>
          <w:kern w:val="0"/>
          <w:sz w:val="24"/>
          <w:szCs w:val="24"/>
          <w14:ligatures w14:val="none"/>
        </w:rPr>
        <w:t>（四）教学方法</w:t>
      </w:r>
      <w:bookmarkEnd w:id="63"/>
      <w:bookmarkEnd w:id="64"/>
      <w:bookmarkEnd w:id="65"/>
    </w:p>
    <w:p w14:paraId="41DC7C17">
      <w:pPr>
        <w:spacing w:line="440" w:lineRule="exact"/>
        <w:ind w:firstLine="480" w:firstLineChars="200"/>
        <w:rPr>
          <w:rFonts w:hint="eastAsia" w:ascii="宋体" w:hAnsi="宋体"/>
          <w:sz w:val="24"/>
          <w:szCs w:val="24"/>
          <w14:ligatures w14:val="none"/>
        </w:rPr>
      </w:pPr>
      <w:bookmarkStart w:id="66" w:name="_Toc18960"/>
      <w:bookmarkStart w:id="67" w:name="_Toc559"/>
      <w:r>
        <w:rPr>
          <w:rFonts w:hint="eastAsia" w:ascii="宋体" w:hAnsi="宋体"/>
          <w:sz w:val="24"/>
          <w:szCs w:val="24"/>
          <w14:ligatures w14:val="none"/>
        </w:rPr>
        <w:t>深化教法改革，推动课堂教学革命，积极推广“互联网+”背景下的混合式教学、理实一体化教学等新型教学模式。综合运用启发式、探究式、讨论式、参与式等教学方法，大力实施基于真实项目的项目教学、基于典型工程案例的案例教学、模拟职场情境的情境教学以及对接岗位能力的模块化教学。充分利用数字化教学平台、虚拟仿真技术、BIM协同设计平台等信息化工具，构建智慧学习环境，提升教学效率和效果，培养学生数字化时代的核心竞争力。</w:t>
      </w:r>
    </w:p>
    <w:p w14:paraId="0DE75A13">
      <w:pPr>
        <w:autoSpaceDE w:val="0"/>
        <w:autoSpaceDN w:val="0"/>
        <w:adjustRightInd w:val="0"/>
        <w:spacing w:line="440" w:lineRule="exact"/>
        <w:ind w:firstLine="480" w:firstLineChars="200"/>
        <w:outlineLvl w:val="1"/>
        <w:rPr>
          <w:rFonts w:hint="eastAsia" w:ascii="楷体" w:hAnsi="楷体" w:eastAsia="楷体"/>
          <w:kern w:val="0"/>
          <w:sz w:val="24"/>
          <w:szCs w:val="24"/>
          <w14:ligatures w14:val="none"/>
        </w:rPr>
      </w:pPr>
      <w:bookmarkStart w:id="68" w:name="_Toc187660925"/>
      <w:r>
        <w:rPr>
          <w:rFonts w:hint="eastAsia" w:ascii="楷体" w:hAnsi="楷体" w:eastAsia="楷体"/>
          <w:kern w:val="0"/>
          <w:sz w:val="24"/>
          <w:szCs w:val="24"/>
          <w14:ligatures w14:val="none"/>
        </w:rPr>
        <w:t>（五）学习评价</w:t>
      </w:r>
      <w:bookmarkEnd w:id="66"/>
      <w:bookmarkEnd w:id="67"/>
      <w:bookmarkEnd w:id="68"/>
    </w:p>
    <w:p w14:paraId="5771CFCC">
      <w:pPr>
        <w:spacing w:line="440" w:lineRule="exact"/>
        <w:ind w:firstLine="480" w:firstLineChars="200"/>
        <w:rPr>
          <w:rFonts w:hint="eastAsia" w:ascii="宋体" w:hAnsi="宋体"/>
          <w:sz w:val="24"/>
          <w:szCs w:val="24"/>
          <w14:ligatures w14:val="none"/>
        </w:rPr>
      </w:pPr>
      <w:bookmarkStart w:id="69" w:name="_Toc187660926"/>
      <w:bookmarkStart w:id="70" w:name="_Toc11789"/>
      <w:bookmarkStart w:id="71" w:name="_Toc28599"/>
      <w:r>
        <w:rPr>
          <w:rFonts w:hint="eastAsia" w:ascii="宋体" w:hAnsi="宋体"/>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9D06F1">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34CF2CCB">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平时成绩根据学生的课堂纪律、学习态度、线上线下项目或任务执行情况、课堂提问等综合评价，实现全过程数据采集和即时评价和反馈。</w:t>
      </w:r>
    </w:p>
    <w:p w14:paraId="7822C981">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22849069">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75B3DED4">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考试成绩由平时成绩、期末考试成绩两部分组成，分别按一定比例计算。</w:t>
      </w:r>
    </w:p>
    <w:p w14:paraId="35EB8101">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40DD9F2A">
      <w:pPr>
        <w:autoSpaceDE w:val="0"/>
        <w:autoSpaceDN w:val="0"/>
        <w:adjustRightInd w:val="0"/>
        <w:spacing w:line="440" w:lineRule="exact"/>
        <w:ind w:firstLine="480" w:firstLineChars="200"/>
        <w:outlineLvl w:val="1"/>
        <w:rPr>
          <w:rFonts w:hint="eastAsia" w:ascii="楷体" w:hAnsi="楷体" w:eastAsia="楷体"/>
          <w:i/>
          <w:iCs/>
          <w:kern w:val="0"/>
          <w:sz w:val="24"/>
          <w:szCs w:val="24"/>
          <w14:ligatures w14:val="none"/>
        </w:rPr>
      </w:pPr>
      <w:r>
        <w:rPr>
          <w:rFonts w:hint="eastAsia" w:ascii="楷体" w:hAnsi="楷体" w:eastAsia="楷体"/>
          <w:kern w:val="0"/>
          <w:sz w:val="24"/>
          <w:szCs w:val="24"/>
          <w14:ligatures w14:val="none"/>
        </w:rPr>
        <w:t>（六）质量管理</w:t>
      </w:r>
      <w:bookmarkEnd w:id="69"/>
      <w:bookmarkEnd w:id="70"/>
      <w:bookmarkEnd w:id="71"/>
    </w:p>
    <w:p w14:paraId="737849BB">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本专业要按照质量持续提升的要求，明确主要教学环节的质量标准。</w:t>
      </w:r>
    </w:p>
    <w:p w14:paraId="2560B6A3">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1）建立了校院二级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6000AF4A">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2）建立了校院二级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和教师教学能力比赛等教学竞赛。</w:t>
      </w:r>
    </w:p>
    <w:p w14:paraId="1A1F94E2">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（3）建筑装饰工程技术专业教研室建立了线上线下相结合的集中备课制度，定期召开教学研讨会议，利用评价分析结果有效改进专业教学，持续提高人才培养质量。</w:t>
      </w:r>
    </w:p>
    <w:p w14:paraId="51836831">
      <w:pPr>
        <w:spacing w:line="440" w:lineRule="exact"/>
        <w:ind w:firstLine="480" w:firstLineChars="200"/>
        <w:rPr>
          <w:rFonts w:hint="eastAsia" w:ascii="宋体" w:hAnsi="宋体"/>
          <w:sz w:val="24"/>
          <w:szCs w:val="24"/>
          <w:u w:val="single"/>
          <w14:ligatures w14:val="none"/>
        </w:rPr>
      </w:pPr>
      <w:r>
        <w:rPr>
          <w:rFonts w:hint="eastAsia" w:ascii="宋体" w:hAnsi="宋体"/>
          <w:sz w:val="24"/>
          <w:szCs w:val="24"/>
          <w14:ligatures w14:val="none"/>
        </w:rPr>
        <w:t>（4）学校建立了毕业生跟踪反馈机制及社会评价机制，并对生源情况、职业道德、技术技能水平、就业质量等进行分析，定期评价人才培养质量和培养目标达成情况。</w:t>
      </w:r>
    </w:p>
    <w:p w14:paraId="42FF2937">
      <w:pPr>
        <w:spacing w:line="440" w:lineRule="exact"/>
        <w:ind w:firstLine="480" w:firstLineChars="200"/>
        <w:outlineLvl w:val="0"/>
        <w:rPr>
          <w:rFonts w:hint="eastAsia" w:ascii="黑体" w:hAnsi="黑体" w:eastAsia="黑体"/>
          <w:sz w:val="24"/>
          <w:szCs w:val="24"/>
          <w14:ligatures w14:val="none"/>
        </w:rPr>
      </w:pPr>
      <w:bookmarkStart w:id="72" w:name="_Toc187660927"/>
      <w:r>
        <w:rPr>
          <w:rFonts w:hint="eastAsia" w:ascii="黑体" w:hAnsi="黑体" w:eastAsia="黑体"/>
          <w:sz w:val="24"/>
          <w:szCs w:val="24"/>
          <w14:ligatures w14:val="none"/>
        </w:rPr>
        <w:t>九</w:t>
      </w:r>
      <w:r>
        <w:rPr>
          <w:rFonts w:ascii="黑体" w:hAnsi="黑体" w:eastAsia="黑体"/>
          <w:sz w:val="24"/>
          <w:szCs w:val="24"/>
          <w14:ligatures w14:val="none"/>
        </w:rPr>
        <w:t>、毕业要求</w:t>
      </w:r>
      <w:bookmarkEnd w:id="72"/>
    </w:p>
    <w:p w14:paraId="3583051F">
      <w:pPr>
        <w:spacing w:line="440" w:lineRule="exact"/>
        <w:ind w:firstLine="480" w:firstLineChars="200"/>
        <w:rPr>
          <w:rFonts w:hint="eastAsia" w:ascii="宋体" w:hAnsi="宋体"/>
          <w:sz w:val="24"/>
          <w:szCs w:val="24"/>
          <w14:ligatures w14:val="none"/>
        </w:rPr>
      </w:pPr>
      <w:r>
        <w:rPr>
          <w:rFonts w:hint="eastAsia" w:ascii="宋体" w:hAnsi="宋体"/>
          <w:sz w:val="24"/>
          <w:szCs w:val="24"/>
          <w14:ligatures w14:val="none"/>
        </w:rPr>
        <w:t>学生修完本方案所规定的课程，修满140学分，包括公共必修课29学分、公共选修课13学分，专业必修课94学分，专业选修课4学分，达到本专业人才培养目标和培养规格的要求，且符合《宣化科技职业学院学生学籍管理规定（修订）》相关规定方可毕业。</w:t>
      </w:r>
    </w:p>
    <w:p w14:paraId="31E33A98">
      <w:pPr>
        <w:spacing w:line="440" w:lineRule="exact"/>
        <w:ind w:firstLine="480" w:firstLineChars="200"/>
        <w:outlineLvl w:val="0"/>
        <w:rPr>
          <w:rFonts w:hint="eastAsia" w:ascii="黑体" w:hAnsi="黑体" w:eastAsia="黑体"/>
          <w:sz w:val="24"/>
          <w:szCs w:val="24"/>
          <w14:ligatures w14:val="none"/>
        </w:rPr>
      </w:pPr>
      <w:bookmarkStart w:id="73" w:name="_Toc187660928"/>
      <w:r>
        <w:rPr>
          <w:rFonts w:hint="eastAsia" w:ascii="黑体" w:hAnsi="黑体" w:eastAsia="黑体"/>
          <w:sz w:val="24"/>
          <w:szCs w:val="24"/>
          <w14:ligatures w14:val="none"/>
        </w:rPr>
        <w:t>十、方案编制人员</w:t>
      </w:r>
      <w:bookmarkEnd w:id="73"/>
    </w:p>
    <w:p w14:paraId="2218D9DE">
      <w:pPr>
        <w:autoSpaceDE w:val="0"/>
        <w:autoSpaceDN w:val="0"/>
        <w:adjustRightInd w:val="0"/>
        <w:spacing w:line="440" w:lineRule="exact"/>
        <w:ind w:firstLine="480" w:firstLineChars="200"/>
        <w:rPr>
          <w:rFonts w:hint="eastAsia" w:ascii="宋体" w:hAnsi="宋体" w:eastAsia="宋体" w:cs="宋体"/>
          <w:sz w:val="24"/>
          <w:szCs w:val="24"/>
          <w:lang w:val="en-US" w:eastAsia="zh-CN"/>
          <w14:ligatures w14:val="none"/>
        </w:rPr>
      </w:pPr>
      <w:r>
        <w:rPr>
          <w:rFonts w:hint="eastAsia" w:ascii="宋体" w:hAnsi="宋体" w:cs="宋体"/>
          <w:sz w:val="24"/>
          <w:szCs w:val="24"/>
          <w14:ligatures w14:val="none"/>
        </w:rPr>
        <w:t>方案编制负责人：</w:t>
      </w:r>
      <w:r>
        <w:rPr>
          <w:rFonts w:hint="eastAsia" w:ascii="宋体" w:hAnsi="宋体" w:cs="宋体"/>
          <w:sz w:val="24"/>
          <w:szCs w:val="24"/>
          <w:lang w:val="en-US" w:eastAsia="zh-CN"/>
          <w14:ligatures w14:val="none"/>
        </w:rPr>
        <w:t>王俊学</w:t>
      </w:r>
    </w:p>
    <w:p w14:paraId="28AFED70">
      <w:pPr>
        <w:autoSpaceDE w:val="0"/>
        <w:autoSpaceDN w:val="0"/>
        <w:adjustRightInd w:val="0"/>
        <w:spacing w:line="440" w:lineRule="exact"/>
        <w:ind w:firstLine="480" w:firstLineChars="200"/>
        <w:rPr>
          <w:rFonts w:hint="eastAsia" w:ascii="宋体" w:hAnsi="宋体" w:eastAsia="宋体" w:cs="宋体"/>
          <w:sz w:val="24"/>
          <w:szCs w:val="24"/>
          <w:lang w:val="en-US" w:eastAsia="zh-CN"/>
          <w14:ligatures w14:val="none"/>
        </w:rPr>
      </w:pPr>
      <w:r>
        <w:rPr>
          <w:rFonts w:hint="eastAsia" w:ascii="宋体" w:hAnsi="宋体" w:cs="宋体"/>
          <w:sz w:val="24"/>
          <w:szCs w:val="24"/>
          <w14:ligatures w14:val="none"/>
        </w:rPr>
        <w:t>方案编制执笔人：</w:t>
      </w:r>
      <w:r>
        <w:rPr>
          <w:rFonts w:hint="eastAsia" w:ascii="宋体" w:hAnsi="宋体" w:cs="宋体"/>
          <w:sz w:val="24"/>
          <w:szCs w:val="24"/>
          <w:lang w:val="en-US" w:eastAsia="zh-CN"/>
          <w14:ligatures w14:val="none"/>
        </w:rPr>
        <w:t>刘文娟</w:t>
      </w:r>
      <w:bookmarkStart w:id="75" w:name="_GoBack"/>
      <w:bookmarkEnd w:id="75"/>
    </w:p>
    <w:p w14:paraId="787C1F3E">
      <w:pPr>
        <w:autoSpaceDE w:val="0"/>
        <w:autoSpaceDN w:val="0"/>
        <w:adjustRightInd w:val="0"/>
        <w:spacing w:line="440" w:lineRule="exact"/>
        <w:ind w:firstLine="480" w:firstLineChars="200"/>
        <w:rPr>
          <w:rFonts w:hint="eastAsia" w:ascii="宋体" w:hAnsi="宋体" w:cs="宋体"/>
          <w:sz w:val="24"/>
          <w:szCs w:val="24"/>
          <w14:ligatures w14:val="none"/>
        </w:rPr>
      </w:pPr>
      <w:r>
        <w:rPr>
          <w:rFonts w:hint="eastAsia" w:ascii="宋体" w:hAnsi="宋体" w:cs="宋体"/>
          <w:sz w:val="24"/>
          <w:szCs w:val="24"/>
          <w14:ligatures w14:val="none"/>
        </w:rPr>
        <w:t>本专业人才培养方案编制人员见下表。</w:t>
      </w:r>
    </w:p>
    <w:p w14:paraId="5E7A5C9A">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yellow"/>
          <w14:ligatures w14:val="none"/>
        </w:rPr>
        <w:t xml:space="preserve">表10 </w:t>
      </w:r>
      <w:r>
        <w:rPr>
          <w:rFonts w:hint="eastAsia" w:ascii="宋体" w:hAnsi="宋体" w:cs="宋体"/>
          <w:b/>
          <w:bCs/>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E96570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588A7D7E">
            <w:pPr>
              <w:jc w:val="center"/>
              <w:rPr>
                <w:rFonts w:hint="eastAsia" w:ascii="宋体" w:hAnsi="宋体" w:cs="仿宋"/>
                <w:b/>
                <w:bCs/>
                <w:sz w:val="18"/>
                <w:szCs w:val="18"/>
                <w14:ligatures w14:val="none"/>
              </w:rPr>
            </w:pPr>
            <w:r>
              <w:rPr>
                <w:rFonts w:hint="eastAsia" w:ascii="宋体" w:hAnsi="宋体" w:cs="仿宋"/>
                <w:b/>
                <w:bCs/>
                <w:sz w:val="18"/>
                <w:szCs w:val="18"/>
                <w14:ligatures w14:val="none"/>
              </w:rPr>
              <w:t>序号</w:t>
            </w:r>
          </w:p>
        </w:tc>
        <w:tc>
          <w:tcPr>
            <w:tcW w:w="720" w:type="pct"/>
            <w:tcBorders>
              <w:top w:val="single" w:color="auto" w:sz="8" w:space="0"/>
              <w:bottom w:val="single" w:color="auto" w:sz="8" w:space="0"/>
            </w:tcBorders>
            <w:vAlign w:val="center"/>
          </w:tcPr>
          <w:p w14:paraId="75B892CC">
            <w:pPr>
              <w:jc w:val="center"/>
              <w:rPr>
                <w:rFonts w:hint="eastAsia" w:ascii="宋体" w:hAnsi="宋体" w:cs="仿宋"/>
                <w:b/>
                <w:bCs/>
                <w:sz w:val="18"/>
                <w:szCs w:val="18"/>
                <w14:ligatures w14:val="none"/>
              </w:rPr>
            </w:pPr>
            <w:r>
              <w:rPr>
                <w:rFonts w:hint="eastAsia" w:ascii="宋体" w:hAnsi="宋体" w:cs="仿宋"/>
                <w:b/>
                <w:bCs/>
                <w:sz w:val="18"/>
                <w:szCs w:val="18"/>
                <w14:ligatures w14:val="none"/>
              </w:rPr>
              <w:t>姓名</w:t>
            </w:r>
          </w:p>
        </w:tc>
        <w:tc>
          <w:tcPr>
            <w:tcW w:w="1988" w:type="pct"/>
            <w:tcBorders>
              <w:top w:val="single" w:color="auto" w:sz="8" w:space="0"/>
              <w:bottom w:val="single" w:color="auto" w:sz="8" w:space="0"/>
            </w:tcBorders>
            <w:vAlign w:val="center"/>
          </w:tcPr>
          <w:p w14:paraId="02F82CB3">
            <w:pPr>
              <w:jc w:val="center"/>
              <w:rPr>
                <w:rFonts w:hint="eastAsia" w:ascii="宋体" w:hAnsi="宋体" w:cs="仿宋"/>
                <w:b/>
                <w:bCs/>
                <w:sz w:val="18"/>
                <w:szCs w:val="18"/>
                <w14:ligatures w14:val="none"/>
              </w:rPr>
            </w:pPr>
            <w:r>
              <w:rPr>
                <w:rFonts w:hint="eastAsia" w:ascii="宋体" w:hAnsi="宋体" w:cs="仿宋"/>
                <w:b/>
                <w:bCs/>
                <w:sz w:val="18"/>
                <w:szCs w:val="18"/>
                <w14:ligatures w14:val="none"/>
              </w:rPr>
              <w:t>工作单位</w:t>
            </w:r>
          </w:p>
        </w:tc>
        <w:tc>
          <w:tcPr>
            <w:tcW w:w="1032" w:type="pct"/>
            <w:tcBorders>
              <w:top w:val="single" w:color="auto" w:sz="8" w:space="0"/>
              <w:bottom w:val="single" w:color="auto" w:sz="8" w:space="0"/>
            </w:tcBorders>
            <w:vAlign w:val="center"/>
          </w:tcPr>
          <w:p w14:paraId="0AEEF830">
            <w:pPr>
              <w:jc w:val="center"/>
              <w:rPr>
                <w:rFonts w:hint="eastAsia" w:ascii="宋体" w:hAnsi="宋体" w:cs="仿宋"/>
                <w:b/>
                <w:bCs/>
                <w:sz w:val="18"/>
                <w:szCs w:val="18"/>
                <w14:ligatures w14:val="none"/>
              </w:rPr>
            </w:pPr>
            <w:r>
              <w:rPr>
                <w:rFonts w:hint="eastAsia" w:ascii="宋体" w:hAnsi="宋体" w:cs="仿宋"/>
                <w:b/>
                <w:bCs/>
                <w:sz w:val="18"/>
                <w:szCs w:val="18"/>
                <w14:ligatures w14:val="none"/>
              </w:rPr>
              <w:t>职称/职务</w:t>
            </w:r>
          </w:p>
        </w:tc>
        <w:tc>
          <w:tcPr>
            <w:tcW w:w="846" w:type="pct"/>
            <w:tcBorders>
              <w:top w:val="single" w:color="auto" w:sz="8" w:space="0"/>
              <w:bottom w:val="single" w:color="auto" w:sz="8" w:space="0"/>
            </w:tcBorders>
            <w:vAlign w:val="center"/>
          </w:tcPr>
          <w:p w14:paraId="4D34550B">
            <w:pPr>
              <w:jc w:val="center"/>
              <w:rPr>
                <w:rFonts w:hint="eastAsia" w:ascii="宋体" w:hAnsi="宋体" w:cs="仿宋"/>
                <w:b/>
                <w:bCs/>
                <w:sz w:val="18"/>
                <w:szCs w:val="18"/>
                <w14:ligatures w14:val="none"/>
              </w:rPr>
            </w:pPr>
            <w:r>
              <w:rPr>
                <w:rFonts w:hint="eastAsia" w:ascii="宋体" w:hAnsi="宋体" w:cs="仿宋"/>
                <w:b/>
                <w:bCs/>
                <w:sz w:val="18"/>
                <w:szCs w:val="18"/>
                <w14:ligatures w14:val="none"/>
              </w:rPr>
              <w:t>签字</w:t>
            </w:r>
          </w:p>
        </w:tc>
      </w:tr>
      <w:tr w14:paraId="6FCAC5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065E68C4">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1</w:t>
            </w:r>
          </w:p>
        </w:tc>
        <w:tc>
          <w:tcPr>
            <w:tcW w:w="1227" w:type="dxa"/>
            <w:tcBorders>
              <w:top w:val="single" w:color="auto" w:sz="8" w:space="0"/>
            </w:tcBorders>
            <w:vAlign w:val="center"/>
          </w:tcPr>
          <w:p w14:paraId="19DF5C02">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刘宝擘</w:t>
            </w:r>
          </w:p>
        </w:tc>
        <w:tc>
          <w:tcPr>
            <w:tcW w:w="3388" w:type="dxa"/>
            <w:tcBorders>
              <w:top w:val="single" w:color="auto" w:sz="8" w:space="0"/>
            </w:tcBorders>
            <w:vAlign w:val="center"/>
          </w:tcPr>
          <w:p w14:paraId="7E25136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tcBorders>
              <w:top w:val="single" w:color="auto" w:sz="8" w:space="0"/>
            </w:tcBorders>
            <w:vAlign w:val="center"/>
          </w:tcPr>
          <w:p w14:paraId="60D03852">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副教授/管理工程学院副书记</w:t>
            </w:r>
          </w:p>
        </w:tc>
        <w:tc>
          <w:tcPr>
            <w:tcW w:w="846" w:type="pct"/>
            <w:tcBorders>
              <w:top w:val="single" w:color="auto" w:sz="8" w:space="0"/>
            </w:tcBorders>
            <w:vAlign w:val="center"/>
          </w:tcPr>
          <w:p w14:paraId="60DEDBA8">
            <w:pPr>
              <w:widowControl/>
              <w:jc w:val="center"/>
              <w:rPr>
                <w:rFonts w:hint="eastAsia" w:ascii="宋体" w:hAnsi="宋体" w:cs="仿宋"/>
                <w:kern w:val="0"/>
                <w:sz w:val="18"/>
                <w:szCs w:val="18"/>
                <w14:ligatures w14:val="none"/>
              </w:rPr>
            </w:pPr>
          </w:p>
        </w:tc>
      </w:tr>
      <w:tr w14:paraId="4AF142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53D99E2">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2</w:t>
            </w:r>
          </w:p>
        </w:tc>
        <w:tc>
          <w:tcPr>
            <w:tcW w:w="1227" w:type="dxa"/>
            <w:vAlign w:val="center"/>
          </w:tcPr>
          <w:p w14:paraId="6036D141">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kern w:val="0"/>
                <w:sz w:val="18"/>
                <w:szCs w:val="18"/>
                <w:lang w:val="en-US" w:eastAsia="zh-CN"/>
                <w14:ligatures w14:val="none"/>
              </w:rPr>
            </w:pPr>
            <w:r>
              <w:rPr>
                <w:rFonts w:hint="eastAsia" w:ascii="宋体" w:hAnsi="宋体" w:cs="仿宋"/>
                <w:color w:val="auto"/>
                <w:kern w:val="0"/>
                <w:sz w:val="18"/>
                <w:szCs w:val="18"/>
                <w:lang w:val="en-US" w:eastAsia="zh-CN"/>
                <w14:ligatures w14:val="none"/>
              </w:rPr>
              <w:t>张秀珍</w:t>
            </w:r>
          </w:p>
        </w:tc>
        <w:tc>
          <w:tcPr>
            <w:tcW w:w="3388" w:type="dxa"/>
            <w:vAlign w:val="center"/>
          </w:tcPr>
          <w:p w14:paraId="2A631420">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3F21EEDA">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副教授/管理工程学院副主任</w:t>
            </w:r>
          </w:p>
        </w:tc>
        <w:tc>
          <w:tcPr>
            <w:tcW w:w="846" w:type="pct"/>
            <w:vAlign w:val="center"/>
          </w:tcPr>
          <w:p w14:paraId="37AEC3D9">
            <w:pPr>
              <w:widowControl/>
              <w:jc w:val="center"/>
              <w:rPr>
                <w:rFonts w:hint="eastAsia" w:ascii="宋体" w:hAnsi="宋体" w:cs="仿宋"/>
                <w:kern w:val="0"/>
                <w:sz w:val="18"/>
                <w:szCs w:val="18"/>
                <w14:ligatures w14:val="none"/>
              </w:rPr>
            </w:pPr>
          </w:p>
        </w:tc>
      </w:tr>
      <w:tr w14:paraId="77B3E03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14095C1">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3</w:t>
            </w:r>
          </w:p>
        </w:tc>
        <w:tc>
          <w:tcPr>
            <w:tcW w:w="1227" w:type="dxa"/>
            <w:vAlign w:val="center"/>
          </w:tcPr>
          <w:p w14:paraId="5C306B42">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王俊学</w:t>
            </w:r>
          </w:p>
        </w:tc>
        <w:tc>
          <w:tcPr>
            <w:tcW w:w="3388" w:type="dxa"/>
            <w:vAlign w:val="center"/>
          </w:tcPr>
          <w:p w14:paraId="77DA8C64">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759" w:type="dxa"/>
            <w:vAlign w:val="center"/>
          </w:tcPr>
          <w:p w14:paraId="4867C174">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副教授/建筑消防技术专业群主任</w:t>
            </w:r>
          </w:p>
        </w:tc>
        <w:tc>
          <w:tcPr>
            <w:tcW w:w="846" w:type="pct"/>
            <w:vAlign w:val="center"/>
          </w:tcPr>
          <w:p w14:paraId="431E88BA">
            <w:pPr>
              <w:widowControl/>
              <w:jc w:val="center"/>
              <w:rPr>
                <w:rFonts w:hint="eastAsia" w:ascii="宋体" w:hAnsi="宋体" w:cs="仿宋"/>
                <w:kern w:val="0"/>
                <w:sz w:val="18"/>
                <w:szCs w:val="18"/>
                <w14:ligatures w14:val="none"/>
              </w:rPr>
            </w:pPr>
          </w:p>
        </w:tc>
      </w:tr>
      <w:tr w14:paraId="742DCB7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DF1BD70">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4</w:t>
            </w:r>
          </w:p>
        </w:tc>
        <w:tc>
          <w:tcPr>
            <w:tcW w:w="1227" w:type="dxa"/>
            <w:vAlign w:val="center"/>
          </w:tcPr>
          <w:p w14:paraId="34937AF6">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14:ligatures w14:val="none"/>
              </w:rPr>
              <w:t>刘文娟</w:t>
            </w:r>
          </w:p>
        </w:tc>
        <w:tc>
          <w:tcPr>
            <w:tcW w:w="3388" w:type="dxa"/>
            <w:vAlign w:val="center"/>
          </w:tcPr>
          <w:p w14:paraId="3FEFF26C">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14:ligatures w14:val="none"/>
              </w:rPr>
              <w:t>宣化科技职业学院</w:t>
            </w:r>
          </w:p>
        </w:tc>
        <w:tc>
          <w:tcPr>
            <w:tcW w:w="1759" w:type="dxa"/>
            <w:vAlign w:val="center"/>
          </w:tcPr>
          <w:p w14:paraId="34A7DB74">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副教授</w:t>
            </w:r>
          </w:p>
        </w:tc>
        <w:tc>
          <w:tcPr>
            <w:tcW w:w="1443" w:type="dxa"/>
            <w:vAlign w:val="center"/>
          </w:tcPr>
          <w:p w14:paraId="5A6AEC5F">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p>
        </w:tc>
      </w:tr>
      <w:tr w14:paraId="7C7F48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94CA11A">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5</w:t>
            </w:r>
          </w:p>
        </w:tc>
        <w:tc>
          <w:tcPr>
            <w:tcW w:w="1227" w:type="dxa"/>
            <w:vAlign w:val="center"/>
          </w:tcPr>
          <w:p w14:paraId="3CEF1A57">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14:ligatures w14:val="none"/>
              </w:rPr>
              <w:t>席恒瑾</w:t>
            </w:r>
          </w:p>
        </w:tc>
        <w:tc>
          <w:tcPr>
            <w:tcW w:w="3388" w:type="dxa"/>
            <w:vAlign w:val="center"/>
          </w:tcPr>
          <w:p w14:paraId="6749B982">
            <w:pPr>
              <w:widowControl/>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14:ligatures w14:val="none"/>
              </w:rPr>
              <w:t>宣化科技职业学院</w:t>
            </w:r>
          </w:p>
        </w:tc>
        <w:tc>
          <w:tcPr>
            <w:tcW w:w="1759" w:type="dxa"/>
            <w:vAlign w:val="center"/>
          </w:tcPr>
          <w:p w14:paraId="1E7137BC">
            <w:pPr>
              <w:keepNext w:val="0"/>
              <w:keepLines w:val="0"/>
              <w:widowControl/>
              <w:suppressLineNumbers w:val="0"/>
              <w:spacing w:before="0" w:beforeAutospacing="0" w:after="0" w:afterAutospacing="0"/>
              <w:ind w:left="0" w:leftChars="0" w:right="0" w:rightChars="0"/>
              <w:jc w:val="center"/>
              <w:rPr>
                <w:rFonts w:hint="default" w:ascii="宋体" w:hAnsi="宋体" w:cs="仿宋"/>
                <w:kern w:val="0"/>
                <w:sz w:val="18"/>
                <w:szCs w:val="18"/>
                <w:lang w:val="en-US"/>
                <w14:ligatures w14:val="none"/>
              </w:rPr>
            </w:pPr>
            <w:r>
              <w:rPr>
                <w:rFonts w:hint="eastAsia" w:ascii="宋体" w:hAnsi="宋体" w:cs="仿宋"/>
                <w:color w:val="auto"/>
                <w:kern w:val="0"/>
                <w:sz w:val="18"/>
                <w:szCs w:val="18"/>
                <w:lang w:val="en-US" w:eastAsia="zh-CN"/>
                <w14:ligatures w14:val="none"/>
              </w:rPr>
              <w:t>讲师</w:t>
            </w:r>
          </w:p>
        </w:tc>
        <w:tc>
          <w:tcPr>
            <w:tcW w:w="1443" w:type="dxa"/>
            <w:vAlign w:val="center"/>
          </w:tcPr>
          <w:p w14:paraId="0721E4C1">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p>
        </w:tc>
      </w:tr>
      <w:tr w14:paraId="5C1BB20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56BB52A">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6</w:t>
            </w:r>
          </w:p>
        </w:tc>
        <w:tc>
          <w:tcPr>
            <w:tcW w:w="1227" w:type="dxa"/>
            <w:vAlign w:val="center"/>
          </w:tcPr>
          <w:p w14:paraId="069B7EF4">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赵剑卿</w:t>
            </w:r>
          </w:p>
        </w:tc>
        <w:tc>
          <w:tcPr>
            <w:tcW w:w="3388" w:type="dxa"/>
            <w:vAlign w:val="center"/>
          </w:tcPr>
          <w:p w14:paraId="209D6A40">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kern w:val="0"/>
                <w:sz w:val="18"/>
                <w:szCs w:val="18"/>
                <w:lang w:val="en-US" w:eastAsia="zh-CN"/>
                <w14:ligatures w14:val="none"/>
              </w:rPr>
              <w:t>宣化科技职业学院</w:t>
            </w:r>
          </w:p>
        </w:tc>
        <w:tc>
          <w:tcPr>
            <w:tcW w:w="1759" w:type="dxa"/>
            <w:vAlign w:val="center"/>
          </w:tcPr>
          <w:p w14:paraId="220AEA76">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副教授</w:t>
            </w:r>
          </w:p>
        </w:tc>
        <w:tc>
          <w:tcPr>
            <w:tcW w:w="1443" w:type="dxa"/>
            <w:vAlign w:val="center"/>
          </w:tcPr>
          <w:p w14:paraId="4B31E3E9">
            <w:pPr>
              <w:keepNext w:val="0"/>
              <w:keepLines w:val="0"/>
              <w:widowControl/>
              <w:suppressLineNumbers w:val="0"/>
              <w:spacing w:before="0" w:beforeAutospacing="0" w:after="0" w:afterAutospacing="0"/>
              <w:ind w:left="0" w:leftChars="0" w:right="0" w:rightChars="0"/>
              <w:jc w:val="center"/>
              <w:rPr>
                <w:rFonts w:hint="eastAsia" w:ascii="宋体" w:hAnsi="宋体" w:cs="仿宋"/>
                <w:kern w:val="0"/>
                <w:sz w:val="18"/>
                <w:szCs w:val="18"/>
                <w14:ligatures w14:val="none"/>
              </w:rPr>
            </w:pPr>
          </w:p>
        </w:tc>
      </w:tr>
      <w:tr w14:paraId="423EDF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F4F930B">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7</w:t>
            </w:r>
          </w:p>
        </w:tc>
        <w:tc>
          <w:tcPr>
            <w:tcW w:w="1227" w:type="dxa"/>
            <w:vAlign w:val="center"/>
          </w:tcPr>
          <w:p w14:paraId="61DDA837">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张妹荣</w:t>
            </w:r>
          </w:p>
        </w:tc>
        <w:tc>
          <w:tcPr>
            <w:tcW w:w="3388" w:type="dxa"/>
            <w:vAlign w:val="center"/>
          </w:tcPr>
          <w:p w14:paraId="3E335F8B">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河北工业职业技术大学宣钢分校</w:t>
            </w:r>
          </w:p>
        </w:tc>
        <w:tc>
          <w:tcPr>
            <w:tcW w:w="1032" w:type="pct"/>
            <w:vAlign w:val="center"/>
          </w:tcPr>
          <w:p w14:paraId="45DBA28E">
            <w:pPr>
              <w:widowControl/>
              <w:jc w:val="center"/>
              <w:rPr>
                <w:rFonts w:hint="eastAsia" w:ascii="宋体" w:hAnsi="宋体" w:cs="仿宋"/>
                <w:kern w:val="0"/>
                <w:sz w:val="18"/>
                <w:szCs w:val="18"/>
                <w14:ligatures w14:val="none"/>
              </w:rPr>
            </w:pPr>
            <w:r>
              <w:rPr>
                <w:rFonts w:hint="eastAsia" w:ascii="宋体" w:hAnsi="宋体" w:cs="仿宋"/>
                <w:color w:val="auto"/>
                <w:kern w:val="0"/>
                <w:sz w:val="18"/>
                <w:szCs w:val="18"/>
                <w:lang w:val="en-US" w:eastAsia="zh-CN"/>
                <w14:ligatures w14:val="none"/>
              </w:rPr>
              <w:t>副教授</w:t>
            </w:r>
          </w:p>
        </w:tc>
        <w:tc>
          <w:tcPr>
            <w:tcW w:w="846" w:type="pct"/>
            <w:vAlign w:val="center"/>
          </w:tcPr>
          <w:p w14:paraId="44D1910D">
            <w:pPr>
              <w:widowControl/>
              <w:jc w:val="center"/>
              <w:rPr>
                <w:rFonts w:hint="eastAsia" w:ascii="宋体" w:hAnsi="宋体" w:cs="仿宋"/>
                <w:kern w:val="0"/>
                <w:sz w:val="18"/>
                <w:szCs w:val="18"/>
                <w14:ligatures w14:val="none"/>
              </w:rPr>
            </w:pPr>
          </w:p>
        </w:tc>
      </w:tr>
      <w:tr w14:paraId="3D9052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75E6F73">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8</w:t>
            </w:r>
          </w:p>
        </w:tc>
        <w:tc>
          <w:tcPr>
            <w:tcW w:w="1227" w:type="dxa"/>
            <w:vAlign w:val="center"/>
          </w:tcPr>
          <w:p w14:paraId="497615D1">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阎润霞</w:t>
            </w:r>
          </w:p>
        </w:tc>
        <w:tc>
          <w:tcPr>
            <w:tcW w:w="3388" w:type="dxa"/>
            <w:vAlign w:val="center"/>
          </w:tcPr>
          <w:p w14:paraId="7013E568">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张家口碧城房地产</w:t>
            </w:r>
          </w:p>
        </w:tc>
        <w:tc>
          <w:tcPr>
            <w:tcW w:w="1032" w:type="pct"/>
            <w:vAlign w:val="center"/>
          </w:tcPr>
          <w:p w14:paraId="15875285">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高级经济师</w:t>
            </w:r>
          </w:p>
        </w:tc>
        <w:tc>
          <w:tcPr>
            <w:tcW w:w="846" w:type="pct"/>
            <w:vAlign w:val="center"/>
          </w:tcPr>
          <w:p w14:paraId="0B2EEDAF">
            <w:pPr>
              <w:widowControl/>
              <w:jc w:val="center"/>
              <w:rPr>
                <w:rFonts w:hint="eastAsia" w:ascii="宋体" w:hAnsi="宋体" w:cs="仿宋"/>
                <w:kern w:val="0"/>
                <w:sz w:val="18"/>
                <w:szCs w:val="18"/>
                <w14:ligatures w14:val="none"/>
              </w:rPr>
            </w:pPr>
          </w:p>
        </w:tc>
      </w:tr>
      <w:tr w14:paraId="19244F8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2682C56">
            <w:pPr>
              <w:widowControl/>
              <w:jc w:val="center"/>
              <w:rPr>
                <w:rFonts w:hint="eastAsia"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9</w:t>
            </w:r>
          </w:p>
        </w:tc>
        <w:tc>
          <w:tcPr>
            <w:tcW w:w="720" w:type="pct"/>
            <w:vAlign w:val="center"/>
          </w:tcPr>
          <w:p w14:paraId="61B2065A">
            <w:pPr>
              <w:widowControl/>
              <w:jc w:val="center"/>
              <w:rPr>
                <w:rFonts w:hint="eastAsia" w:ascii="宋体" w:hAnsi="宋体" w:cs="仿宋"/>
                <w:kern w:val="0"/>
                <w:sz w:val="18"/>
                <w:szCs w:val="18"/>
                <w14:ligatures w14:val="none"/>
              </w:rPr>
            </w:pPr>
          </w:p>
        </w:tc>
        <w:tc>
          <w:tcPr>
            <w:tcW w:w="1988" w:type="pct"/>
            <w:vAlign w:val="center"/>
          </w:tcPr>
          <w:p w14:paraId="1FED5394">
            <w:pPr>
              <w:widowControl/>
              <w:jc w:val="center"/>
              <w:textAlignment w:val="bottom"/>
              <w:rPr>
                <w:rFonts w:hint="eastAsia" w:ascii="宋体" w:hAnsi="宋体" w:cs="仿宋"/>
                <w:kern w:val="0"/>
                <w:sz w:val="18"/>
                <w:szCs w:val="18"/>
                <w14:ligatures w14:val="none"/>
              </w:rPr>
            </w:pPr>
          </w:p>
        </w:tc>
        <w:tc>
          <w:tcPr>
            <w:tcW w:w="1032" w:type="pct"/>
            <w:vAlign w:val="center"/>
          </w:tcPr>
          <w:p w14:paraId="3AE5DBE5">
            <w:pPr>
              <w:widowControl/>
              <w:jc w:val="center"/>
              <w:rPr>
                <w:rFonts w:hint="eastAsia" w:ascii="宋体" w:hAnsi="宋体" w:cs="仿宋"/>
                <w:kern w:val="0"/>
                <w:sz w:val="18"/>
                <w:szCs w:val="18"/>
                <w14:ligatures w14:val="none"/>
              </w:rPr>
            </w:pPr>
          </w:p>
        </w:tc>
        <w:tc>
          <w:tcPr>
            <w:tcW w:w="846" w:type="pct"/>
            <w:vAlign w:val="center"/>
          </w:tcPr>
          <w:p w14:paraId="35D31921">
            <w:pPr>
              <w:widowControl/>
              <w:jc w:val="center"/>
              <w:rPr>
                <w:rFonts w:hint="eastAsia" w:ascii="宋体" w:hAnsi="宋体" w:cs="仿宋"/>
                <w:kern w:val="0"/>
                <w:sz w:val="18"/>
                <w:szCs w:val="18"/>
                <w14:ligatures w14:val="none"/>
              </w:rPr>
            </w:pPr>
          </w:p>
        </w:tc>
      </w:tr>
      <w:tr w14:paraId="4E1A636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D5F09C8">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10</w:t>
            </w:r>
          </w:p>
        </w:tc>
        <w:tc>
          <w:tcPr>
            <w:tcW w:w="720" w:type="pct"/>
            <w:vAlign w:val="center"/>
          </w:tcPr>
          <w:p w14:paraId="0EAD7C01">
            <w:pPr>
              <w:widowControl/>
              <w:jc w:val="center"/>
              <w:rPr>
                <w:rFonts w:hint="eastAsia" w:ascii="宋体" w:hAnsi="宋体" w:cs="仿宋"/>
                <w:kern w:val="0"/>
                <w:sz w:val="18"/>
                <w:szCs w:val="18"/>
                <w14:ligatures w14:val="none"/>
              </w:rPr>
            </w:pPr>
          </w:p>
        </w:tc>
        <w:tc>
          <w:tcPr>
            <w:tcW w:w="1988" w:type="pct"/>
            <w:vAlign w:val="center"/>
          </w:tcPr>
          <w:p w14:paraId="6E41477A">
            <w:pPr>
              <w:widowControl/>
              <w:jc w:val="center"/>
              <w:textAlignment w:val="bottom"/>
              <w:rPr>
                <w:rFonts w:hint="eastAsia" w:ascii="宋体" w:hAnsi="宋体" w:cs="仿宋"/>
                <w:kern w:val="0"/>
                <w:sz w:val="18"/>
                <w:szCs w:val="18"/>
                <w14:ligatures w14:val="none"/>
              </w:rPr>
            </w:pPr>
          </w:p>
        </w:tc>
        <w:tc>
          <w:tcPr>
            <w:tcW w:w="1032" w:type="pct"/>
            <w:vAlign w:val="center"/>
          </w:tcPr>
          <w:p w14:paraId="3D2429F3">
            <w:pPr>
              <w:widowControl/>
              <w:jc w:val="center"/>
              <w:rPr>
                <w:rFonts w:hint="eastAsia" w:ascii="宋体" w:hAnsi="宋体" w:cs="仿宋"/>
                <w:kern w:val="0"/>
                <w:sz w:val="18"/>
                <w:szCs w:val="18"/>
                <w14:ligatures w14:val="none"/>
              </w:rPr>
            </w:pPr>
          </w:p>
        </w:tc>
        <w:tc>
          <w:tcPr>
            <w:tcW w:w="846" w:type="pct"/>
            <w:vAlign w:val="center"/>
          </w:tcPr>
          <w:p w14:paraId="079B95FB">
            <w:pPr>
              <w:widowControl/>
              <w:jc w:val="center"/>
              <w:rPr>
                <w:rFonts w:hint="eastAsia" w:ascii="宋体" w:hAnsi="宋体" w:cs="仿宋"/>
                <w:kern w:val="0"/>
                <w:sz w:val="18"/>
                <w:szCs w:val="18"/>
                <w14:ligatures w14:val="none"/>
              </w:rPr>
            </w:pPr>
          </w:p>
        </w:tc>
      </w:tr>
      <w:tr w14:paraId="0709E2C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3DF635C4">
            <w:pPr>
              <w:widowControl/>
              <w:jc w:val="center"/>
              <w:rPr>
                <w:rFonts w:hint="default" w:ascii="宋体" w:hAnsi="宋体" w:eastAsia="宋体" w:cs="仿宋"/>
                <w:kern w:val="0"/>
                <w:sz w:val="18"/>
                <w:szCs w:val="18"/>
                <w:lang w:val="en-US" w:eastAsia="zh-CN"/>
                <w14:ligatures w14:val="none"/>
              </w:rPr>
            </w:pPr>
            <w:r>
              <w:rPr>
                <w:rFonts w:hint="eastAsia" w:ascii="宋体" w:hAnsi="宋体" w:cs="仿宋"/>
                <w:kern w:val="0"/>
                <w:sz w:val="18"/>
                <w:szCs w:val="18"/>
                <w:lang w:val="en-US" w:eastAsia="zh-CN"/>
                <w14:ligatures w14:val="none"/>
              </w:rPr>
              <w:t>11</w:t>
            </w:r>
          </w:p>
        </w:tc>
        <w:tc>
          <w:tcPr>
            <w:tcW w:w="720" w:type="pct"/>
            <w:tcBorders>
              <w:bottom w:val="single" w:color="auto" w:sz="4" w:space="0"/>
            </w:tcBorders>
            <w:vAlign w:val="center"/>
          </w:tcPr>
          <w:p w14:paraId="21659468">
            <w:pPr>
              <w:widowControl/>
              <w:jc w:val="center"/>
              <w:rPr>
                <w:rFonts w:hint="eastAsia" w:ascii="宋体" w:hAnsi="宋体" w:cs="仿宋"/>
                <w:kern w:val="0"/>
                <w:sz w:val="18"/>
                <w:szCs w:val="18"/>
                <w14:ligatures w14:val="none"/>
              </w:rPr>
            </w:pPr>
          </w:p>
        </w:tc>
        <w:tc>
          <w:tcPr>
            <w:tcW w:w="1988" w:type="pct"/>
            <w:tcBorders>
              <w:bottom w:val="single" w:color="auto" w:sz="4" w:space="0"/>
            </w:tcBorders>
            <w:vAlign w:val="center"/>
          </w:tcPr>
          <w:p w14:paraId="37B2F5BF">
            <w:pPr>
              <w:widowControl/>
              <w:jc w:val="center"/>
              <w:textAlignment w:val="bottom"/>
              <w:rPr>
                <w:rFonts w:hint="eastAsia" w:ascii="宋体" w:hAnsi="宋体" w:cs="仿宋"/>
                <w:kern w:val="0"/>
                <w:sz w:val="18"/>
                <w:szCs w:val="18"/>
                <w14:ligatures w14:val="none"/>
              </w:rPr>
            </w:pPr>
          </w:p>
        </w:tc>
        <w:tc>
          <w:tcPr>
            <w:tcW w:w="1032" w:type="pct"/>
            <w:tcBorders>
              <w:bottom w:val="single" w:color="auto" w:sz="4" w:space="0"/>
            </w:tcBorders>
            <w:vAlign w:val="center"/>
          </w:tcPr>
          <w:p w14:paraId="2086D225">
            <w:pPr>
              <w:widowControl/>
              <w:jc w:val="center"/>
              <w:rPr>
                <w:rFonts w:hint="eastAsia" w:ascii="宋体" w:hAnsi="宋体" w:cs="仿宋"/>
                <w:kern w:val="0"/>
                <w:sz w:val="18"/>
                <w:szCs w:val="18"/>
                <w14:ligatures w14:val="none"/>
              </w:rPr>
            </w:pPr>
          </w:p>
        </w:tc>
        <w:tc>
          <w:tcPr>
            <w:tcW w:w="846" w:type="pct"/>
            <w:tcBorders>
              <w:bottom w:val="single" w:color="auto" w:sz="4" w:space="0"/>
            </w:tcBorders>
            <w:vAlign w:val="center"/>
          </w:tcPr>
          <w:p w14:paraId="1C14AB3C">
            <w:pPr>
              <w:widowControl/>
              <w:jc w:val="center"/>
              <w:rPr>
                <w:rFonts w:hint="eastAsia" w:ascii="宋体" w:hAnsi="宋体" w:cs="仿宋"/>
                <w:kern w:val="0"/>
                <w:sz w:val="18"/>
                <w:szCs w:val="18"/>
                <w14:ligatures w14:val="none"/>
              </w:rPr>
            </w:pPr>
          </w:p>
        </w:tc>
      </w:tr>
    </w:tbl>
    <w:p w14:paraId="421CD6E5">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0BF696E0">
      <w:pPr>
        <w:spacing w:line="440" w:lineRule="exact"/>
        <w:ind w:firstLine="480" w:firstLineChars="200"/>
        <w:outlineLvl w:val="0"/>
        <w:rPr>
          <w:rFonts w:ascii="黑体" w:hAnsi="黑体" w:eastAsia="黑体"/>
          <w:color w:val="FF0000"/>
          <w:sz w:val="24"/>
          <w:szCs w:val="24"/>
          <w:highlight w:val="none"/>
          <w14:ligatures w14:val="none"/>
        </w:rPr>
      </w:pPr>
      <w:bookmarkStart w:id="74" w:name="_Toc187660929"/>
      <w:r>
        <w:rPr>
          <w:rFonts w:ascii="黑体" w:hAnsi="黑体" w:eastAsia="黑体"/>
          <w:color w:val="FF0000"/>
          <w:sz w:val="24"/>
          <w:szCs w:val="24"/>
          <w:highlight w:val="none"/>
          <w14:ligatures w14:val="none"/>
        </w:rPr>
        <w:t>十</w:t>
      </w:r>
      <w:r>
        <w:rPr>
          <w:rFonts w:hint="eastAsia" w:ascii="黑体" w:hAnsi="黑体" w:eastAsia="黑体"/>
          <w:color w:val="FF0000"/>
          <w:sz w:val="24"/>
          <w:szCs w:val="24"/>
          <w:highlight w:val="none"/>
          <w14:ligatures w14:val="none"/>
        </w:rPr>
        <w:t>一</w:t>
      </w:r>
      <w:r>
        <w:rPr>
          <w:rFonts w:ascii="黑体" w:hAnsi="黑体" w:eastAsia="黑体"/>
          <w:color w:val="FF0000"/>
          <w:sz w:val="24"/>
          <w:szCs w:val="24"/>
          <w:highlight w:val="none"/>
          <w14:ligatures w14:val="none"/>
        </w:rPr>
        <w:t>、附件</w:t>
      </w:r>
      <w:bookmarkEnd w:id="74"/>
    </w:p>
    <w:p w14:paraId="095DE906">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14:ligatures w14:val="none"/>
        </w:rPr>
        <w:t>1.</w:t>
      </w:r>
      <w:r>
        <w:rPr>
          <w:rFonts w:hint="eastAsia" w:hAnsi="宋体"/>
          <w:color w:val="FF0000"/>
          <w:sz w:val="24"/>
          <w:szCs w:val="24"/>
          <w:highlight w:val="none"/>
          <w:lang w:val="en-US" w:eastAsia="zh-CN"/>
          <w14:ligatures w14:val="none"/>
        </w:rPr>
        <w:t>博约课程一览表</w:t>
      </w:r>
    </w:p>
    <w:p w14:paraId="689540CD">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2. 第二课堂素质学分安排表</w:t>
      </w:r>
    </w:p>
    <w:p w14:paraId="475CA176">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3.宣化科技职业学院专业人才培养方案审批表</w:t>
      </w:r>
    </w:p>
    <w:p w14:paraId="768136C5">
      <w:pPr>
        <w:rPr>
          <w:rFonts w:hint="eastAsia"/>
          <w:lang w:val="en-US" w:eastAsia="zh-CN"/>
        </w:rPr>
      </w:pPr>
    </w:p>
    <w:p w14:paraId="1521A2DF">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7EF6C96F">
      <w:pPr>
        <w:ind w:firstLine="400" w:firstLineChars="200"/>
        <w:rPr>
          <w:color w:val="auto"/>
          <w:kern w:val="0"/>
          <w:sz w:val="20"/>
          <w14:ligatures w14:val="none"/>
        </w:rPr>
      </w:pPr>
    </w:p>
    <w:p w14:paraId="3AD520E1">
      <w:pPr>
        <w:ind w:firstLine="400" w:firstLineChars="200"/>
        <w:rPr>
          <w:color w:val="FF0000"/>
          <w:kern w:val="0"/>
          <w:sz w:val="20"/>
          <w:highlight w:val="none"/>
          <w14:ligatures w14:val="none"/>
        </w:rPr>
      </w:pPr>
    </w:p>
    <w:p w14:paraId="5BCF7431">
      <w:pPr>
        <w:spacing w:line="440" w:lineRule="exact"/>
        <w:ind w:firstLine="480" w:firstLineChars="200"/>
        <w:jc w:val="right"/>
        <w:rPr>
          <w:rFonts w:hint="eastAsia" w:ascii="宋体" w:hAnsi="宋体" w:eastAsia="宋体" w:cs="宋体"/>
          <w:color w:val="FF0000"/>
          <w:kern w:val="0"/>
          <w:sz w:val="24"/>
          <w:szCs w:val="24"/>
          <w:highlight w:val="none"/>
          <w:lang w:val="en-US" w:eastAsia="zh-CN"/>
          <w14:ligatures w14:val="none"/>
        </w:rPr>
      </w:pPr>
      <w:r>
        <w:rPr>
          <w:rFonts w:hint="eastAsia" w:ascii="宋体" w:hAnsi="宋体" w:cs="宋体"/>
          <w:color w:val="FF0000"/>
          <w:kern w:val="0"/>
          <w:sz w:val="24"/>
          <w:szCs w:val="24"/>
          <w:highlight w:val="none"/>
          <w14:ligatures w14:val="none"/>
        </w:rPr>
        <w:t>审核：</w:t>
      </w:r>
      <w:r>
        <w:rPr>
          <w:rFonts w:hint="eastAsia" w:ascii="宋体" w:hAnsi="宋体" w:cs="宋体"/>
          <w:color w:val="FF0000"/>
          <w:kern w:val="0"/>
          <w:sz w:val="24"/>
          <w:szCs w:val="24"/>
          <w:highlight w:val="none"/>
          <w:lang w:val="en-US" w:eastAsia="zh-CN"/>
          <w14:ligatures w14:val="none"/>
        </w:rPr>
        <w:t>宣化科技职业学院教务处</w:t>
      </w:r>
    </w:p>
    <w:p w14:paraId="7EC0C022">
      <w:pPr>
        <w:spacing w:line="440" w:lineRule="exact"/>
        <w:ind w:firstLine="480" w:firstLineChars="200"/>
        <w:jc w:val="right"/>
        <w:rPr>
          <w:rFonts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审定：中共</w:t>
      </w:r>
      <w:r>
        <w:rPr>
          <w:rFonts w:hint="eastAsia" w:ascii="宋体" w:hAnsi="宋体" w:cs="宋体"/>
          <w:color w:val="FF0000"/>
          <w:kern w:val="0"/>
          <w:sz w:val="24"/>
          <w:szCs w:val="24"/>
          <w:highlight w:val="none"/>
          <w:lang w:val="en-US" w:eastAsia="zh-CN"/>
          <w14:ligatures w14:val="none"/>
        </w:rPr>
        <w:t>宣化科技职业学院</w:t>
      </w:r>
      <w:r>
        <w:rPr>
          <w:rFonts w:hint="eastAsia" w:ascii="宋体" w:hAnsi="宋体" w:cs="宋体"/>
          <w:color w:val="FF0000"/>
          <w:kern w:val="0"/>
          <w:sz w:val="24"/>
          <w:szCs w:val="24"/>
          <w:highlight w:val="none"/>
          <w14:ligatures w14:val="none"/>
        </w:rPr>
        <w:t>委员会</w:t>
      </w: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r>
        <w:rPr>
          <w:rFonts w:hint="eastAsia" w:ascii="宋体" w:hAnsi="宋体" w:cs="宋体"/>
          <w:color w:val="FF0000"/>
          <w:kern w:val="0"/>
          <w:sz w:val="24"/>
          <w:szCs w:val="24"/>
          <w:highlight w:val="none"/>
          <w14:ligatures w14:val="none"/>
        </w:rPr>
        <w:t>审定日期：</w:t>
      </w:r>
      <w:r>
        <w:rPr>
          <w:rFonts w:hint="eastAsia" w:ascii="宋体" w:hAnsi="宋体" w:cs="宋体"/>
          <w:color w:val="FF0000"/>
          <w:kern w:val="0"/>
          <w:sz w:val="24"/>
          <w:szCs w:val="24"/>
          <w:highlight w:val="none"/>
          <w:lang w:val="en-US" w:eastAsia="zh-CN"/>
          <w14:ligatures w14:val="none"/>
        </w:rPr>
        <w:t>2025</w:t>
      </w:r>
      <w:r>
        <w:rPr>
          <w:rFonts w:hint="eastAsia" w:ascii="宋体" w:hAnsi="宋体" w:cs="宋体"/>
          <w:color w:val="FF0000"/>
          <w:kern w:val="0"/>
          <w:sz w:val="24"/>
          <w:szCs w:val="24"/>
          <w:highlight w:val="none"/>
          <w14:ligatures w14:val="none"/>
        </w:rPr>
        <w:t>年</w:t>
      </w:r>
      <w:r>
        <w:rPr>
          <w:rFonts w:hint="eastAsia" w:ascii="宋体" w:hAnsi="宋体" w:cs="宋体"/>
          <w:color w:val="FF0000"/>
          <w:kern w:val="0"/>
          <w:sz w:val="24"/>
          <w:szCs w:val="24"/>
          <w:highlight w:val="none"/>
          <w:lang w:val="en-US" w:eastAsia="zh-CN"/>
          <w14:ligatures w14:val="none"/>
        </w:rPr>
        <w:t>12</w:t>
      </w:r>
      <w:r>
        <w:rPr>
          <w:rFonts w:hint="eastAsia" w:ascii="宋体" w:hAnsi="宋体" w:cs="宋体"/>
          <w:color w:val="FF0000"/>
          <w:kern w:val="0"/>
          <w:sz w:val="24"/>
          <w:szCs w:val="24"/>
          <w:highlight w:val="none"/>
          <w14:ligatures w14:val="none"/>
        </w:rPr>
        <w:t>月</w:t>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4A6F706D">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61C55574">
      <w:pPr>
        <w:spacing w:line="440" w:lineRule="exact"/>
        <w:ind w:firstLine="480" w:firstLineChars="200"/>
        <w:jc w:val="left"/>
        <w:rPr>
          <w:rFonts w:hint="eastAsia" w:ascii="宋体" w:hAnsi="宋体" w:cs="宋体"/>
          <w:color w:val="auto"/>
          <w:kern w:val="0"/>
          <w:sz w:val="24"/>
          <w:szCs w:val="24"/>
          <w:highlight w:val="red"/>
          <w14:ligatures w14:val="none"/>
        </w:rPr>
      </w:pPr>
    </w:p>
    <w:p w14:paraId="2B6C0601">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1CEF3709">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74887AE4">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6D1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281BB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B66B96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建筑装饰工程技术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1006D6D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3621" w:type="dxa"/>
            <w:gridSpan w:val="2"/>
            <w:tcBorders>
              <w:top w:val="single" w:color="auto" w:sz="4" w:space="0"/>
              <w:left w:val="single" w:color="auto" w:sz="4" w:space="0"/>
              <w:bottom w:val="single" w:color="auto" w:sz="4" w:space="0"/>
              <w:right w:val="single" w:color="auto" w:sz="4" w:space="0"/>
            </w:tcBorders>
            <w:noWrap w:val="0"/>
            <w:vAlign w:val="center"/>
          </w:tcPr>
          <w:p w14:paraId="19C1CA69">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管理工程学院</w:t>
            </w:r>
          </w:p>
        </w:tc>
      </w:tr>
      <w:tr w14:paraId="44EC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B154D4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75D7996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540102</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0B563F1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3621" w:type="dxa"/>
            <w:gridSpan w:val="2"/>
            <w:tcBorders>
              <w:top w:val="single" w:color="auto" w:sz="4" w:space="0"/>
              <w:left w:val="single" w:color="auto" w:sz="4" w:space="0"/>
              <w:bottom w:val="single" w:color="auto" w:sz="4" w:space="0"/>
              <w:right w:val="single" w:color="auto" w:sz="4" w:space="0"/>
            </w:tcBorders>
            <w:noWrap w:val="0"/>
            <w:vAlign w:val="center"/>
          </w:tcPr>
          <w:p w14:paraId="4612882C">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2026级</w:t>
            </w:r>
          </w:p>
        </w:tc>
      </w:tr>
      <w:tr w14:paraId="18D1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8502BA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AAFB67D">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2536</w:t>
            </w:r>
          </w:p>
        </w:tc>
        <w:tc>
          <w:tcPr>
            <w:tcW w:w="942" w:type="pct"/>
            <w:vMerge w:val="restart"/>
            <w:tcBorders>
              <w:top w:val="single" w:color="auto" w:sz="4" w:space="0"/>
              <w:left w:val="single" w:color="auto" w:sz="4" w:space="0"/>
              <w:right w:val="single" w:color="auto" w:sz="4" w:space="0"/>
            </w:tcBorders>
            <w:noWrap w:val="0"/>
            <w:vAlign w:val="center"/>
          </w:tcPr>
          <w:p w14:paraId="753130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11E6C9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3619CCC">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刘宝擘、张秀珍、王俊学、刘文娟、席恒瑾、赵剑卿</w:t>
            </w:r>
          </w:p>
        </w:tc>
      </w:tr>
      <w:tr w14:paraId="0CAB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BF37B5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691F555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140</w:t>
            </w:r>
          </w:p>
        </w:tc>
        <w:tc>
          <w:tcPr>
            <w:tcW w:w="942" w:type="pct"/>
            <w:vMerge w:val="continue"/>
            <w:tcBorders>
              <w:left w:val="single" w:color="auto" w:sz="4" w:space="0"/>
              <w:bottom w:val="single" w:color="auto" w:sz="4" w:space="0"/>
              <w:right w:val="single" w:color="auto" w:sz="4" w:space="0"/>
            </w:tcBorders>
            <w:noWrap w:val="0"/>
            <w:vAlign w:val="center"/>
          </w:tcPr>
          <w:p w14:paraId="4D20BB2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CD7D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5B82E22D">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张妹荣、阎润霞</w:t>
            </w:r>
          </w:p>
        </w:tc>
      </w:tr>
      <w:tr w14:paraId="0619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48A97C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0109D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77B19F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21B59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187188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B4A8B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F23C55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3FC4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7E0BE0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57958CB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4728887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75E75E7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38E4945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1207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DF63A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53BA4FC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9B34D8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D8BDD4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50A36F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36DC6E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C33DC0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3635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F8143E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71C058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6D22DE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6008D5B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55E30C2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EC0D8E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91598B1">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F0AD5C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8B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72021C">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1FA1BD21">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C920A47">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44354AB9">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45CD5D5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3971912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47619806">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07E08E3B">
      <w:pPr>
        <w:jc w:val="left"/>
        <w:rPr>
          <w:rFonts w:hint="eastAsia" w:ascii="仿宋" w:hAnsi="仿宋" w:eastAsia="仿宋" w:cs="仿宋"/>
          <w:b/>
          <w:color w:val="auto"/>
          <w:sz w:val="32"/>
          <w:szCs w:val="32"/>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27087F2B">
      <w:pPr>
        <w:spacing w:line="440" w:lineRule="exact"/>
        <w:ind w:firstLine="480" w:firstLineChars="200"/>
        <w:jc w:val="right"/>
        <w:rPr>
          <w:rFonts w:hint="eastAsia" w:ascii="宋体" w:hAnsi="宋体" w:cs="宋体"/>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0AF037-051E-44E4-B837-26746FA51C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2" w:fontKey="{BE3118A7-9639-4C4A-925C-D041B349A464}"/>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3B710884-9B7A-4D88-8780-4FA8D89580DC}"/>
  </w:font>
  <w:font w:name="方正小标宋_GBK">
    <w:panose1 w:val="03000509000000000000"/>
    <w:charset w:val="86"/>
    <w:family w:val="script"/>
    <w:pitch w:val="default"/>
    <w:sig w:usb0="00000001" w:usb1="080E0000" w:usb2="00000000" w:usb3="00000000" w:csb0="00040000" w:csb1="00000000"/>
    <w:embedRegular r:id="rId4" w:fontKey="{21318396-64C5-4356-9026-FCFF842BA7B2}"/>
  </w:font>
  <w:font w:name="楷体">
    <w:panose1 w:val="02010609060101010101"/>
    <w:charset w:val="86"/>
    <w:family w:val="modern"/>
    <w:pitch w:val="default"/>
    <w:sig w:usb0="800002BF" w:usb1="38CF7CFA" w:usb2="00000016" w:usb3="00000000" w:csb0="00040001" w:csb1="00000000"/>
    <w:embedRegular r:id="rId5" w:fontKey="{11FF64EE-9CC4-4EB1-A01D-F646F61C5164}"/>
  </w:font>
  <w:font w:name="华文仿宋">
    <w:panose1 w:val="02010600040101010101"/>
    <w:charset w:val="86"/>
    <w:family w:val="auto"/>
    <w:pitch w:val="default"/>
    <w:sig w:usb0="00000287" w:usb1="080F0000" w:usb2="00000000" w:usb3="00000000" w:csb0="0004009F" w:csb1="DFD70000"/>
    <w:embedRegular r:id="rId6" w:fontKey="{76D66B2F-DD24-4C23-9C98-9ADFA880C964}"/>
  </w:font>
  <w:font w:name="Segoe UI Symbol">
    <w:panose1 w:val="020B0502040204020203"/>
    <w:charset w:val="00"/>
    <w:family w:val="swiss"/>
    <w:pitch w:val="default"/>
    <w:sig w:usb0="800001E3" w:usb1="1200FFEF" w:usb2="00040000" w:usb3="04000000" w:csb0="00000001" w:csb1="40000000"/>
    <w:embedRegular r:id="rId7" w:fontKey="{56EE736B-DB77-4C09-8F40-76DA2E38B421}"/>
  </w:font>
  <w:font w:name="仿宋">
    <w:panose1 w:val="02010609060101010101"/>
    <w:charset w:val="86"/>
    <w:family w:val="modern"/>
    <w:pitch w:val="default"/>
    <w:sig w:usb0="800002BF" w:usb1="38CF7CFA" w:usb2="00000016" w:usb3="00000000" w:csb0="00040001" w:csb1="00000000"/>
    <w:embedRegular r:id="rId8" w:fontKey="{F19D70FE-7065-4640-AF34-3D8F3714EFC9}"/>
  </w:font>
  <w:font w:name="方正仿宋_GB2312">
    <w:panose1 w:val="02000000000000000000"/>
    <w:charset w:val="86"/>
    <w:family w:val="auto"/>
    <w:pitch w:val="default"/>
    <w:sig w:usb0="A00002BF" w:usb1="184F6CFA" w:usb2="00000012" w:usb3="00000000" w:csb0="00040001" w:csb1="00000000"/>
    <w:embedRegular r:id="rId9" w:fontKey="{124CBE01-DE45-41C3-A495-DE284B2560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77186">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AD42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5A309">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3803F8F5">
    <w:pPr>
      <w:pBdr>
        <w:bottom w:val="single" w:color="auto" w:sz="6" w:space="1"/>
      </w:pBdr>
      <w:snapToGrid w:val="0"/>
      <w:jc w:val="right"/>
      <w:rPr>
        <w:kern w:val="0"/>
        <w:szCs w:val="21"/>
      </w:rPr>
    </w:pPr>
    <w:r>
      <w:rPr>
        <w:rFonts w:hint="eastAsia" w:eastAsia="黑体"/>
        <w:kern w:val="0"/>
        <w:szCs w:val="21"/>
      </w:rPr>
      <w:t>建筑装饰工程技术专业人才培养方案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230C"/>
    <w:rsid w:val="00004CBC"/>
    <w:rsid w:val="00017C01"/>
    <w:rsid w:val="000203E8"/>
    <w:rsid w:val="000253CB"/>
    <w:rsid w:val="0003676F"/>
    <w:rsid w:val="00042654"/>
    <w:rsid w:val="00043858"/>
    <w:rsid w:val="00043F7A"/>
    <w:rsid w:val="000507E8"/>
    <w:rsid w:val="00051526"/>
    <w:rsid w:val="00053314"/>
    <w:rsid w:val="00056F90"/>
    <w:rsid w:val="000573E2"/>
    <w:rsid w:val="0006017B"/>
    <w:rsid w:val="00061663"/>
    <w:rsid w:val="0006294B"/>
    <w:rsid w:val="0006701F"/>
    <w:rsid w:val="00076AF2"/>
    <w:rsid w:val="00081348"/>
    <w:rsid w:val="000829CF"/>
    <w:rsid w:val="00085450"/>
    <w:rsid w:val="00085623"/>
    <w:rsid w:val="0008783A"/>
    <w:rsid w:val="00091524"/>
    <w:rsid w:val="00091717"/>
    <w:rsid w:val="000953DC"/>
    <w:rsid w:val="000975DD"/>
    <w:rsid w:val="000A0EBC"/>
    <w:rsid w:val="000A12F0"/>
    <w:rsid w:val="000A3A4C"/>
    <w:rsid w:val="000A62E1"/>
    <w:rsid w:val="000A72C3"/>
    <w:rsid w:val="000B3DEF"/>
    <w:rsid w:val="000B4A85"/>
    <w:rsid w:val="000D0C79"/>
    <w:rsid w:val="000D1BDB"/>
    <w:rsid w:val="000D2B77"/>
    <w:rsid w:val="000D543C"/>
    <w:rsid w:val="000D66F1"/>
    <w:rsid w:val="000E150E"/>
    <w:rsid w:val="000E15A2"/>
    <w:rsid w:val="000E74FE"/>
    <w:rsid w:val="000F1436"/>
    <w:rsid w:val="000F1B2A"/>
    <w:rsid w:val="000F2BD6"/>
    <w:rsid w:val="000F7576"/>
    <w:rsid w:val="00103121"/>
    <w:rsid w:val="00111250"/>
    <w:rsid w:val="00111FE7"/>
    <w:rsid w:val="0011518B"/>
    <w:rsid w:val="0011613D"/>
    <w:rsid w:val="0012067B"/>
    <w:rsid w:val="00123C85"/>
    <w:rsid w:val="001269BB"/>
    <w:rsid w:val="00141A82"/>
    <w:rsid w:val="001427FC"/>
    <w:rsid w:val="00147252"/>
    <w:rsid w:val="00147AA8"/>
    <w:rsid w:val="00151380"/>
    <w:rsid w:val="0015420B"/>
    <w:rsid w:val="00160E40"/>
    <w:rsid w:val="00165632"/>
    <w:rsid w:val="00171B1E"/>
    <w:rsid w:val="001721A9"/>
    <w:rsid w:val="00173707"/>
    <w:rsid w:val="00174849"/>
    <w:rsid w:val="00180979"/>
    <w:rsid w:val="00192E18"/>
    <w:rsid w:val="001A0B79"/>
    <w:rsid w:val="001A1111"/>
    <w:rsid w:val="001B0575"/>
    <w:rsid w:val="001B2B6E"/>
    <w:rsid w:val="001B3533"/>
    <w:rsid w:val="001C2BB9"/>
    <w:rsid w:val="001C3B10"/>
    <w:rsid w:val="001C60FF"/>
    <w:rsid w:val="001C6257"/>
    <w:rsid w:val="001D0782"/>
    <w:rsid w:val="001D3157"/>
    <w:rsid w:val="001D602B"/>
    <w:rsid w:val="001D761F"/>
    <w:rsid w:val="001E0306"/>
    <w:rsid w:val="001E22E9"/>
    <w:rsid w:val="001E2AE3"/>
    <w:rsid w:val="001E71D3"/>
    <w:rsid w:val="001E7B5A"/>
    <w:rsid w:val="001F0DF8"/>
    <w:rsid w:val="001F1C67"/>
    <w:rsid w:val="001F31D5"/>
    <w:rsid w:val="00205803"/>
    <w:rsid w:val="0020707D"/>
    <w:rsid w:val="002119EA"/>
    <w:rsid w:val="002156D7"/>
    <w:rsid w:val="00215F10"/>
    <w:rsid w:val="00220517"/>
    <w:rsid w:val="00223049"/>
    <w:rsid w:val="00232C72"/>
    <w:rsid w:val="00233770"/>
    <w:rsid w:val="002375A7"/>
    <w:rsid w:val="00237D14"/>
    <w:rsid w:val="00243CE7"/>
    <w:rsid w:val="0024623D"/>
    <w:rsid w:val="002464C9"/>
    <w:rsid w:val="0024792A"/>
    <w:rsid w:val="0025086B"/>
    <w:rsid w:val="00250C57"/>
    <w:rsid w:val="00251AC1"/>
    <w:rsid w:val="00252881"/>
    <w:rsid w:val="00255EAA"/>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B69A7"/>
    <w:rsid w:val="002C103C"/>
    <w:rsid w:val="002C4B5B"/>
    <w:rsid w:val="002C58BA"/>
    <w:rsid w:val="002C7971"/>
    <w:rsid w:val="002C7B60"/>
    <w:rsid w:val="002D2C91"/>
    <w:rsid w:val="002D658F"/>
    <w:rsid w:val="002D7EF2"/>
    <w:rsid w:val="002E0C29"/>
    <w:rsid w:val="002E3F7F"/>
    <w:rsid w:val="002E4ACE"/>
    <w:rsid w:val="002E58E4"/>
    <w:rsid w:val="002E7E17"/>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52B"/>
    <w:rsid w:val="00333664"/>
    <w:rsid w:val="00343AB1"/>
    <w:rsid w:val="0034571E"/>
    <w:rsid w:val="00353B78"/>
    <w:rsid w:val="00360A10"/>
    <w:rsid w:val="00361D22"/>
    <w:rsid w:val="003639B2"/>
    <w:rsid w:val="00365206"/>
    <w:rsid w:val="00366A21"/>
    <w:rsid w:val="0037190A"/>
    <w:rsid w:val="00372A2E"/>
    <w:rsid w:val="0038178A"/>
    <w:rsid w:val="0038235E"/>
    <w:rsid w:val="0038532F"/>
    <w:rsid w:val="00385653"/>
    <w:rsid w:val="00393BBB"/>
    <w:rsid w:val="00394ABA"/>
    <w:rsid w:val="003A6F5E"/>
    <w:rsid w:val="003B3821"/>
    <w:rsid w:val="003B6739"/>
    <w:rsid w:val="003C1013"/>
    <w:rsid w:val="003C65F0"/>
    <w:rsid w:val="003D1CFB"/>
    <w:rsid w:val="003D4725"/>
    <w:rsid w:val="003D49D5"/>
    <w:rsid w:val="003D5601"/>
    <w:rsid w:val="003D66AA"/>
    <w:rsid w:val="003D74FF"/>
    <w:rsid w:val="003E0C3D"/>
    <w:rsid w:val="003E10A0"/>
    <w:rsid w:val="003E1A64"/>
    <w:rsid w:val="003E5674"/>
    <w:rsid w:val="003F2EEC"/>
    <w:rsid w:val="003F3898"/>
    <w:rsid w:val="003F69F5"/>
    <w:rsid w:val="00401684"/>
    <w:rsid w:val="00402B05"/>
    <w:rsid w:val="004044F6"/>
    <w:rsid w:val="0040544D"/>
    <w:rsid w:val="004137CD"/>
    <w:rsid w:val="004146E0"/>
    <w:rsid w:val="00415AB4"/>
    <w:rsid w:val="00415E20"/>
    <w:rsid w:val="00415FFF"/>
    <w:rsid w:val="00416B39"/>
    <w:rsid w:val="00417395"/>
    <w:rsid w:val="00420D9B"/>
    <w:rsid w:val="004248D1"/>
    <w:rsid w:val="00425F52"/>
    <w:rsid w:val="00431B5F"/>
    <w:rsid w:val="004330A0"/>
    <w:rsid w:val="0043385F"/>
    <w:rsid w:val="00437AEA"/>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3AB4"/>
    <w:rsid w:val="00495E3A"/>
    <w:rsid w:val="004A25DE"/>
    <w:rsid w:val="004A58B1"/>
    <w:rsid w:val="004A5B93"/>
    <w:rsid w:val="004B18B0"/>
    <w:rsid w:val="004B3778"/>
    <w:rsid w:val="004B3A75"/>
    <w:rsid w:val="004B454F"/>
    <w:rsid w:val="004B58B2"/>
    <w:rsid w:val="004B76E5"/>
    <w:rsid w:val="004B7C19"/>
    <w:rsid w:val="004C093F"/>
    <w:rsid w:val="004C56C2"/>
    <w:rsid w:val="004C5E4F"/>
    <w:rsid w:val="004D1895"/>
    <w:rsid w:val="004E0A28"/>
    <w:rsid w:val="004E5D42"/>
    <w:rsid w:val="004E693A"/>
    <w:rsid w:val="004E7D61"/>
    <w:rsid w:val="004F0241"/>
    <w:rsid w:val="004F0898"/>
    <w:rsid w:val="004F1AFF"/>
    <w:rsid w:val="004F1C6F"/>
    <w:rsid w:val="004F4BC5"/>
    <w:rsid w:val="004F4DD9"/>
    <w:rsid w:val="004F5489"/>
    <w:rsid w:val="00503418"/>
    <w:rsid w:val="00506228"/>
    <w:rsid w:val="00506E32"/>
    <w:rsid w:val="00510083"/>
    <w:rsid w:val="00510101"/>
    <w:rsid w:val="00510549"/>
    <w:rsid w:val="005267AA"/>
    <w:rsid w:val="00532256"/>
    <w:rsid w:val="0053384B"/>
    <w:rsid w:val="00534A8D"/>
    <w:rsid w:val="00534EFF"/>
    <w:rsid w:val="00535C74"/>
    <w:rsid w:val="00535E4A"/>
    <w:rsid w:val="00535F3A"/>
    <w:rsid w:val="00536E20"/>
    <w:rsid w:val="0054028D"/>
    <w:rsid w:val="0054098B"/>
    <w:rsid w:val="00540F11"/>
    <w:rsid w:val="00541D19"/>
    <w:rsid w:val="00541F45"/>
    <w:rsid w:val="00543B36"/>
    <w:rsid w:val="00545EE0"/>
    <w:rsid w:val="0055196A"/>
    <w:rsid w:val="00554DEA"/>
    <w:rsid w:val="0056183D"/>
    <w:rsid w:val="0056245A"/>
    <w:rsid w:val="00563B67"/>
    <w:rsid w:val="0056582B"/>
    <w:rsid w:val="00566AC3"/>
    <w:rsid w:val="005704A9"/>
    <w:rsid w:val="0058176B"/>
    <w:rsid w:val="005817EA"/>
    <w:rsid w:val="00590783"/>
    <w:rsid w:val="00592167"/>
    <w:rsid w:val="005B0BD8"/>
    <w:rsid w:val="005B2F01"/>
    <w:rsid w:val="005B4A79"/>
    <w:rsid w:val="005C4922"/>
    <w:rsid w:val="005C7AD3"/>
    <w:rsid w:val="005D603C"/>
    <w:rsid w:val="005D7501"/>
    <w:rsid w:val="005E3B1E"/>
    <w:rsid w:val="005E4A9D"/>
    <w:rsid w:val="005E4DD5"/>
    <w:rsid w:val="005E58D8"/>
    <w:rsid w:val="005F2271"/>
    <w:rsid w:val="005F44D2"/>
    <w:rsid w:val="005F76B7"/>
    <w:rsid w:val="00600D77"/>
    <w:rsid w:val="00601EC2"/>
    <w:rsid w:val="00604976"/>
    <w:rsid w:val="006049CD"/>
    <w:rsid w:val="00612C8B"/>
    <w:rsid w:val="006157DD"/>
    <w:rsid w:val="00621071"/>
    <w:rsid w:val="00626407"/>
    <w:rsid w:val="00634768"/>
    <w:rsid w:val="00634F5D"/>
    <w:rsid w:val="006357E8"/>
    <w:rsid w:val="00637F92"/>
    <w:rsid w:val="0064007A"/>
    <w:rsid w:val="006404C5"/>
    <w:rsid w:val="006404E9"/>
    <w:rsid w:val="006425ED"/>
    <w:rsid w:val="00643435"/>
    <w:rsid w:val="00643E49"/>
    <w:rsid w:val="00644488"/>
    <w:rsid w:val="00644D6C"/>
    <w:rsid w:val="0064589A"/>
    <w:rsid w:val="0065088D"/>
    <w:rsid w:val="0065164B"/>
    <w:rsid w:val="00664320"/>
    <w:rsid w:val="0066451F"/>
    <w:rsid w:val="00664DAD"/>
    <w:rsid w:val="006711B8"/>
    <w:rsid w:val="0067511C"/>
    <w:rsid w:val="006847FD"/>
    <w:rsid w:val="006877B2"/>
    <w:rsid w:val="00690402"/>
    <w:rsid w:val="006A0FA1"/>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05EF"/>
    <w:rsid w:val="006F334D"/>
    <w:rsid w:val="006F7A23"/>
    <w:rsid w:val="007005D7"/>
    <w:rsid w:val="00700A82"/>
    <w:rsid w:val="00703EC5"/>
    <w:rsid w:val="00703F11"/>
    <w:rsid w:val="00705ABB"/>
    <w:rsid w:val="00715B5F"/>
    <w:rsid w:val="007240B8"/>
    <w:rsid w:val="0072532B"/>
    <w:rsid w:val="007254F2"/>
    <w:rsid w:val="00727ABC"/>
    <w:rsid w:val="0073221B"/>
    <w:rsid w:val="00733945"/>
    <w:rsid w:val="00744156"/>
    <w:rsid w:val="007450FA"/>
    <w:rsid w:val="0074756C"/>
    <w:rsid w:val="0075129C"/>
    <w:rsid w:val="0075235E"/>
    <w:rsid w:val="007551DE"/>
    <w:rsid w:val="00764578"/>
    <w:rsid w:val="00764724"/>
    <w:rsid w:val="00764DF9"/>
    <w:rsid w:val="00770B61"/>
    <w:rsid w:val="0077157B"/>
    <w:rsid w:val="00773579"/>
    <w:rsid w:val="0077469F"/>
    <w:rsid w:val="007861AA"/>
    <w:rsid w:val="007865FA"/>
    <w:rsid w:val="007929E2"/>
    <w:rsid w:val="00792C57"/>
    <w:rsid w:val="00795502"/>
    <w:rsid w:val="007957A6"/>
    <w:rsid w:val="007957AD"/>
    <w:rsid w:val="0079586C"/>
    <w:rsid w:val="007A0F81"/>
    <w:rsid w:val="007A1067"/>
    <w:rsid w:val="007A47BC"/>
    <w:rsid w:val="007B11D5"/>
    <w:rsid w:val="007B1FC3"/>
    <w:rsid w:val="007B24B2"/>
    <w:rsid w:val="007B6837"/>
    <w:rsid w:val="007C385D"/>
    <w:rsid w:val="007D104A"/>
    <w:rsid w:val="007D172D"/>
    <w:rsid w:val="007D423C"/>
    <w:rsid w:val="007D4C35"/>
    <w:rsid w:val="007E0D5C"/>
    <w:rsid w:val="007E2CC6"/>
    <w:rsid w:val="007E4B7A"/>
    <w:rsid w:val="007F0379"/>
    <w:rsid w:val="007F2F8D"/>
    <w:rsid w:val="007F3BCB"/>
    <w:rsid w:val="007F5AB0"/>
    <w:rsid w:val="007F70F9"/>
    <w:rsid w:val="007F7D92"/>
    <w:rsid w:val="00800B0D"/>
    <w:rsid w:val="00803CF9"/>
    <w:rsid w:val="00804CA1"/>
    <w:rsid w:val="00811345"/>
    <w:rsid w:val="00812624"/>
    <w:rsid w:val="00814892"/>
    <w:rsid w:val="00815A14"/>
    <w:rsid w:val="00816C92"/>
    <w:rsid w:val="00817289"/>
    <w:rsid w:val="00820BB1"/>
    <w:rsid w:val="008223B4"/>
    <w:rsid w:val="00822CB9"/>
    <w:rsid w:val="00823824"/>
    <w:rsid w:val="00824945"/>
    <w:rsid w:val="008252F8"/>
    <w:rsid w:val="00831979"/>
    <w:rsid w:val="00832AB7"/>
    <w:rsid w:val="00833D7D"/>
    <w:rsid w:val="008420E6"/>
    <w:rsid w:val="0084272B"/>
    <w:rsid w:val="00842BCB"/>
    <w:rsid w:val="00843536"/>
    <w:rsid w:val="00845F23"/>
    <w:rsid w:val="00851B56"/>
    <w:rsid w:val="0085249D"/>
    <w:rsid w:val="00853417"/>
    <w:rsid w:val="00854609"/>
    <w:rsid w:val="00855CB9"/>
    <w:rsid w:val="008575BD"/>
    <w:rsid w:val="00860D6C"/>
    <w:rsid w:val="008630D0"/>
    <w:rsid w:val="00863100"/>
    <w:rsid w:val="008655E6"/>
    <w:rsid w:val="0086790D"/>
    <w:rsid w:val="00876651"/>
    <w:rsid w:val="008769C4"/>
    <w:rsid w:val="0087792E"/>
    <w:rsid w:val="008A1670"/>
    <w:rsid w:val="008A2D0D"/>
    <w:rsid w:val="008A4B6C"/>
    <w:rsid w:val="008A7189"/>
    <w:rsid w:val="008B0D34"/>
    <w:rsid w:val="008B13D0"/>
    <w:rsid w:val="008B5274"/>
    <w:rsid w:val="008B5677"/>
    <w:rsid w:val="008C3520"/>
    <w:rsid w:val="008D3A44"/>
    <w:rsid w:val="008D4164"/>
    <w:rsid w:val="008D75E0"/>
    <w:rsid w:val="008E45EC"/>
    <w:rsid w:val="008E7666"/>
    <w:rsid w:val="008F0416"/>
    <w:rsid w:val="008F0481"/>
    <w:rsid w:val="008F6119"/>
    <w:rsid w:val="008F6AF6"/>
    <w:rsid w:val="008F7468"/>
    <w:rsid w:val="0090213F"/>
    <w:rsid w:val="009219DE"/>
    <w:rsid w:val="00926ABC"/>
    <w:rsid w:val="00926BEF"/>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15E1"/>
    <w:rsid w:val="009E3370"/>
    <w:rsid w:val="009E35E5"/>
    <w:rsid w:val="009E3F6D"/>
    <w:rsid w:val="009F0BC9"/>
    <w:rsid w:val="009F141C"/>
    <w:rsid w:val="009F1B04"/>
    <w:rsid w:val="009F7C05"/>
    <w:rsid w:val="00A00A50"/>
    <w:rsid w:val="00A06FB6"/>
    <w:rsid w:val="00A075F9"/>
    <w:rsid w:val="00A104C5"/>
    <w:rsid w:val="00A10EF1"/>
    <w:rsid w:val="00A13320"/>
    <w:rsid w:val="00A1749B"/>
    <w:rsid w:val="00A206B3"/>
    <w:rsid w:val="00A24790"/>
    <w:rsid w:val="00A25B0D"/>
    <w:rsid w:val="00A30C26"/>
    <w:rsid w:val="00A31CFD"/>
    <w:rsid w:val="00A36970"/>
    <w:rsid w:val="00A40431"/>
    <w:rsid w:val="00A4594E"/>
    <w:rsid w:val="00A45ED0"/>
    <w:rsid w:val="00A46D6D"/>
    <w:rsid w:val="00A60860"/>
    <w:rsid w:val="00A62D50"/>
    <w:rsid w:val="00A655AD"/>
    <w:rsid w:val="00A657D6"/>
    <w:rsid w:val="00A7233E"/>
    <w:rsid w:val="00A738AC"/>
    <w:rsid w:val="00A7475B"/>
    <w:rsid w:val="00A81557"/>
    <w:rsid w:val="00A82E05"/>
    <w:rsid w:val="00A85B7D"/>
    <w:rsid w:val="00A85DA0"/>
    <w:rsid w:val="00A9116F"/>
    <w:rsid w:val="00A939C1"/>
    <w:rsid w:val="00A95B99"/>
    <w:rsid w:val="00A96892"/>
    <w:rsid w:val="00AA357D"/>
    <w:rsid w:val="00AB194B"/>
    <w:rsid w:val="00AB2986"/>
    <w:rsid w:val="00AB655C"/>
    <w:rsid w:val="00AC0616"/>
    <w:rsid w:val="00AC49FD"/>
    <w:rsid w:val="00AC517E"/>
    <w:rsid w:val="00AD1202"/>
    <w:rsid w:val="00AD6C63"/>
    <w:rsid w:val="00AD7533"/>
    <w:rsid w:val="00AE19B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1D1F"/>
    <w:rsid w:val="00B36658"/>
    <w:rsid w:val="00B42010"/>
    <w:rsid w:val="00B42DBA"/>
    <w:rsid w:val="00B478DF"/>
    <w:rsid w:val="00B506AF"/>
    <w:rsid w:val="00B5094A"/>
    <w:rsid w:val="00B52593"/>
    <w:rsid w:val="00B52C7C"/>
    <w:rsid w:val="00B550AE"/>
    <w:rsid w:val="00B55FD7"/>
    <w:rsid w:val="00B61E03"/>
    <w:rsid w:val="00B64A8B"/>
    <w:rsid w:val="00B66F65"/>
    <w:rsid w:val="00B7542E"/>
    <w:rsid w:val="00B77983"/>
    <w:rsid w:val="00B811A6"/>
    <w:rsid w:val="00B814C5"/>
    <w:rsid w:val="00B81E58"/>
    <w:rsid w:val="00B87CB9"/>
    <w:rsid w:val="00B92AAA"/>
    <w:rsid w:val="00B92B46"/>
    <w:rsid w:val="00B94325"/>
    <w:rsid w:val="00B9620C"/>
    <w:rsid w:val="00BA240E"/>
    <w:rsid w:val="00BA5A73"/>
    <w:rsid w:val="00BB12F3"/>
    <w:rsid w:val="00BB35B6"/>
    <w:rsid w:val="00BB715B"/>
    <w:rsid w:val="00BC1C5A"/>
    <w:rsid w:val="00BC5B78"/>
    <w:rsid w:val="00BC7B48"/>
    <w:rsid w:val="00BD293C"/>
    <w:rsid w:val="00BD5969"/>
    <w:rsid w:val="00BD5E10"/>
    <w:rsid w:val="00BD6344"/>
    <w:rsid w:val="00BE16A0"/>
    <w:rsid w:val="00BE1DE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30002"/>
    <w:rsid w:val="00C335F6"/>
    <w:rsid w:val="00C40E5E"/>
    <w:rsid w:val="00C4122A"/>
    <w:rsid w:val="00C42F3E"/>
    <w:rsid w:val="00C475A8"/>
    <w:rsid w:val="00C50953"/>
    <w:rsid w:val="00C51A70"/>
    <w:rsid w:val="00C53E26"/>
    <w:rsid w:val="00C61024"/>
    <w:rsid w:val="00C6134D"/>
    <w:rsid w:val="00C700A0"/>
    <w:rsid w:val="00C715F7"/>
    <w:rsid w:val="00C73534"/>
    <w:rsid w:val="00C75A4E"/>
    <w:rsid w:val="00C75A69"/>
    <w:rsid w:val="00C75B23"/>
    <w:rsid w:val="00C813B3"/>
    <w:rsid w:val="00C837A0"/>
    <w:rsid w:val="00C83CC7"/>
    <w:rsid w:val="00C83D66"/>
    <w:rsid w:val="00C859A5"/>
    <w:rsid w:val="00C85C8C"/>
    <w:rsid w:val="00C85F46"/>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4C33"/>
    <w:rsid w:val="00CE5F24"/>
    <w:rsid w:val="00CF1A94"/>
    <w:rsid w:val="00CF385F"/>
    <w:rsid w:val="00CF69C6"/>
    <w:rsid w:val="00D01A96"/>
    <w:rsid w:val="00D03350"/>
    <w:rsid w:val="00D038F8"/>
    <w:rsid w:val="00D0414D"/>
    <w:rsid w:val="00D04DA5"/>
    <w:rsid w:val="00D0580C"/>
    <w:rsid w:val="00D06C61"/>
    <w:rsid w:val="00D06DF3"/>
    <w:rsid w:val="00D10186"/>
    <w:rsid w:val="00D132D4"/>
    <w:rsid w:val="00D14EA2"/>
    <w:rsid w:val="00D17768"/>
    <w:rsid w:val="00D17DDE"/>
    <w:rsid w:val="00D2404C"/>
    <w:rsid w:val="00D33305"/>
    <w:rsid w:val="00D340C9"/>
    <w:rsid w:val="00D37E6D"/>
    <w:rsid w:val="00D4128B"/>
    <w:rsid w:val="00D4280F"/>
    <w:rsid w:val="00D44C4F"/>
    <w:rsid w:val="00D55FEE"/>
    <w:rsid w:val="00D578E1"/>
    <w:rsid w:val="00D60D6A"/>
    <w:rsid w:val="00D62EAA"/>
    <w:rsid w:val="00D634DC"/>
    <w:rsid w:val="00D63585"/>
    <w:rsid w:val="00D6753D"/>
    <w:rsid w:val="00D676AD"/>
    <w:rsid w:val="00D71C84"/>
    <w:rsid w:val="00D74EEF"/>
    <w:rsid w:val="00D7666E"/>
    <w:rsid w:val="00D77222"/>
    <w:rsid w:val="00D819FC"/>
    <w:rsid w:val="00D83B61"/>
    <w:rsid w:val="00D85BE0"/>
    <w:rsid w:val="00D900FA"/>
    <w:rsid w:val="00D95128"/>
    <w:rsid w:val="00DA1608"/>
    <w:rsid w:val="00DA1769"/>
    <w:rsid w:val="00DA1C69"/>
    <w:rsid w:val="00DA3ED8"/>
    <w:rsid w:val="00DA4BE7"/>
    <w:rsid w:val="00DA5DAF"/>
    <w:rsid w:val="00DA7971"/>
    <w:rsid w:val="00DB167B"/>
    <w:rsid w:val="00DB39F1"/>
    <w:rsid w:val="00DB4F8A"/>
    <w:rsid w:val="00DB7A75"/>
    <w:rsid w:val="00DC4582"/>
    <w:rsid w:val="00DC5252"/>
    <w:rsid w:val="00DC5E8B"/>
    <w:rsid w:val="00DC63C4"/>
    <w:rsid w:val="00DC7104"/>
    <w:rsid w:val="00DC79AF"/>
    <w:rsid w:val="00DD1DC3"/>
    <w:rsid w:val="00DD22DD"/>
    <w:rsid w:val="00DD550E"/>
    <w:rsid w:val="00DF0F0A"/>
    <w:rsid w:val="00DF1551"/>
    <w:rsid w:val="00DF1DB6"/>
    <w:rsid w:val="00DF78ED"/>
    <w:rsid w:val="00E01741"/>
    <w:rsid w:val="00E02694"/>
    <w:rsid w:val="00E029AA"/>
    <w:rsid w:val="00E058F8"/>
    <w:rsid w:val="00E062FB"/>
    <w:rsid w:val="00E11479"/>
    <w:rsid w:val="00E11BF6"/>
    <w:rsid w:val="00E17CBA"/>
    <w:rsid w:val="00E21519"/>
    <w:rsid w:val="00E21C37"/>
    <w:rsid w:val="00E26234"/>
    <w:rsid w:val="00E318EF"/>
    <w:rsid w:val="00E33401"/>
    <w:rsid w:val="00E35A32"/>
    <w:rsid w:val="00E36CC7"/>
    <w:rsid w:val="00E37456"/>
    <w:rsid w:val="00E4040A"/>
    <w:rsid w:val="00E405EE"/>
    <w:rsid w:val="00E40995"/>
    <w:rsid w:val="00E4365B"/>
    <w:rsid w:val="00E4425E"/>
    <w:rsid w:val="00E46069"/>
    <w:rsid w:val="00E47048"/>
    <w:rsid w:val="00E5432A"/>
    <w:rsid w:val="00E544FB"/>
    <w:rsid w:val="00E55BE8"/>
    <w:rsid w:val="00E63DCB"/>
    <w:rsid w:val="00E63FC4"/>
    <w:rsid w:val="00E65031"/>
    <w:rsid w:val="00E65AD4"/>
    <w:rsid w:val="00E6625C"/>
    <w:rsid w:val="00E674E8"/>
    <w:rsid w:val="00E70370"/>
    <w:rsid w:val="00E710FE"/>
    <w:rsid w:val="00E76AD5"/>
    <w:rsid w:val="00E771B2"/>
    <w:rsid w:val="00E84AFD"/>
    <w:rsid w:val="00E86E89"/>
    <w:rsid w:val="00E87714"/>
    <w:rsid w:val="00E906BE"/>
    <w:rsid w:val="00E91266"/>
    <w:rsid w:val="00E935A9"/>
    <w:rsid w:val="00E93AB3"/>
    <w:rsid w:val="00E94EB0"/>
    <w:rsid w:val="00E951A4"/>
    <w:rsid w:val="00E95FBD"/>
    <w:rsid w:val="00EA2EA9"/>
    <w:rsid w:val="00EA3959"/>
    <w:rsid w:val="00EA4803"/>
    <w:rsid w:val="00EA4E17"/>
    <w:rsid w:val="00EA6A3E"/>
    <w:rsid w:val="00EA7252"/>
    <w:rsid w:val="00EB097B"/>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EF4984"/>
    <w:rsid w:val="00F00E2D"/>
    <w:rsid w:val="00F037BF"/>
    <w:rsid w:val="00F059F0"/>
    <w:rsid w:val="00F10E3A"/>
    <w:rsid w:val="00F142E7"/>
    <w:rsid w:val="00F14C8B"/>
    <w:rsid w:val="00F16098"/>
    <w:rsid w:val="00F20DCC"/>
    <w:rsid w:val="00F22456"/>
    <w:rsid w:val="00F27F2C"/>
    <w:rsid w:val="00F33D56"/>
    <w:rsid w:val="00F3529B"/>
    <w:rsid w:val="00F373FA"/>
    <w:rsid w:val="00F420F0"/>
    <w:rsid w:val="00F4339A"/>
    <w:rsid w:val="00F45FAD"/>
    <w:rsid w:val="00F46312"/>
    <w:rsid w:val="00F47C8B"/>
    <w:rsid w:val="00F512A4"/>
    <w:rsid w:val="00F52EE7"/>
    <w:rsid w:val="00F5433C"/>
    <w:rsid w:val="00F54F1D"/>
    <w:rsid w:val="00F7227D"/>
    <w:rsid w:val="00F75BCF"/>
    <w:rsid w:val="00F77BAC"/>
    <w:rsid w:val="00F80E78"/>
    <w:rsid w:val="00F81F86"/>
    <w:rsid w:val="00F836E3"/>
    <w:rsid w:val="00F83C8F"/>
    <w:rsid w:val="00F8558A"/>
    <w:rsid w:val="00F8789A"/>
    <w:rsid w:val="00F9006C"/>
    <w:rsid w:val="00F96AC4"/>
    <w:rsid w:val="00FA0711"/>
    <w:rsid w:val="00FA15CA"/>
    <w:rsid w:val="00FA5A2C"/>
    <w:rsid w:val="00FA70B7"/>
    <w:rsid w:val="00FB441C"/>
    <w:rsid w:val="00FB45DB"/>
    <w:rsid w:val="00FB54BE"/>
    <w:rsid w:val="00FC0ED4"/>
    <w:rsid w:val="00FC115B"/>
    <w:rsid w:val="00FC2986"/>
    <w:rsid w:val="00FC3732"/>
    <w:rsid w:val="00FC55A7"/>
    <w:rsid w:val="00FC755D"/>
    <w:rsid w:val="00FD3E9C"/>
    <w:rsid w:val="00FD5485"/>
    <w:rsid w:val="00FE2080"/>
    <w:rsid w:val="00FE25A3"/>
    <w:rsid w:val="00FE3D66"/>
    <w:rsid w:val="00FE6617"/>
    <w:rsid w:val="00FE670A"/>
    <w:rsid w:val="00FF469B"/>
    <w:rsid w:val="00FF5D47"/>
    <w:rsid w:val="02113575"/>
    <w:rsid w:val="022C6982"/>
    <w:rsid w:val="02BA3F8E"/>
    <w:rsid w:val="02E4100B"/>
    <w:rsid w:val="0440480F"/>
    <w:rsid w:val="05C07B0D"/>
    <w:rsid w:val="060F45F1"/>
    <w:rsid w:val="0661309E"/>
    <w:rsid w:val="066F5090"/>
    <w:rsid w:val="06846D8D"/>
    <w:rsid w:val="07D9332E"/>
    <w:rsid w:val="085E716A"/>
    <w:rsid w:val="08E21B49"/>
    <w:rsid w:val="09B56679"/>
    <w:rsid w:val="09EC23D5"/>
    <w:rsid w:val="0A352F90"/>
    <w:rsid w:val="0AB539B9"/>
    <w:rsid w:val="0B131300"/>
    <w:rsid w:val="0B7C597C"/>
    <w:rsid w:val="0EF12AE6"/>
    <w:rsid w:val="0F8E2A2A"/>
    <w:rsid w:val="1008458B"/>
    <w:rsid w:val="1081433D"/>
    <w:rsid w:val="116F637A"/>
    <w:rsid w:val="13824654"/>
    <w:rsid w:val="13940298"/>
    <w:rsid w:val="13A91BE1"/>
    <w:rsid w:val="13BC50B0"/>
    <w:rsid w:val="146975C2"/>
    <w:rsid w:val="17F11DA8"/>
    <w:rsid w:val="1ABF618E"/>
    <w:rsid w:val="1C0320AA"/>
    <w:rsid w:val="1C1D5FFC"/>
    <w:rsid w:val="1CC161ED"/>
    <w:rsid w:val="1CF20740"/>
    <w:rsid w:val="1D606D68"/>
    <w:rsid w:val="1DD16C39"/>
    <w:rsid w:val="1EE91A2B"/>
    <w:rsid w:val="1F556ADF"/>
    <w:rsid w:val="1F6747C1"/>
    <w:rsid w:val="205F4DDA"/>
    <w:rsid w:val="20EB1A8B"/>
    <w:rsid w:val="21635AC5"/>
    <w:rsid w:val="237E524F"/>
    <w:rsid w:val="25A641D2"/>
    <w:rsid w:val="26380843"/>
    <w:rsid w:val="26E256DE"/>
    <w:rsid w:val="28577A06"/>
    <w:rsid w:val="28BB7154"/>
    <w:rsid w:val="291B0A33"/>
    <w:rsid w:val="2B6C1A1A"/>
    <w:rsid w:val="2C7D1A05"/>
    <w:rsid w:val="2E57435C"/>
    <w:rsid w:val="2E66526B"/>
    <w:rsid w:val="2F1403FE"/>
    <w:rsid w:val="30A340E2"/>
    <w:rsid w:val="33EA498D"/>
    <w:rsid w:val="341C1B03"/>
    <w:rsid w:val="34931DC5"/>
    <w:rsid w:val="35223149"/>
    <w:rsid w:val="35415CC5"/>
    <w:rsid w:val="35F5260C"/>
    <w:rsid w:val="363E6C32"/>
    <w:rsid w:val="36416B0C"/>
    <w:rsid w:val="375515B4"/>
    <w:rsid w:val="37702025"/>
    <w:rsid w:val="3A2D6818"/>
    <w:rsid w:val="3ACC6031"/>
    <w:rsid w:val="3C9C5ED7"/>
    <w:rsid w:val="3D1F6926"/>
    <w:rsid w:val="3D954E00"/>
    <w:rsid w:val="3DD516A1"/>
    <w:rsid w:val="3DF7402F"/>
    <w:rsid w:val="3E1321C9"/>
    <w:rsid w:val="3E330175"/>
    <w:rsid w:val="3F3968C0"/>
    <w:rsid w:val="40D126B9"/>
    <w:rsid w:val="412B24C8"/>
    <w:rsid w:val="41320BB8"/>
    <w:rsid w:val="41F43C4E"/>
    <w:rsid w:val="43955145"/>
    <w:rsid w:val="439C00C1"/>
    <w:rsid w:val="449B1DF0"/>
    <w:rsid w:val="457E43CC"/>
    <w:rsid w:val="45CF2E79"/>
    <w:rsid w:val="4604288B"/>
    <w:rsid w:val="465F0D84"/>
    <w:rsid w:val="46F57C53"/>
    <w:rsid w:val="48117779"/>
    <w:rsid w:val="48A00AFD"/>
    <w:rsid w:val="49CB752A"/>
    <w:rsid w:val="4A001853"/>
    <w:rsid w:val="4B9304A5"/>
    <w:rsid w:val="4C703921"/>
    <w:rsid w:val="4CE95658"/>
    <w:rsid w:val="4D5B7B4C"/>
    <w:rsid w:val="4E3E0B9C"/>
    <w:rsid w:val="4F144A63"/>
    <w:rsid w:val="4FE13ED5"/>
    <w:rsid w:val="523302EC"/>
    <w:rsid w:val="53AE13BD"/>
    <w:rsid w:val="543640C4"/>
    <w:rsid w:val="543E7DB7"/>
    <w:rsid w:val="54476B04"/>
    <w:rsid w:val="54A310F2"/>
    <w:rsid w:val="54B8169C"/>
    <w:rsid w:val="57FD5624"/>
    <w:rsid w:val="580B5F93"/>
    <w:rsid w:val="5AA20705"/>
    <w:rsid w:val="5AF75321"/>
    <w:rsid w:val="5C941ABA"/>
    <w:rsid w:val="5CB5471F"/>
    <w:rsid w:val="60587188"/>
    <w:rsid w:val="6200468F"/>
    <w:rsid w:val="62BD60DC"/>
    <w:rsid w:val="63350368"/>
    <w:rsid w:val="645C18B4"/>
    <w:rsid w:val="647C1FC7"/>
    <w:rsid w:val="6683403B"/>
    <w:rsid w:val="67535261"/>
    <w:rsid w:val="678F3006"/>
    <w:rsid w:val="69992CD3"/>
    <w:rsid w:val="69D519B1"/>
    <w:rsid w:val="6C02366F"/>
    <w:rsid w:val="6C170793"/>
    <w:rsid w:val="6D8E63A6"/>
    <w:rsid w:val="6DEA61F3"/>
    <w:rsid w:val="6F65094C"/>
    <w:rsid w:val="700C4210"/>
    <w:rsid w:val="71F17B50"/>
    <w:rsid w:val="72556331"/>
    <w:rsid w:val="725D51E5"/>
    <w:rsid w:val="72657242"/>
    <w:rsid w:val="73AD2922"/>
    <w:rsid w:val="746C4500"/>
    <w:rsid w:val="770245AD"/>
    <w:rsid w:val="771A18F7"/>
    <w:rsid w:val="77CA303F"/>
    <w:rsid w:val="7A87460F"/>
    <w:rsid w:val="7ABF39CE"/>
    <w:rsid w:val="7B590514"/>
    <w:rsid w:val="7D561D8A"/>
    <w:rsid w:val="7DB70989"/>
    <w:rsid w:val="7E551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修订2"/>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3294</Words>
  <Characters>3425</Characters>
  <Lines>103</Lines>
  <Paragraphs>29</Paragraphs>
  <TotalTime>5</TotalTime>
  <ScaleCrop>false</ScaleCrop>
  <LinksUpToDate>false</LinksUpToDate>
  <CharactersWithSpaces>3507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张秀珍</cp:lastModifiedBy>
  <cp:lastPrinted>2025-01-17T01:05:00Z</cp:lastPrinted>
  <dcterms:modified xsi:type="dcterms:W3CDTF">2025-12-09T07:24:34Z</dcterms:modified>
  <cp:revision>1044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D6061932C11B4609B112A529BB00D3A3_13</vt:lpwstr>
  </property>
  <property fmtid="{D5CDD505-2E9C-101B-9397-08002B2CF9AE}" pid="4" name="KSOTemplateDocerSaveRecord">
    <vt:lpwstr>eyJoZGlkIjoiOTc1Yjc2MDViMTZhMGQ5NjYxMGY5MjZjMDk5ZGE5NWMiLCJ1c2VySWQiOiIxNjY5NzkzODIxIn0=</vt:lpwstr>
  </property>
</Properties>
</file>